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0</wp:posOffset>
                </wp:positionV>
                <wp:extent cx="59055" cy="262255"/>
                <wp:effectExtent l="0" t="0" r="0" b="0"/>
                <wp:wrapTopAndBottom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87" cy="2625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-0.05pt;margin-top:0pt;height:20.65pt;width:4.65pt;mso-wrap-distance-bottom:0pt;mso-wrap-distance-top:0pt;z-index:251658240;mso-width-relative:page;mso-height-relative:page;" filled="f" stroked="f" coordsize="21600,21600" o:gfxdata="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P+hRA3VAAAAAwEAAA8AAAAA&#10;AAAAAQAgAAAAIgAAAGRycy9kb3ducmV2LnhtbFBLAQIUABQAAAAIAIdO4kAEfrJZpQEAAEoDAAAO&#10;AAAAAAAAAAEAIAAAACQBAABkcnMvZTJvRG9jLnhtbFBLBQYAAAAABgAGAFkBAAA7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</w:rPr>
        <w:t>ДЕПАРТАМЕНТ ОБРАЗОВАНИЯ ИВАНОВСКОЙ ОБЛАСТИ</w:t>
      </w:r>
    </w:p>
    <w:p>
      <w:pPr>
        <w:pStyle w:val="1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ОГБПОУ «ПЛЕССКИЙ КОЛЛЕДЖ БИЗНЕСА И ТУРИЗМА»</w:t>
      </w:r>
    </w:p>
    <w:p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     </w:t>
      </w:r>
    </w:p>
    <w:p>
      <w:pPr>
        <w:rPr>
          <w:color w:val="auto"/>
          <w:sz w:val="28"/>
          <w:szCs w:val="28"/>
        </w:rPr>
      </w:pPr>
    </w:p>
    <w:p>
      <w:pPr>
        <w:rPr>
          <w:color w:val="auto"/>
          <w:sz w:val="28"/>
          <w:szCs w:val="28"/>
        </w:rPr>
      </w:pPr>
    </w:p>
    <w:p>
      <w:pPr>
        <w:rPr>
          <w:color w:val="auto"/>
          <w:sz w:val="28"/>
          <w:szCs w:val="28"/>
        </w:rPr>
      </w:pPr>
    </w:p>
    <w:p>
      <w:pPr>
        <w:rPr>
          <w:color w:val="auto"/>
          <w:sz w:val="28"/>
          <w:szCs w:val="28"/>
        </w:rPr>
      </w:pPr>
    </w:p>
    <w:p>
      <w:pPr>
        <w:rPr>
          <w:color w:val="auto"/>
          <w:sz w:val="28"/>
          <w:szCs w:val="28"/>
        </w:rPr>
      </w:pPr>
    </w:p>
    <w:p>
      <w:pPr>
        <w:rPr>
          <w:b/>
          <w:color w:val="auto"/>
          <w:sz w:val="28"/>
          <w:szCs w:val="28"/>
        </w:rPr>
      </w:pPr>
    </w:p>
    <w:p>
      <w:pPr>
        <w:rPr>
          <w:b/>
          <w:color w:val="auto"/>
          <w:sz w:val="28"/>
          <w:szCs w:val="28"/>
        </w:rPr>
      </w:pPr>
    </w:p>
    <w:p>
      <w:pPr>
        <w:rPr>
          <w:b/>
          <w:color w:val="auto"/>
          <w:sz w:val="28"/>
          <w:szCs w:val="28"/>
        </w:rPr>
      </w:pPr>
    </w:p>
    <w:p>
      <w:pPr>
        <w:rPr>
          <w:b/>
          <w:color w:val="auto"/>
          <w:sz w:val="28"/>
          <w:szCs w:val="28"/>
        </w:rPr>
      </w:pPr>
    </w:p>
    <w:p>
      <w:pPr>
        <w:rPr>
          <w:b/>
          <w:color w:val="auto"/>
          <w:sz w:val="28"/>
          <w:szCs w:val="28"/>
        </w:rPr>
      </w:pPr>
    </w:p>
    <w:p>
      <w:pPr>
        <w:rPr>
          <w:b/>
          <w:color w:val="auto"/>
          <w:sz w:val="28"/>
          <w:szCs w:val="28"/>
        </w:rPr>
      </w:pPr>
    </w:p>
    <w:p>
      <w:pPr>
        <w:rPr>
          <w:b/>
          <w:color w:val="auto"/>
          <w:sz w:val="28"/>
          <w:szCs w:val="28"/>
        </w:rPr>
      </w:pPr>
    </w:p>
    <w:p>
      <w:pPr>
        <w:pStyle w:val="1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>
      <w:pPr>
        <w:pStyle w:val="1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ПРОФЕССИОНАЛЬНОГО МОДУЛЯ ПМ.03</w:t>
      </w:r>
    </w:p>
    <w:p>
      <w:pPr>
        <w:pStyle w:val="17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Управление ассортиментом, оценка качества и обеспечение сохраняемости товаров </w:t>
      </w:r>
    </w:p>
    <w:p>
      <w:pPr>
        <w:pStyle w:val="1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специальности 38.02.04. «Коммерция (по отраслям)»</w:t>
      </w:r>
    </w:p>
    <w:p>
      <w:pPr>
        <w:pStyle w:val="17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7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(Базовый уровень подготовки)</w:t>
      </w:r>
    </w:p>
    <w:p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</w:p>
    <w:p>
      <w:pPr>
        <w:rPr>
          <w:color w:val="auto"/>
          <w:sz w:val="28"/>
          <w:szCs w:val="28"/>
        </w:rPr>
      </w:pPr>
    </w:p>
    <w:p>
      <w:pPr>
        <w:rPr>
          <w:color w:val="auto"/>
          <w:sz w:val="28"/>
          <w:szCs w:val="28"/>
        </w:rPr>
      </w:pPr>
    </w:p>
    <w:p>
      <w:pPr>
        <w:jc w:val="center"/>
        <w:rPr>
          <w:b/>
          <w:color w:val="4C4C4C" w:themeColor="text1"/>
          <w:sz w:val="28"/>
          <w:szCs w:val="28"/>
          <w:lang w:eastAsia="en-US"/>
          <w14:textFill>
            <w14:solidFill>
              <w14:schemeClr w14:val="tx1"/>
            </w14:solidFill>
          </w14:textFill>
        </w:rPr>
      </w:pPr>
      <w:r>
        <w:rPr>
          <w:b/>
          <w:color w:val="4C4C4C" w:themeColor="text1"/>
          <w:sz w:val="28"/>
          <w:szCs w:val="28"/>
          <w:lang w:eastAsia="en-US"/>
          <w14:textFill>
            <w14:solidFill>
              <w14:schemeClr w14:val="tx1"/>
            </w14:solidFill>
          </w14:textFill>
        </w:rPr>
        <w:t>ОК 1-4, 6-7,12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b/>
          <w:color w:val="4C4C4C" w:themeColor="text1"/>
          <w:sz w:val="28"/>
          <w:szCs w:val="28"/>
          <w:lang w:eastAsia="en-US"/>
          <w14:textFill>
            <w14:solidFill>
              <w14:schemeClr w14:val="tx1"/>
            </w14:solidFill>
          </w14:textFill>
        </w:rPr>
        <w:t>ПК 3.1-3.8</w:t>
      </w:r>
    </w:p>
    <w:p>
      <w:pPr>
        <w:rPr>
          <w:color w:val="auto"/>
          <w:sz w:val="28"/>
          <w:szCs w:val="28"/>
        </w:rPr>
      </w:pPr>
    </w:p>
    <w:p>
      <w:pPr>
        <w:rPr>
          <w:color w:val="auto"/>
          <w:sz w:val="28"/>
          <w:szCs w:val="28"/>
        </w:rPr>
      </w:pPr>
    </w:p>
    <w:p>
      <w:pPr>
        <w:rPr>
          <w:color w:val="auto"/>
          <w:sz w:val="28"/>
          <w:szCs w:val="28"/>
        </w:rPr>
      </w:pPr>
    </w:p>
    <w:p>
      <w:pPr>
        <w:tabs>
          <w:tab w:val="left" w:pos="3585"/>
        </w:tabs>
        <w:rPr>
          <w:color w:val="auto"/>
          <w:sz w:val="28"/>
          <w:szCs w:val="28"/>
        </w:rPr>
      </w:pPr>
    </w:p>
    <w:p>
      <w:pPr>
        <w:tabs>
          <w:tab w:val="left" w:pos="3585"/>
        </w:tabs>
        <w:ind w:left="0" w:firstLine="0"/>
        <w:rPr>
          <w:color w:val="auto"/>
          <w:sz w:val="28"/>
          <w:szCs w:val="28"/>
        </w:rPr>
      </w:pPr>
    </w:p>
    <w:p>
      <w:pPr>
        <w:tabs>
          <w:tab w:val="left" w:pos="3585"/>
        </w:tabs>
        <w:rPr>
          <w:color w:val="auto"/>
          <w:sz w:val="28"/>
          <w:szCs w:val="28"/>
        </w:rPr>
      </w:pPr>
    </w:p>
    <w:p>
      <w:pPr>
        <w:tabs>
          <w:tab w:val="left" w:pos="3585"/>
        </w:tabs>
        <w:ind w:left="0" w:leftChars="0" w:firstLine="0" w:firstLineChars="0"/>
        <w:rPr>
          <w:color w:val="auto"/>
          <w:sz w:val="28"/>
          <w:szCs w:val="28"/>
        </w:rPr>
      </w:pPr>
    </w:p>
    <w:p>
      <w:pPr>
        <w:pStyle w:val="1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Северцево, 2017 г</w:t>
      </w:r>
    </w:p>
    <w:p>
      <w:pPr>
        <w:pStyle w:val="21"/>
        <w:shd w:val="clear" w:color="auto" w:fill="auto"/>
        <w:ind w:right="40" w:firstLine="540"/>
        <w:rPr>
          <w:sz w:val="28"/>
          <w:szCs w:val="28"/>
        </w:rPr>
      </w:pPr>
    </w:p>
    <w:p>
      <w:pPr>
        <w:pStyle w:val="21"/>
        <w:shd w:val="clear" w:color="auto" w:fill="auto"/>
        <w:ind w:right="40" w:firstLine="540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разработана на основе 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r>
        <w:rPr>
          <w:b/>
          <w:bCs/>
          <w:sz w:val="24"/>
          <w:szCs w:val="24"/>
        </w:rPr>
        <w:t xml:space="preserve">38.02.04 </w:t>
      </w:r>
      <w:r>
        <w:rPr>
          <w:sz w:val="24"/>
          <w:szCs w:val="24"/>
        </w:rPr>
        <w:t xml:space="preserve"> «Коммерция (по отраслям)», утвержденного приказом Министерства образования и науки Российской Федерации №539 от 15 мая 2014 года, зарегистрированного в Минюсте РФ 22 июня 2014 г. №32855.</w:t>
      </w:r>
    </w:p>
    <w:p>
      <w:pPr>
        <w:pStyle w:val="17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ind w:firstLine="708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Содержание программы реализуется в процессе освоения студентами программы подготовки специалистов среднего звена по специальности </w:t>
      </w:r>
      <w:r>
        <w:rPr>
          <w:b/>
          <w:bCs/>
          <w:sz w:val="24"/>
          <w:szCs w:val="24"/>
        </w:rPr>
        <w:t xml:space="preserve">38.02.04 </w:t>
      </w:r>
      <w:r>
        <w:rPr>
          <w:color w:val="auto"/>
          <w:sz w:val="24"/>
          <w:szCs w:val="24"/>
        </w:rPr>
        <w:t xml:space="preserve"> «Коммерция (по отраслям)» в соответствии с требованиями ФГОС СПО третьего поколения.</w:t>
      </w:r>
    </w:p>
    <w:p>
      <w:pPr>
        <w:rPr>
          <w:color w:val="auto"/>
          <w:sz w:val="24"/>
          <w:szCs w:val="24"/>
        </w:rPr>
      </w:pP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Разработчик: Бурова Е.С.</w:t>
      </w:r>
    </w:p>
    <w:p>
      <w:pPr>
        <w:rPr>
          <w:color w:val="auto"/>
          <w:sz w:val="24"/>
          <w:szCs w:val="24"/>
        </w:rPr>
      </w:pP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Рекомендована  цикловой методической 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комиссией специальных технологических дисциплин</w:t>
      </w:r>
    </w:p>
    <w:p>
      <w:pPr>
        <w:rPr>
          <w:color w:val="auto"/>
          <w:sz w:val="24"/>
          <w:szCs w:val="24"/>
        </w:rPr>
      </w:pP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Протокол №      от______20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Председатель:____________</w:t>
      </w:r>
    </w:p>
    <w:p>
      <w:pPr>
        <w:jc w:val="center"/>
        <w:rPr>
          <w:color w:val="auto"/>
          <w:sz w:val="24"/>
          <w:szCs w:val="24"/>
        </w:rPr>
      </w:pPr>
    </w:p>
    <w:p>
      <w:pPr>
        <w:pStyle w:val="17"/>
        <w:rPr>
          <w:sz w:val="24"/>
          <w:szCs w:val="24"/>
        </w:rPr>
      </w:pPr>
    </w:p>
    <w:p>
      <w:pPr>
        <w:spacing w:after="0" w:line="259" w:lineRule="auto"/>
        <w:ind w:left="-1419" w:right="10497" w:firstLine="0"/>
        <w:jc w:val="left"/>
        <w:rPr>
          <w:color w:val="auto"/>
          <w:sz w:val="24"/>
          <w:szCs w:val="24"/>
        </w:rPr>
      </w:pPr>
    </w:p>
    <w:p>
      <w:pPr>
        <w:spacing w:after="0" w:line="259" w:lineRule="auto"/>
        <w:ind w:left="-1419" w:right="10497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br w:type="page"/>
      </w:r>
    </w:p>
    <w:p>
      <w:pPr>
        <w:spacing w:after="0" w:line="270" w:lineRule="auto"/>
        <w:ind w:left="69" w:right="63"/>
        <w:jc w:val="center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СОДЕРЖАНИЕ  </w:t>
      </w:r>
    </w:p>
    <w:p>
      <w:pPr>
        <w:spacing w:after="0" w:line="259" w:lineRule="auto"/>
        <w:ind w:left="0" w:righ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p>
      <w:pPr>
        <w:tabs>
          <w:tab w:val="center" w:pos="9301"/>
        </w:tabs>
        <w:spacing w:after="160" w:line="259" w:lineRule="auto"/>
        <w:ind w:left="0" w:right="0" w:firstLine="0"/>
        <w:jc w:val="left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 </w:t>
      </w:r>
      <w:r>
        <w:rPr>
          <w:b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 xml:space="preserve">стр. </w:t>
      </w:r>
    </w:p>
    <w:p>
      <w:pPr>
        <w:spacing w:after="160" w:line="259" w:lineRule="auto"/>
        <w:ind w:left="0" w:right="0" w:firstLine="0"/>
        <w:jc w:val="left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 </w:t>
      </w:r>
      <w:r>
        <w:rPr>
          <w:b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 xml:space="preserve">                                                                                                                    </w:t>
      </w:r>
    </w:p>
    <w:p>
      <w:pPr>
        <w:spacing w:after="160" w:line="259" w:lineRule="auto"/>
        <w:ind w:left="0" w:right="0" w:firstLine="0"/>
        <w:jc w:val="left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1. ПАСПОРТ ПРОГРАММЫ ПРОФЕССИОНАЛЬНОГО МОДУЛЯ                                 </w:t>
      </w:r>
      <w:r>
        <w:rPr>
          <w:color w:val="auto"/>
          <w:sz w:val="24"/>
          <w:szCs w:val="24"/>
        </w:rPr>
        <w:t>4</w:t>
      </w:r>
    </w:p>
    <w:p>
      <w:pPr>
        <w:spacing w:after="160" w:line="259" w:lineRule="auto"/>
        <w:ind w:left="0" w:righ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sdt>
      <w:sdtPr>
        <w:rPr>
          <w:rFonts w:ascii="Times New Roman" w:hAnsi="Times New Roman" w:eastAsia="Times New Roman" w:cs="Times New Roman"/>
          <w:color w:val="auto"/>
          <w:sz w:val="24"/>
          <w:szCs w:val="24"/>
        </w:rPr>
        <w:id w:val="1658103549"/>
      </w:sdtPr>
      <w:sdtEndPr>
        <w:rPr>
          <w:rFonts w:ascii="Times New Roman" w:hAnsi="Times New Roman" w:eastAsia="Times New Roman" w:cs="Times New Roman"/>
          <w:color w:val="auto"/>
          <w:sz w:val="24"/>
          <w:szCs w:val="24"/>
        </w:rPr>
      </w:sdtEndPr>
      <w:sdtContent>
        <w:p>
          <w:pPr>
            <w:pStyle w:val="8"/>
            <w:tabs>
              <w:tab w:val="right" w:pos="9078"/>
            </w:tabs>
            <w:rPr>
              <w:color w:val="auto"/>
              <w:sz w:val="24"/>
              <w:szCs w:val="24"/>
            </w:rPr>
          </w:pPr>
          <w:r>
            <w:rPr>
              <w:color w:val="auto"/>
              <w:sz w:val="24"/>
              <w:szCs w:val="24"/>
            </w:rPr>
            <w:fldChar w:fldCharType="begin"/>
          </w:r>
          <w:r>
            <w:rPr>
              <w:color w:val="auto"/>
              <w:sz w:val="24"/>
              <w:szCs w:val="24"/>
            </w:rPr>
            <w:instrText xml:space="preserve"> TOC \o "1-1" \h \z \u </w:instrText>
          </w:r>
          <w:r>
            <w:rPr>
              <w:color w:val="auto"/>
              <w:sz w:val="24"/>
              <w:szCs w:val="24"/>
            </w:rPr>
            <w:fldChar w:fldCharType="separate"/>
          </w:r>
          <w:r>
            <w:rPr>
              <w:sz w:val="24"/>
              <w:szCs w:val="24"/>
            </w:rPr>
            <w:fldChar w:fldCharType="begin"/>
          </w:r>
          <w:r>
            <w:rPr>
              <w:sz w:val="24"/>
              <w:szCs w:val="24"/>
            </w:rPr>
            <w:instrText xml:space="preserve"> HYPERLINK \l "_Toc59084" \h </w:instrText>
          </w:r>
          <w:r>
            <w:rPr>
              <w:sz w:val="24"/>
              <w:szCs w:val="24"/>
            </w:rPr>
            <w:fldChar w:fldCharType="separate"/>
          </w:r>
          <w:r>
            <w:rPr>
              <w:rFonts w:ascii="Times New Roman" w:hAnsi="Times New Roman" w:eastAsia="Times New Roman" w:cs="Times New Roman"/>
              <w:b/>
              <w:color w:val="auto"/>
              <w:sz w:val="24"/>
              <w:szCs w:val="24"/>
            </w:rPr>
            <w:t xml:space="preserve">2. РЕЗУЛЬТАТЫ ОСВОЕНИЯ ПРОФЕССИОНАЛЬНОГО МОДУЛЯ   </w:t>
          </w:r>
          <w:r>
            <w:rPr>
              <w:color w:val="auto"/>
              <w:sz w:val="24"/>
              <w:szCs w:val="24"/>
            </w:rPr>
            <w:tab/>
          </w:r>
          <w:r>
            <w:rPr>
              <w:color w:val="auto"/>
              <w:sz w:val="24"/>
              <w:szCs w:val="24"/>
            </w:rPr>
            <w:fldChar w:fldCharType="begin"/>
          </w:r>
          <w:r>
            <w:rPr>
              <w:color w:val="auto"/>
              <w:sz w:val="24"/>
              <w:szCs w:val="24"/>
            </w:rPr>
            <w:instrText xml:space="preserve">PAGEREF _Toc59084 \h</w:instrText>
          </w:r>
          <w:r>
            <w:rPr>
              <w:color w:val="auto"/>
              <w:sz w:val="24"/>
              <w:szCs w:val="24"/>
            </w:rPr>
            <w:fldChar w:fldCharType="separate"/>
          </w:r>
          <w:r>
            <w:rPr>
              <w:color w:val="auto"/>
              <w:sz w:val="24"/>
              <w:szCs w:val="24"/>
            </w:rPr>
            <w:t>7</w:t>
          </w:r>
          <w:r>
            <w:rPr>
              <w:color w:val="auto"/>
              <w:sz w:val="24"/>
              <w:szCs w:val="24"/>
            </w:rPr>
            <w:fldChar w:fldCharType="end"/>
          </w:r>
          <w:r>
            <w:rPr>
              <w:color w:val="auto"/>
              <w:sz w:val="24"/>
              <w:szCs w:val="24"/>
            </w:rPr>
            <w:fldChar w:fldCharType="end"/>
          </w:r>
        </w:p>
        <w:p>
          <w:pPr>
            <w:pStyle w:val="8"/>
            <w:tabs>
              <w:tab w:val="right" w:pos="9078"/>
            </w:tabs>
            <w:rPr>
              <w:color w:val="auto"/>
              <w:sz w:val="24"/>
              <w:szCs w:val="24"/>
            </w:rPr>
          </w:pPr>
          <w:r>
            <w:rPr>
              <w:sz w:val="24"/>
              <w:szCs w:val="24"/>
            </w:rPr>
            <w:fldChar w:fldCharType="begin"/>
          </w:r>
          <w:r>
            <w:rPr>
              <w:sz w:val="24"/>
              <w:szCs w:val="24"/>
            </w:rPr>
            <w:instrText xml:space="preserve"> HYPERLINK \l "_Toc59085" \h </w:instrText>
          </w:r>
          <w:r>
            <w:rPr>
              <w:sz w:val="24"/>
              <w:szCs w:val="24"/>
            </w:rPr>
            <w:fldChar w:fldCharType="separate"/>
          </w:r>
          <w:r>
            <w:rPr>
              <w:rFonts w:ascii="Times New Roman" w:hAnsi="Times New Roman" w:eastAsia="Times New Roman" w:cs="Times New Roman"/>
              <w:b/>
              <w:color w:val="auto"/>
              <w:sz w:val="24"/>
              <w:szCs w:val="24"/>
            </w:rPr>
            <w:t xml:space="preserve">3. СТРУКТУРА И СОДЕРЖАНИЕ ПРОФЕССИОНАЛЬНОГО МОДУЛЯ   </w:t>
          </w:r>
          <w:r>
            <w:rPr>
              <w:color w:val="auto"/>
              <w:sz w:val="24"/>
              <w:szCs w:val="24"/>
            </w:rPr>
            <w:tab/>
          </w:r>
          <w:r>
            <w:rPr>
              <w:color w:val="auto"/>
              <w:sz w:val="24"/>
              <w:szCs w:val="24"/>
            </w:rPr>
            <w:fldChar w:fldCharType="begin"/>
          </w:r>
          <w:r>
            <w:rPr>
              <w:color w:val="auto"/>
              <w:sz w:val="24"/>
              <w:szCs w:val="24"/>
            </w:rPr>
            <w:instrText xml:space="preserve">PAGEREF _Toc59085 \h</w:instrText>
          </w:r>
          <w:r>
            <w:rPr>
              <w:color w:val="auto"/>
              <w:sz w:val="24"/>
              <w:szCs w:val="24"/>
            </w:rPr>
            <w:fldChar w:fldCharType="separate"/>
          </w:r>
          <w:r>
            <w:rPr>
              <w:color w:val="auto"/>
              <w:sz w:val="24"/>
              <w:szCs w:val="24"/>
            </w:rPr>
            <w:t>9</w:t>
          </w:r>
          <w:r>
            <w:rPr>
              <w:color w:val="auto"/>
              <w:sz w:val="24"/>
              <w:szCs w:val="24"/>
            </w:rPr>
            <w:fldChar w:fldCharType="end"/>
          </w:r>
          <w:r>
            <w:rPr>
              <w:color w:val="auto"/>
              <w:sz w:val="24"/>
              <w:szCs w:val="24"/>
            </w:rPr>
            <w:fldChar w:fldCharType="end"/>
          </w:r>
        </w:p>
        <w:p>
          <w:pPr>
            <w:pStyle w:val="8"/>
            <w:tabs>
              <w:tab w:val="right" w:pos="9078"/>
            </w:tabs>
            <w:rPr>
              <w:color w:val="auto"/>
              <w:sz w:val="24"/>
              <w:szCs w:val="24"/>
            </w:rPr>
          </w:pPr>
          <w:r>
            <w:rPr>
              <w:sz w:val="24"/>
              <w:szCs w:val="24"/>
            </w:rPr>
            <w:fldChar w:fldCharType="begin"/>
          </w:r>
          <w:r>
            <w:rPr>
              <w:sz w:val="24"/>
              <w:szCs w:val="24"/>
            </w:rPr>
            <w:instrText xml:space="preserve"> HYPERLINK \l "_Toc59086" \h </w:instrText>
          </w:r>
          <w:r>
            <w:rPr>
              <w:sz w:val="24"/>
              <w:szCs w:val="24"/>
            </w:rPr>
            <w:fldChar w:fldCharType="separate"/>
          </w:r>
          <w:r>
            <w:rPr>
              <w:rFonts w:ascii="Times New Roman" w:hAnsi="Times New Roman" w:eastAsia="Times New Roman" w:cs="Times New Roman"/>
              <w:b/>
              <w:color w:val="auto"/>
              <w:sz w:val="24"/>
              <w:szCs w:val="24"/>
            </w:rPr>
            <w:t xml:space="preserve">4 УСЛОВИЯ РЕАЛИЗАЦИИ  ПРОФЕССИОНАЛЬНОГО МОДУЛЯ   </w:t>
          </w:r>
          <w:r>
            <w:rPr>
              <w:color w:val="auto"/>
              <w:sz w:val="24"/>
              <w:szCs w:val="24"/>
            </w:rPr>
            <w:tab/>
          </w:r>
          <w:r>
            <w:rPr>
              <w:color w:val="auto"/>
              <w:sz w:val="24"/>
              <w:szCs w:val="24"/>
            </w:rPr>
            <w:fldChar w:fldCharType="begin"/>
          </w:r>
          <w:r>
            <w:rPr>
              <w:color w:val="auto"/>
              <w:sz w:val="24"/>
              <w:szCs w:val="24"/>
            </w:rPr>
            <w:instrText xml:space="preserve">PAGEREF _Toc59086 \h</w:instrText>
          </w:r>
          <w:r>
            <w:rPr>
              <w:color w:val="auto"/>
              <w:sz w:val="24"/>
              <w:szCs w:val="24"/>
            </w:rPr>
            <w:fldChar w:fldCharType="separate"/>
          </w:r>
          <w:r>
            <w:rPr>
              <w:color w:val="auto"/>
              <w:sz w:val="24"/>
              <w:szCs w:val="24"/>
            </w:rPr>
            <w:t>25</w:t>
          </w:r>
          <w:r>
            <w:rPr>
              <w:color w:val="auto"/>
              <w:sz w:val="24"/>
              <w:szCs w:val="24"/>
            </w:rPr>
            <w:fldChar w:fldCharType="end"/>
          </w:r>
          <w:r>
            <w:rPr>
              <w:color w:val="auto"/>
              <w:sz w:val="24"/>
              <w:szCs w:val="24"/>
            </w:rPr>
            <w:fldChar w:fldCharType="end"/>
          </w:r>
        </w:p>
        <w:p>
          <w:pPr>
            <w:rPr>
              <w:color w:val="auto"/>
              <w:sz w:val="24"/>
              <w:szCs w:val="24"/>
            </w:rPr>
          </w:pPr>
          <w:r>
            <w:rPr>
              <w:color w:val="auto"/>
              <w:sz w:val="24"/>
              <w:szCs w:val="24"/>
            </w:rPr>
            <w:fldChar w:fldCharType="end"/>
          </w:r>
        </w:p>
      </w:sdtContent>
    </w:sdt>
    <w:p>
      <w:pPr>
        <w:tabs>
          <w:tab w:val="center" w:pos="9301"/>
        </w:tabs>
        <w:spacing w:after="160" w:line="259" w:lineRule="auto"/>
        <w:ind w:left="0" w:right="0" w:firstLine="0"/>
        <w:jc w:val="left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5. КОНТРОЛЬ И ОЦЕНКА РЕЗУЛЬТАТОВ ОСВОЕНИЯ ПРОФЕССИО-                     27</w:t>
      </w:r>
      <w:r>
        <w:rPr>
          <w:color w:val="auto"/>
          <w:sz w:val="24"/>
          <w:szCs w:val="24"/>
        </w:rPr>
        <w:t xml:space="preserve"> </w:t>
      </w:r>
    </w:p>
    <w:p>
      <w:pPr>
        <w:spacing w:after="115" w:line="259" w:lineRule="auto"/>
        <w:ind w:left="0" w:right="0" w:firstLine="0"/>
        <w:jc w:val="left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НАЛЬНОГО МОДУЛЯ (ВИДА ПРОФЕССИОНАЛЬНОЙ ДЕЯТЕЛЬНОСТИ)</w:t>
      </w:r>
      <w:r>
        <w:rPr>
          <w:b/>
          <w:i/>
          <w:color w:val="auto"/>
          <w:sz w:val="24"/>
          <w:szCs w:val="24"/>
        </w:rPr>
        <w:t xml:space="preserve">  </w:t>
      </w:r>
    </w:p>
    <w:p>
      <w:pPr>
        <w:spacing w:after="264" w:line="259" w:lineRule="auto"/>
        <w:ind w:left="0" w:right="0" w:firstLine="0"/>
        <w:jc w:val="left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 </w:t>
      </w:r>
    </w:p>
    <w:p>
      <w:pPr>
        <w:spacing w:after="90" w:line="259" w:lineRule="auto"/>
        <w:ind w:left="0" w:righ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p>
      <w:pPr>
        <w:spacing w:after="91" w:line="259" w:lineRule="auto"/>
        <w:ind w:left="0" w:righ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p>
      <w:pPr>
        <w:spacing w:after="93" w:line="259" w:lineRule="auto"/>
        <w:ind w:left="0" w:righ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p>
      <w:pPr>
        <w:spacing w:after="90" w:line="259" w:lineRule="auto"/>
        <w:ind w:left="0" w:righ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p>
      <w:pPr>
        <w:spacing w:after="90" w:line="259" w:lineRule="auto"/>
        <w:ind w:left="0" w:righ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p>
      <w:pPr>
        <w:spacing w:after="90" w:line="259" w:lineRule="auto"/>
        <w:ind w:left="0" w:righ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p>
      <w:pPr>
        <w:spacing w:after="90" w:line="259" w:lineRule="auto"/>
        <w:ind w:left="0" w:righ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p>
      <w:pPr>
        <w:spacing w:after="90" w:line="259" w:lineRule="auto"/>
        <w:ind w:left="0" w:righ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p>
      <w:pPr>
        <w:spacing w:after="91" w:line="259" w:lineRule="auto"/>
        <w:ind w:left="0" w:righ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p>
      <w:pPr>
        <w:spacing w:after="93" w:line="259" w:lineRule="auto"/>
        <w:ind w:left="0" w:righ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p>
      <w:pPr>
        <w:spacing w:after="90" w:line="259" w:lineRule="auto"/>
        <w:ind w:left="0" w:righ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p>
      <w:pPr>
        <w:spacing w:after="90" w:line="259" w:lineRule="auto"/>
        <w:ind w:left="0" w:righ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p>
      <w:pPr>
        <w:spacing w:after="90" w:line="259" w:lineRule="auto"/>
        <w:ind w:left="0" w:righ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p>
      <w:pPr>
        <w:spacing w:after="90" w:line="259" w:lineRule="auto"/>
        <w:ind w:left="0" w:righ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p>
      <w:pPr>
        <w:spacing w:after="90" w:line="259" w:lineRule="auto"/>
        <w:ind w:left="0" w:righ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p>
      <w:pPr>
        <w:spacing w:after="90" w:line="259" w:lineRule="auto"/>
        <w:ind w:left="0" w:right="0" w:firstLine="0"/>
        <w:jc w:val="left"/>
        <w:rPr>
          <w:color w:val="auto"/>
          <w:sz w:val="24"/>
          <w:szCs w:val="24"/>
        </w:rPr>
      </w:pPr>
    </w:p>
    <w:p>
      <w:pPr>
        <w:spacing w:after="90" w:line="259" w:lineRule="auto"/>
        <w:ind w:left="0" w:right="0" w:firstLine="0"/>
        <w:jc w:val="left"/>
        <w:rPr>
          <w:color w:val="auto"/>
          <w:sz w:val="24"/>
          <w:szCs w:val="24"/>
        </w:rPr>
      </w:pPr>
    </w:p>
    <w:p>
      <w:pPr>
        <w:spacing w:after="90" w:line="259" w:lineRule="auto"/>
        <w:ind w:left="0" w:right="0" w:firstLine="0"/>
        <w:jc w:val="left"/>
        <w:rPr>
          <w:color w:val="auto"/>
          <w:sz w:val="24"/>
          <w:szCs w:val="24"/>
        </w:rPr>
      </w:pPr>
    </w:p>
    <w:p>
      <w:pPr>
        <w:spacing w:after="90" w:line="259" w:lineRule="auto"/>
        <w:ind w:left="0" w:right="0" w:firstLine="0"/>
        <w:jc w:val="left"/>
        <w:rPr>
          <w:color w:val="auto"/>
          <w:sz w:val="24"/>
          <w:szCs w:val="24"/>
        </w:rPr>
      </w:pPr>
    </w:p>
    <w:p>
      <w:pPr>
        <w:spacing w:after="93" w:line="259" w:lineRule="auto"/>
        <w:ind w:left="0" w:righ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p>
      <w:pPr>
        <w:spacing w:after="0" w:line="259" w:lineRule="auto"/>
        <w:ind w:left="0" w:righ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p>
      <w:pPr>
        <w:tabs>
          <w:tab w:val="center" w:pos="1369"/>
        </w:tabs>
        <w:spacing w:after="10" w:line="270" w:lineRule="auto"/>
        <w:ind w:left="0" w:right="0" w:firstLine="0"/>
        <w:jc w:val="center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1.</w:t>
      </w:r>
      <w:r>
        <w:rPr>
          <w:rFonts w:ascii="Arial" w:hAnsi="Arial" w:eastAsia="Arial" w:cs="Arial"/>
          <w:b/>
          <w:color w:val="auto"/>
          <w:sz w:val="24"/>
          <w:szCs w:val="24"/>
        </w:rPr>
        <w:t xml:space="preserve"> </w:t>
      </w:r>
      <w:r>
        <w:rPr>
          <w:rFonts w:ascii="Arial" w:hAnsi="Arial" w:eastAsia="Arial" w:cs="Arial"/>
          <w:b/>
          <w:color w:val="auto"/>
          <w:sz w:val="24"/>
          <w:szCs w:val="24"/>
        </w:rPr>
        <w:tab/>
      </w:r>
      <w:r>
        <w:rPr>
          <w:b/>
          <w:color w:val="auto"/>
          <w:sz w:val="24"/>
          <w:szCs w:val="24"/>
        </w:rPr>
        <w:t>ПАСПОРТ РАБОЧЕЙ ПРОГРАММЫ</w:t>
      </w:r>
    </w:p>
    <w:p>
      <w:pPr>
        <w:pStyle w:val="3"/>
        <w:tabs>
          <w:tab w:val="left" w:pos="6946"/>
        </w:tabs>
        <w:ind w:right="2101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      ПРОФЕССИОНАЛЬНОГО МОДУЛЯ</w:t>
      </w:r>
    </w:p>
    <w:p>
      <w:pPr>
        <w:spacing w:after="0" w:line="368" w:lineRule="auto"/>
        <w:ind w:left="1876" w:right="812" w:hanging="1070"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  <w:u w:val="single" w:color="000000"/>
        </w:rPr>
        <w:t>Управление ассортиментом, оценка качества и обеспечение</w:t>
      </w:r>
      <w:r>
        <w:rPr>
          <w:b/>
          <w:color w:val="auto"/>
          <w:sz w:val="24"/>
          <w:szCs w:val="24"/>
        </w:rPr>
        <w:t xml:space="preserve"> </w:t>
      </w:r>
      <w:r>
        <w:rPr>
          <w:b/>
          <w:color w:val="auto"/>
          <w:sz w:val="24"/>
          <w:szCs w:val="24"/>
          <w:u w:val="single" w:color="000000"/>
        </w:rPr>
        <w:t>сохраняемости товаров</w:t>
      </w:r>
    </w:p>
    <w:p>
      <w:pPr>
        <w:spacing w:after="0" w:line="368" w:lineRule="auto"/>
        <w:ind w:left="1876" w:right="812" w:hanging="1070"/>
        <w:jc w:val="center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1.1Область применения рабочей программы</w:t>
      </w:r>
    </w:p>
    <w:p>
      <w:pPr>
        <w:ind w:left="14" w:right="0" w:firstLine="45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Рабочая программа профессионального модуля (далее – рабочая программа) – является частью программы подготовки специалистов среднего звена в соответствии с ФГОС по специальности СПО </w:t>
      </w:r>
      <w:r>
        <w:rPr>
          <w:b/>
          <w:bCs/>
          <w:sz w:val="24"/>
          <w:szCs w:val="24"/>
        </w:rPr>
        <w:t xml:space="preserve">38.02.04 </w:t>
      </w:r>
      <w:r>
        <w:rPr>
          <w:color w:val="auto"/>
          <w:sz w:val="24"/>
          <w:szCs w:val="24"/>
        </w:rPr>
        <w:t xml:space="preserve">Коммерция (по отраслям) базовый уровень в части освоения основного вида профессиональной деятельности (ВПД): </w:t>
      </w:r>
      <w:r>
        <w:rPr>
          <w:color w:val="auto"/>
          <w:sz w:val="24"/>
          <w:szCs w:val="24"/>
          <w:u w:val="single" w:color="000000"/>
        </w:rPr>
        <w:t>Управление ассортиментом, оценка качества и обеспечение сохраняемости товаров</w:t>
      </w:r>
      <w:r>
        <w:rPr>
          <w:color w:val="auto"/>
          <w:sz w:val="24"/>
          <w:szCs w:val="24"/>
        </w:rPr>
        <w:t xml:space="preserve"> и соответствующих профессиональных компетенций (ПК): </w:t>
      </w:r>
    </w:p>
    <w:p>
      <w:pPr>
        <w:ind w:left="14" w:right="0" w:firstLine="701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ПК 3.1. Участвовать в формировании ассортимента в соответствии с ассортиментной политикой организации, определять номенклатуру показателей качества товаров. </w:t>
      </w:r>
    </w:p>
    <w:p>
      <w:pPr>
        <w:ind w:left="14" w:right="0" w:firstLine="696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ПК 3.2. Рассчитывать товарные потери и реализовывать мероприятия по их предупреждению или списанию. </w:t>
      </w:r>
    </w:p>
    <w:p>
      <w:pPr>
        <w:ind w:left="14" w:right="0" w:firstLine="706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ПК 3.3. Оценивать и расшифровывать маркировку в соответствии с установленными требованиями. </w:t>
      </w:r>
    </w:p>
    <w:p>
      <w:pPr>
        <w:ind w:left="14" w:right="0" w:firstLine="696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ПК 3.4. Классифицировать товары, идентифицировать их ассортиментную принадлежность, оценивать качество, диагностировать дефекты, определять градации качества. </w:t>
      </w:r>
    </w:p>
    <w:p>
      <w:pPr>
        <w:ind w:left="14" w:right="0" w:firstLine="706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ПК 3.5. Контролировать условия и сроки хранения и транспортирования товаров, обеспечивать их сохраняемость, проверять соблюдение требований к оформлению сопроводительных документов. </w:t>
      </w:r>
    </w:p>
    <w:p>
      <w:pPr>
        <w:ind w:left="14" w:right="0" w:firstLine="71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ПК 3.6. Обеспечивать соблюдение санитарно-эпидемиологических требований к товарам и упаковке, оценивать качество процессов в соответствии с установленными требованиями. </w:t>
      </w:r>
    </w:p>
    <w:p>
      <w:pPr>
        <w:ind w:left="14" w:right="0" w:firstLine="701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ПК 3.7. Производить измерения товаров и других объектов, переводить внесистемные единицы измерений в системные. </w:t>
      </w:r>
    </w:p>
    <w:p>
      <w:pPr>
        <w:ind w:left="14" w:right="0" w:firstLine="696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ПК 3.8. Работать с документами по подтверждению соответствия, принимать участие в мероприятиях по контролю. </w:t>
      </w:r>
    </w:p>
    <w:p>
      <w:pPr>
        <w:ind w:left="14" w:right="0" w:firstLine="454"/>
        <w:rPr>
          <w:color w:val="auto"/>
          <w:sz w:val="24"/>
          <w:szCs w:val="24"/>
        </w:rPr>
      </w:pPr>
      <w:r>
        <w:rPr>
          <w:color w:val="auto"/>
          <w:sz w:val="24"/>
          <w:szCs w:val="24"/>
          <w:u w:val="single" w:color="000000"/>
        </w:rPr>
        <w:t>Управление ассортиментом, оценка качества и обеспечение сохраняемости товаров</w:t>
      </w:r>
      <w:r>
        <w:rPr>
          <w:color w:val="auto"/>
          <w:sz w:val="24"/>
          <w:szCs w:val="24"/>
        </w:rPr>
        <w:t xml:space="preserve"> и соответствующих общих компетенций (ОК):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ОК 6. Работать в коллективе и в команде, эффективно общаться с коллегами, руководством, потребителями.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ОК 7.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ОК 12. Соблюдать действующее законодательство и обязательные требования нормативных документов, а также требования стандартов, технических условий.</w:t>
      </w:r>
    </w:p>
    <w:p>
      <w:pPr>
        <w:spacing w:after="83"/>
        <w:ind w:left="14" w:right="0" w:firstLine="45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Рабочая программа профессионального модуля может быть использована</w:t>
      </w:r>
      <w:r>
        <w:rPr>
          <w:b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в дополнительном профессиональном образовании и профессиональной подготовке в области управления ассортиментом, оценки качества и обеспечения сохраняемости товаров на базе среднего (полного) общего образования. </w:t>
      </w:r>
    </w:p>
    <w:p>
      <w:pPr>
        <w:spacing w:after="68" w:line="270" w:lineRule="auto"/>
        <w:ind w:left="1351" w:right="0" w:hanging="734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1.2. Цели и задачи профессионального модуля – требования к             результатам освоения профессионального модуля</w:t>
      </w:r>
      <w:r>
        <w:rPr>
          <w:color w:val="auto"/>
          <w:sz w:val="24"/>
          <w:szCs w:val="24"/>
        </w:rPr>
        <w:t xml:space="preserve"> </w:t>
      </w:r>
    </w:p>
    <w:p>
      <w:pPr>
        <w:ind w:left="14" w:right="0" w:firstLine="45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 </w:t>
      </w:r>
    </w:p>
    <w:p>
      <w:pPr>
        <w:spacing w:after="10" w:line="270" w:lineRule="auto"/>
        <w:ind w:left="464" w:right="0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иметь практический опыт: </w:t>
      </w:r>
    </w:p>
    <w:p>
      <w:pPr>
        <w:numPr>
          <w:ilvl w:val="0"/>
          <w:numId w:val="2"/>
        </w:numPr>
        <w:ind w:right="0" w:firstLine="425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определения показателей ассортимента; </w:t>
      </w:r>
    </w:p>
    <w:p>
      <w:pPr>
        <w:numPr>
          <w:ilvl w:val="0"/>
          <w:numId w:val="2"/>
        </w:numPr>
        <w:ind w:right="0" w:firstLine="425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распознавания товаров по ассортиментной принадлежности; </w:t>
      </w:r>
    </w:p>
    <w:p>
      <w:pPr>
        <w:numPr>
          <w:ilvl w:val="0"/>
          <w:numId w:val="2"/>
        </w:numPr>
        <w:ind w:right="0" w:firstLine="425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оценки качества товаров в соответствии с установленными требованиями; </w:t>
      </w:r>
    </w:p>
    <w:p>
      <w:pPr>
        <w:numPr>
          <w:ilvl w:val="0"/>
          <w:numId w:val="2"/>
        </w:numPr>
        <w:ind w:right="0" w:firstLine="425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установления градаций качества; </w:t>
      </w:r>
    </w:p>
    <w:p>
      <w:pPr>
        <w:numPr>
          <w:ilvl w:val="0"/>
          <w:numId w:val="2"/>
        </w:numPr>
        <w:ind w:right="0" w:firstLine="425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расшифровки маркировки; </w:t>
      </w:r>
    </w:p>
    <w:p>
      <w:pPr>
        <w:numPr>
          <w:ilvl w:val="0"/>
          <w:numId w:val="2"/>
        </w:numPr>
        <w:ind w:right="0" w:firstLine="425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контроля режима и сроков хранения товаров; </w:t>
      </w:r>
    </w:p>
    <w:p>
      <w:pPr>
        <w:numPr>
          <w:ilvl w:val="0"/>
          <w:numId w:val="2"/>
        </w:numPr>
        <w:spacing w:after="15" w:line="269" w:lineRule="auto"/>
        <w:ind w:right="0" w:firstLine="425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соблюдения санитарно-эпидемиологических требований к товарам, упаковке, условиям и срокам хранения; </w:t>
      </w:r>
    </w:p>
    <w:p>
      <w:pPr>
        <w:spacing w:after="15" w:line="269" w:lineRule="auto"/>
        <w:ind w:left="1135" w:right="0" w:firstLine="0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уметь: </w:t>
      </w:r>
    </w:p>
    <w:p>
      <w:pPr>
        <w:numPr>
          <w:ilvl w:val="0"/>
          <w:numId w:val="2"/>
        </w:numPr>
        <w:ind w:right="0" w:firstLine="425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применять методы товароведения; </w:t>
      </w:r>
    </w:p>
    <w:p>
      <w:pPr>
        <w:numPr>
          <w:ilvl w:val="0"/>
          <w:numId w:val="2"/>
        </w:numPr>
        <w:ind w:right="0" w:firstLine="425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формировать и анализировать торговый (или промышленный) ассортимент; </w:t>
      </w:r>
    </w:p>
    <w:p>
      <w:pPr>
        <w:numPr>
          <w:ilvl w:val="0"/>
          <w:numId w:val="2"/>
        </w:numPr>
        <w:ind w:right="0" w:firstLine="425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оценивать качество товаров и устанавливать их градации качества; </w:t>
      </w:r>
    </w:p>
    <w:p>
      <w:pPr>
        <w:numPr>
          <w:ilvl w:val="0"/>
          <w:numId w:val="2"/>
        </w:numPr>
        <w:ind w:right="0" w:firstLine="425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рассчитывать товарные потери и списывать их; </w:t>
      </w:r>
    </w:p>
    <w:p>
      <w:pPr>
        <w:numPr>
          <w:ilvl w:val="0"/>
          <w:numId w:val="2"/>
        </w:numPr>
        <w:ind w:right="0" w:firstLine="425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идентифицировать товары; </w:t>
      </w:r>
    </w:p>
    <w:p>
      <w:pPr>
        <w:numPr>
          <w:ilvl w:val="0"/>
          <w:numId w:val="2"/>
        </w:numPr>
        <w:spacing w:after="15" w:line="269" w:lineRule="auto"/>
        <w:ind w:right="0" w:firstLine="425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соблюдать оптимальные условия и сроки хранения и транспортирования, санитарно-эпидемиологические требования к ним; </w:t>
      </w:r>
    </w:p>
    <w:p>
      <w:pPr>
        <w:numPr>
          <w:ilvl w:val="0"/>
          <w:numId w:val="2"/>
        </w:numPr>
        <w:spacing w:after="15" w:line="269" w:lineRule="auto"/>
        <w:ind w:right="0" w:firstLine="425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знать: </w:t>
      </w:r>
    </w:p>
    <w:p>
      <w:pPr>
        <w:numPr>
          <w:ilvl w:val="0"/>
          <w:numId w:val="2"/>
        </w:numPr>
        <w:spacing w:after="15" w:line="269" w:lineRule="auto"/>
        <w:ind w:right="0" w:firstLine="425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теоретические основы товароведения: основные понятия, цели, задачи, принципы, функции, методы, основополагающие товароведные характеристики и факторы, влияющие на них; </w:t>
      </w:r>
    </w:p>
    <w:p>
      <w:pPr>
        <w:numPr>
          <w:ilvl w:val="0"/>
          <w:numId w:val="2"/>
        </w:numPr>
        <w:ind w:right="0" w:firstLine="425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виды товарных потерь, причины их возникновения и порядок списания; </w:t>
      </w:r>
    </w:p>
    <w:p>
      <w:pPr>
        <w:numPr>
          <w:ilvl w:val="0"/>
          <w:numId w:val="2"/>
        </w:numPr>
        <w:ind w:right="0" w:firstLine="425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классификацию ассортимента, товароведные характеристики продовольственных и непродовольственных товаров однородных групп, оценку их качества, маркировку; </w:t>
      </w:r>
    </w:p>
    <w:p>
      <w:pPr>
        <w:numPr>
          <w:ilvl w:val="0"/>
          <w:numId w:val="2"/>
        </w:numPr>
        <w:ind w:right="0" w:firstLine="425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условия и сроки транспортирования и хранения, санитарно-эпидемиологические требования к ним; </w:t>
      </w:r>
    </w:p>
    <w:p>
      <w:pPr>
        <w:numPr>
          <w:ilvl w:val="0"/>
          <w:numId w:val="2"/>
        </w:numPr>
        <w:ind w:right="0" w:firstLine="425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особенности товароведения продовольственных и непродовольственных товаров </w:t>
      </w:r>
    </w:p>
    <w:p>
      <w:pPr>
        <w:spacing w:after="148" w:line="259" w:lineRule="auto"/>
        <w:ind w:left="427" w:righ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p>
      <w:pPr>
        <w:spacing w:after="115" w:line="270" w:lineRule="auto"/>
        <w:ind w:left="2242" w:right="0" w:hanging="2062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1.3. Рекомендуемое количество часов на освоение рабочей программы профессионального модуля </w:t>
      </w:r>
    </w:p>
    <w:p>
      <w:pPr>
        <w:ind w:left="464" w:righ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всего – 429 часа, в том числе: </w:t>
      </w:r>
    </w:p>
    <w:p>
      <w:pPr>
        <w:spacing w:after="15" w:line="269" w:lineRule="auto"/>
        <w:ind w:left="454" w:right="38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максимальной учебной нагрузки обучающегося – 357 часа, включая: обязательную аудиторную учебную нагрузку – 238 часов, </w:t>
      </w:r>
    </w:p>
    <w:p>
      <w:pPr>
        <w:spacing w:after="15" w:line="269" w:lineRule="auto"/>
        <w:ind w:left="454" w:right="38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самостоятельную работу обучающегося – 119часа; </w:t>
      </w:r>
    </w:p>
    <w:p>
      <w:pPr>
        <w:spacing w:after="15" w:line="269" w:lineRule="auto"/>
        <w:ind w:left="454" w:right="38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учебной практики – 36 часов </w:t>
      </w:r>
    </w:p>
    <w:p>
      <w:pPr>
        <w:spacing w:after="15" w:line="269" w:lineRule="auto"/>
        <w:ind w:left="454" w:right="38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производственной практики – 36 часов. </w:t>
      </w:r>
      <w:r>
        <w:rPr>
          <w:color w:val="auto"/>
          <w:sz w:val="24"/>
          <w:szCs w:val="24"/>
        </w:rPr>
        <w:br w:type="page"/>
      </w:r>
    </w:p>
    <w:p>
      <w:pPr>
        <w:pStyle w:val="2"/>
        <w:spacing w:after="72"/>
        <w:ind w:left="278" w:right="0" w:hanging="281"/>
        <w:jc w:val="center"/>
        <w:rPr>
          <w:color w:val="auto"/>
          <w:sz w:val="24"/>
          <w:szCs w:val="24"/>
        </w:rPr>
      </w:pPr>
      <w:bookmarkStart w:id="0" w:name="_Toc59084"/>
      <w:r>
        <w:rPr>
          <w:color w:val="auto"/>
          <w:sz w:val="24"/>
          <w:szCs w:val="24"/>
        </w:rPr>
        <w:t>РЕЗУЛЬТАТЫ ОСВОЕНИЯ ПРОФЕССИОНАЛЬНОГО МОДУЛЯ</w:t>
      </w:r>
      <w:bookmarkEnd w:id="0"/>
    </w:p>
    <w:p>
      <w:pPr>
        <w:ind w:left="14" w:right="0" w:firstLine="45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Результатом освоения профессионального модуля является овладение обучающимися видом профессиональной деятельности: </w:t>
      </w:r>
      <w:r>
        <w:rPr>
          <w:i/>
          <w:color w:val="auto"/>
          <w:sz w:val="24"/>
          <w:szCs w:val="24"/>
        </w:rPr>
        <w:t>управление ассортиментом, оценка качества и обеспечение сохраняемости товаров</w:t>
      </w:r>
      <w:r>
        <w:rPr>
          <w:color w:val="auto"/>
          <w:sz w:val="24"/>
          <w:szCs w:val="24"/>
        </w:rPr>
        <w:t xml:space="preserve">, в том числе профессиональными (ПК) и общими (ОК) компетенциями: </w:t>
      </w:r>
    </w:p>
    <w:tbl>
      <w:tblPr>
        <w:tblStyle w:val="16"/>
        <w:tblW w:w="9290" w:type="dxa"/>
        <w:tblInd w:w="-108" w:type="dxa"/>
        <w:tblLayout w:type="fixed"/>
        <w:tblCellMar>
          <w:top w:w="36" w:type="dxa"/>
          <w:left w:w="108" w:type="dxa"/>
          <w:bottom w:w="0" w:type="dxa"/>
          <w:right w:w="42" w:type="dxa"/>
        </w:tblCellMar>
      </w:tblPr>
      <w:tblGrid>
        <w:gridCol w:w="1188"/>
        <w:gridCol w:w="8102"/>
      </w:tblGrid>
      <w:tr>
        <w:tblPrEx>
          <w:tblLayout w:type="fixed"/>
        </w:tblPrEx>
        <w:trPr>
          <w:trHeight w:val="478" w:hRule="atLeast"/>
        </w:trPr>
        <w:tc>
          <w:tcPr>
            <w:tcW w:w="118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0" w:right="64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Код </w:t>
            </w:r>
          </w:p>
        </w:tc>
        <w:tc>
          <w:tcPr>
            <w:tcW w:w="8102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59" w:lineRule="auto"/>
              <w:ind w:left="0" w:right="68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Наименование результата обучения </w:t>
            </w:r>
          </w:p>
        </w:tc>
      </w:tr>
      <w:tr>
        <w:tblPrEx>
          <w:tblLayout w:type="fixed"/>
        </w:tblPrEx>
        <w:trPr>
          <w:trHeight w:val="986" w:hRule="atLeast"/>
        </w:trPr>
        <w:tc>
          <w:tcPr>
            <w:tcW w:w="1188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ПК 3.1. </w:t>
            </w:r>
          </w:p>
        </w:tc>
        <w:tc>
          <w:tcPr>
            <w:tcW w:w="8102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43" w:right="10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Участвовать в формировании ассортимента в соответствии с ассортиментной политикой организации, определять номенклатуру показателей качества товаров. </w:t>
            </w:r>
          </w:p>
        </w:tc>
      </w:tr>
      <w:tr>
        <w:tblPrEx>
          <w:tblLayout w:type="fixed"/>
        </w:tblPrEx>
        <w:trPr>
          <w:trHeight w:val="656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ПК 3.2. </w:t>
            </w:r>
          </w:p>
        </w:tc>
        <w:tc>
          <w:tcPr>
            <w:tcW w:w="8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38" w:righ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Рассчитывать товарные потери и реализовывать мероприятия по их предупреждению или списанию. </w:t>
            </w:r>
          </w:p>
        </w:tc>
      </w:tr>
      <w:tr>
        <w:tblPrEx>
          <w:tblLayout w:type="fixed"/>
        </w:tblPrEx>
        <w:trPr>
          <w:trHeight w:val="653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ПК 3.3. </w:t>
            </w:r>
          </w:p>
        </w:tc>
        <w:tc>
          <w:tcPr>
            <w:tcW w:w="8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38" w:righ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Оценивать и расшифровывать маркировку в соответствии с установленными требованиями. </w:t>
            </w:r>
          </w:p>
        </w:tc>
      </w:tr>
      <w:tr>
        <w:tblPrEx>
          <w:tblLayout w:type="fixed"/>
        </w:tblPrEx>
        <w:trPr>
          <w:trHeight w:val="1342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ПК 3.4. </w:t>
            </w:r>
          </w:p>
        </w:tc>
        <w:tc>
          <w:tcPr>
            <w:tcW w:w="8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5" w:lineRule="auto"/>
              <w:ind w:left="48" w:right="0" w:hanging="4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Классифицировать товары, идентифицировать их ассортиментную принадлежность, оценивать качество, диагностировать дефекты, определять градации качества. </w:t>
            </w:r>
          </w:p>
          <w:p>
            <w:pPr>
              <w:spacing w:after="0" w:line="259" w:lineRule="auto"/>
              <w:ind w:left="29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</w:tr>
      <w:tr>
        <w:tblPrEx>
          <w:tblLayout w:type="fixed"/>
        </w:tblPrEx>
        <w:trPr>
          <w:trHeight w:val="1344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ПК 3.5. </w:t>
            </w:r>
          </w:p>
        </w:tc>
        <w:tc>
          <w:tcPr>
            <w:tcW w:w="8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68" w:lineRule="auto"/>
              <w:ind w:left="43" w:right="104" w:hanging="4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Контролировать условия и сроки хранения и транспортирования товаров, обеспечивать их сохраняемость, проверять соблюдение требований к оформлению сопроводительных документов. </w:t>
            </w:r>
          </w:p>
          <w:p>
            <w:pPr>
              <w:spacing w:after="0" w:line="259" w:lineRule="auto"/>
              <w:ind w:left="29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</w:tr>
      <w:tr>
        <w:tblPrEx>
          <w:tblLayout w:type="fixed"/>
        </w:tblPrEx>
        <w:trPr>
          <w:trHeight w:val="977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ПК 3.6. </w:t>
            </w:r>
          </w:p>
        </w:tc>
        <w:tc>
          <w:tcPr>
            <w:tcW w:w="8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29" w:right="12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Обеспечивать соблюдение санитарно-эпидемиологических требований к товарам и упаковке, оценивать качество процессов в соответствии с установленными требованиями. </w:t>
            </w:r>
          </w:p>
        </w:tc>
      </w:tr>
      <w:tr>
        <w:tblPrEx>
          <w:tblLayout w:type="fixed"/>
        </w:tblPrEx>
        <w:trPr>
          <w:trHeight w:val="653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ПК 3.7. </w:t>
            </w:r>
          </w:p>
        </w:tc>
        <w:tc>
          <w:tcPr>
            <w:tcW w:w="8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29" w:righ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Производить измерения товаров и других объектов, переводить внесистемные единицы измерений в системные. </w:t>
            </w:r>
          </w:p>
        </w:tc>
      </w:tr>
      <w:tr>
        <w:tblPrEx>
          <w:tblLayout w:type="fixed"/>
        </w:tblPrEx>
        <w:trPr>
          <w:trHeight w:val="65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ПК 3.8. </w:t>
            </w:r>
          </w:p>
        </w:tc>
        <w:tc>
          <w:tcPr>
            <w:tcW w:w="8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29" w:righ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Работать с документами по подтверждению соответствия, принимать участие в мероприятиях по контролю. </w:t>
            </w:r>
          </w:p>
        </w:tc>
      </w:tr>
      <w:tr>
        <w:tblPrEx>
          <w:tblLayout w:type="fixed"/>
        </w:tblPrEx>
        <w:trPr>
          <w:trHeight w:val="653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ОК 1. </w:t>
            </w:r>
          </w:p>
        </w:tc>
        <w:tc>
          <w:tcPr>
            <w:tcW w:w="8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77" w:righ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</w:tr>
      <w:tr>
        <w:tblPrEx>
          <w:tblLayout w:type="fixed"/>
        </w:tblPrEx>
        <w:trPr>
          <w:trHeight w:val="977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ОК 2. </w:t>
            </w:r>
          </w:p>
        </w:tc>
        <w:tc>
          <w:tcPr>
            <w:tcW w:w="8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72" w:right="65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</w:tc>
      </w:tr>
      <w:tr>
        <w:tblPrEx>
          <w:tblLayout w:type="fixed"/>
        </w:tblPrEx>
        <w:trPr>
          <w:trHeight w:val="653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ОК З. </w:t>
            </w:r>
          </w:p>
        </w:tc>
        <w:tc>
          <w:tcPr>
            <w:tcW w:w="8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77" w:righ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Принимать решения в стандартных и нестандартных ситуациях и нести за них ответственность. </w:t>
            </w:r>
          </w:p>
        </w:tc>
      </w:tr>
      <w:tr>
        <w:tblPrEx>
          <w:tblLayout w:type="fixed"/>
        </w:tblPrEx>
        <w:trPr>
          <w:trHeight w:val="977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ОК 4. </w:t>
            </w:r>
          </w:p>
        </w:tc>
        <w:tc>
          <w:tcPr>
            <w:tcW w:w="8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72" w:right="84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</w:tr>
      <w:tr>
        <w:tblPrEx>
          <w:tblLayout w:type="fixed"/>
        </w:tblPrEx>
        <w:trPr>
          <w:trHeight w:val="656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ОК 6.  </w:t>
            </w:r>
          </w:p>
        </w:tc>
        <w:tc>
          <w:tcPr>
            <w:tcW w:w="8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62" w:righ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Работать в коллективе и в команде, эффективно общаться с коллегами, руководством, потребителями. </w:t>
            </w:r>
          </w:p>
        </w:tc>
      </w:tr>
      <w:tr>
        <w:tblPrEx>
          <w:tblLayout w:type="fixed"/>
        </w:tblPrEx>
        <w:trPr>
          <w:trHeight w:val="656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ОК 7. </w:t>
            </w:r>
          </w:p>
        </w:tc>
        <w:tc>
          <w:tcPr>
            <w:tcW w:w="8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62" w:right="66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>
        <w:tblPrEx>
          <w:tblLayout w:type="fixed"/>
        </w:tblPrEx>
        <w:trPr>
          <w:trHeight w:val="656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ОК 12. </w:t>
            </w:r>
          </w:p>
        </w:tc>
        <w:tc>
          <w:tcPr>
            <w:tcW w:w="8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62" w:right="66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Соблюдать действующее законодательство и обязательные требования нормативных документов, а также требования стандартов, технических условий. </w:t>
            </w:r>
          </w:p>
        </w:tc>
      </w:tr>
    </w:tbl>
    <w:p>
      <w:pPr>
        <w:spacing w:after="0" w:line="259" w:lineRule="auto"/>
        <w:ind w:left="-1419" w:right="10497" w:firstLine="0"/>
        <w:jc w:val="left"/>
        <w:rPr>
          <w:color w:val="auto"/>
          <w:sz w:val="24"/>
          <w:szCs w:val="24"/>
        </w:rPr>
      </w:pPr>
    </w:p>
    <w:p>
      <w:pPr>
        <w:rPr>
          <w:color w:val="auto"/>
          <w:sz w:val="24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41"/>
          <w:pgMar w:top="1366" w:right="1410" w:bottom="1836" w:left="1419" w:header="720" w:footer="720" w:gutter="0"/>
          <w:cols w:space="720" w:num="1"/>
          <w:titlePg/>
        </w:sectPr>
      </w:pPr>
    </w:p>
    <w:p>
      <w:pPr>
        <w:pStyle w:val="2"/>
        <w:spacing w:after="136"/>
        <w:ind w:left="340" w:right="0" w:hanging="281"/>
        <w:jc w:val="center"/>
        <w:rPr>
          <w:color w:val="auto"/>
          <w:sz w:val="24"/>
          <w:szCs w:val="24"/>
        </w:rPr>
      </w:pPr>
      <w:bookmarkStart w:id="1" w:name="_Toc59085"/>
      <w:r>
        <w:rPr>
          <w:color w:val="auto"/>
          <w:sz w:val="24"/>
          <w:szCs w:val="24"/>
        </w:rPr>
        <w:t xml:space="preserve">СТРУКТУРА И СОДЕРЖАНИЕ ПРОФЕССИОНАЛЬНОГО МОДУЛЯ </w:t>
      </w:r>
      <w:bookmarkEnd w:id="1"/>
    </w:p>
    <w:p>
      <w:pPr>
        <w:spacing w:after="0" w:line="259" w:lineRule="auto"/>
        <w:ind w:left="14" w:right="0"/>
        <w:jc w:val="center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3.1. Тематический план профессионального модуля ПМ.03. </w:t>
      </w:r>
      <w:r>
        <w:rPr>
          <w:b/>
          <w:color w:val="auto"/>
          <w:sz w:val="24"/>
          <w:szCs w:val="24"/>
          <w:u w:val="single" w:color="000000"/>
        </w:rPr>
        <w:t>Управление ассортиментом, оценка качества</w:t>
      </w:r>
      <w:r>
        <w:rPr>
          <w:b/>
          <w:color w:val="auto"/>
          <w:sz w:val="24"/>
          <w:szCs w:val="24"/>
        </w:rPr>
        <w:t xml:space="preserve"> </w:t>
      </w:r>
      <w:r>
        <w:rPr>
          <w:b/>
          <w:color w:val="auto"/>
          <w:sz w:val="24"/>
          <w:szCs w:val="24"/>
          <w:u w:val="single" w:color="000000"/>
        </w:rPr>
        <w:t>и обеспечение сохраняемости товаров</w:t>
      </w:r>
      <w:r>
        <w:rPr>
          <w:b/>
          <w:color w:val="auto"/>
          <w:sz w:val="24"/>
          <w:szCs w:val="24"/>
        </w:rPr>
        <w:t xml:space="preserve">  </w:t>
      </w:r>
    </w:p>
    <w:tbl>
      <w:tblPr>
        <w:tblStyle w:val="16"/>
        <w:tblW w:w="14462" w:type="dxa"/>
        <w:tblInd w:w="-283" w:type="dxa"/>
        <w:tblLayout w:type="fixed"/>
        <w:tblCellMar>
          <w:top w:w="12" w:type="dxa"/>
          <w:left w:w="0" w:type="dxa"/>
          <w:bottom w:w="0" w:type="dxa"/>
          <w:right w:w="61" w:type="dxa"/>
        </w:tblCellMar>
      </w:tblPr>
      <w:tblGrid>
        <w:gridCol w:w="1265"/>
        <w:gridCol w:w="3871"/>
        <w:gridCol w:w="1091"/>
        <w:gridCol w:w="758"/>
        <w:gridCol w:w="1503"/>
        <w:gridCol w:w="1105"/>
        <w:gridCol w:w="837"/>
        <w:gridCol w:w="1082"/>
        <w:gridCol w:w="991"/>
        <w:gridCol w:w="1959"/>
      </w:tblGrid>
      <w:tr>
        <w:tblPrEx>
          <w:tblLayout w:type="fixed"/>
        </w:tblPrEx>
        <w:trPr>
          <w:trHeight w:val="490" w:hRule="atLeast"/>
        </w:trPr>
        <w:tc>
          <w:tcPr>
            <w:tcW w:w="1265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1" w:line="240" w:lineRule="auto"/>
              <w:ind w:left="0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Коды профес-</w:t>
            </w:r>
          </w:p>
          <w:p>
            <w:pPr>
              <w:spacing w:after="1" w:line="238" w:lineRule="auto"/>
              <w:ind w:left="65" w:hanging="8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сиональ нальных </w:t>
            </w:r>
          </w:p>
          <w:p>
            <w:pPr>
              <w:spacing w:after="0" w:line="259" w:lineRule="auto"/>
              <w:ind w:left="0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компетенций </w:t>
            </w:r>
          </w:p>
        </w:tc>
        <w:tc>
          <w:tcPr>
            <w:tcW w:w="3871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59" w:lineRule="auto"/>
              <w:ind w:left="132" w:right="0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Наименования разделов профессионального модуля </w:t>
            </w:r>
          </w:p>
        </w:tc>
        <w:tc>
          <w:tcPr>
            <w:tcW w:w="1091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78" w:lineRule="auto"/>
              <w:ind w:left="0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Всего часов </w:t>
            </w:r>
          </w:p>
          <w:p>
            <w:pPr>
              <w:spacing w:after="2" w:line="237" w:lineRule="auto"/>
              <w:ind w:left="0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i/>
                <w:color w:val="auto"/>
                <w:sz w:val="22"/>
                <w:szCs w:val="22"/>
              </w:rPr>
              <w:t xml:space="preserve">(макс. учебная </w:t>
            </w:r>
          </w:p>
          <w:p>
            <w:pPr>
              <w:spacing w:after="0" w:line="259" w:lineRule="auto"/>
              <w:ind w:left="0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i/>
                <w:color w:val="auto"/>
                <w:sz w:val="22"/>
                <w:szCs w:val="22"/>
              </w:rPr>
              <w:t xml:space="preserve">нагрузка и практики) </w:t>
            </w:r>
          </w:p>
        </w:tc>
        <w:tc>
          <w:tcPr>
            <w:tcW w:w="5285" w:type="dxa"/>
            <w:gridSpan w:val="5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>
            <w:pPr>
              <w:spacing w:after="0" w:line="259" w:lineRule="auto"/>
              <w:ind w:left="0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Объем времени, отведенный на освоение междисциплинарного курса (курсов) </w:t>
            </w:r>
          </w:p>
        </w:tc>
        <w:tc>
          <w:tcPr>
            <w:tcW w:w="991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nil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59" w:lineRule="auto"/>
              <w:ind w:left="24" w:right="0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Практика  </w:t>
            </w:r>
          </w:p>
        </w:tc>
      </w:tr>
      <w:tr>
        <w:tblPrEx>
          <w:tblLayout w:type="fixed"/>
        </w:tblPrEx>
        <w:trPr>
          <w:trHeight w:val="721" w:hRule="atLeast"/>
        </w:trPr>
        <w:tc>
          <w:tcPr>
            <w:tcW w:w="1265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3871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3366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59" w:lineRule="auto"/>
              <w:ind w:left="0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Обязательная аудиторная учебная нагрузка обучающегося </w:t>
            </w:r>
          </w:p>
        </w:tc>
        <w:tc>
          <w:tcPr>
            <w:tcW w:w="1919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>
            <w:pPr>
              <w:spacing w:after="0" w:line="259" w:lineRule="auto"/>
              <w:ind w:left="33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Самостоятельная работа обучающегося </w:t>
            </w:r>
          </w:p>
        </w:tc>
        <w:tc>
          <w:tcPr>
            <w:tcW w:w="991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59" w:lineRule="auto"/>
              <w:ind w:left="58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Учебная, </w:t>
            </w:r>
            <w:r>
              <w:rPr>
                <w:color w:val="auto"/>
                <w:sz w:val="22"/>
                <w:szCs w:val="22"/>
              </w:rPr>
              <w:t>часов</w:t>
            </w:r>
            <w:r>
              <w:rPr>
                <w:b/>
                <w:i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959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59" w:lineRule="auto"/>
              <w:ind w:left="134" w:right="0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Производственная </w:t>
            </w:r>
          </w:p>
          <w:p>
            <w:pPr>
              <w:spacing w:after="3" w:line="276" w:lineRule="auto"/>
              <w:ind w:left="392" w:right="0" w:hanging="202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(по профилю специальности), </w:t>
            </w:r>
            <w:r>
              <w:rPr>
                <w:color w:val="auto"/>
                <w:sz w:val="22"/>
                <w:szCs w:val="22"/>
              </w:rPr>
              <w:t xml:space="preserve">часов </w:t>
            </w:r>
          </w:p>
          <w:p>
            <w:pPr>
              <w:spacing w:after="0" w:line="259" w:lineRule="auto"/>
              <w:ind w:left="226" w:right="0" w:hanging="252"/>
              <w:jc w:val="left"/>
              <w:rPr>
                <w:color w:val="auto"/>
                <w:sz w:val="22"/>
                <w:szCs w:val="22"/>
              </w:rPr>
            </w:pPr>
            <w:r>
              <w:rPr>
                <w:i/>
                <w:color w:val="auto"/>
                <w:sz w:val="22"/>
                <w:szCs w:val="22"/>
              </w:rPr>
              <w:t>(если предусмотрена рассредоточенная практика)</w:t>
            </w:r>
            <w:r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</w:tr>
      <w:tr>
        <w:tblPrEx>
          <w:tblLayout w:type="fixed"/>
        </w:tblPrEx>
        <w:trPr>
          <w:trHeight w:val="1411" w:hRule="atLeast"/>
        </w:trPr>
        <w:tc>
          <w:tcPr>
            <w:tcW w:w="1265" w:type="dxa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3871" w:type="dxa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75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spacing w:after="10" w:line="259" w:lineRule="auto"/>
              <w:ind w:left="108" w:right="0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Всего, </w:t>
            </w:r>
          </w:p>
          <w:p>
            <w:pPr>
              <w:spacing w:after="0" w:line="259" w:lineRule="auto"/>
              <w:ind w:left="146" w:right="0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часов</w:t>
            </w:r>
            <w:r>
              <w:rPr>
                <w:i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503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>
            <w:pPr>
              <w:spacing w:after="0" w:line="259" w:lineRule="auto"/>
              <w:ind w:left="51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в т.ч. </w:t>
            </w:r>
          </w:p>
          <w:p>
            <w:pPr>
              <w:spacing w:after="0" w:line="240" w:lineRule="auto"/>
              <w:ind w:left="259" w:right="4" w:hanging="115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лабораторные работы и </w:t>
            </w:r>
          </w:p>
          <w:p>
            <w:pPr>
              <w:spacing w:after="0" w:line="259" w:lineRule="auto"/>
              <w:ind w:left="127" w:right="22" w:hanging="14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практические занятия, </w:t>
            </w:r>
            <w:r>
              <w:rPr>
                <w:color w:val="auto"/>
                <w:sz w:val="22"/>
                <w:szCs w:val="22"/>
              </w:rPr>
              <w:t xml:space="preserve">часов </w:t>
            </w:r>
          </w:p>
        </w:tc>
        <w:tc>
          <w:tcPr>
            <w:tcW w:w="1105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59" w:lineRule="auto"/>
              <w:ind w:left="50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в т.ч., </w:t>
            </w:r>
          </w:p>
          <w:p>
            <w:pPr>
              <w:spacing w:after="43" w:line="237" w:lineRule="auto"/>
              <w:ind w:left="252" w:right="0" w:hanging="110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курсовая работа </w:t>
            </w:r>
          </w:p>
          <w:p>
            <w:pPr>
              <w:spacing w:after="0" w:line="259" w:lineRule="auto"/>
              <w:ind w:left="0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(проект), </w:t>
            </w:r>
            <w:r>
              <w:rPr>
                <w:color w:val="auto"/>
                <w:sz w:val="22"/>
                <w:szCs w:val="22"/>
              </w:rPr>
              <w:t>часов</w:t>
            </w:r>
            <w:r>
              <w:rPr>
                <w:i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spacing w:after="10" w:line="259" w:lineRule="auto"/>
              <w:ind w:left="151" w:right="0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Всего, </w:t>
            </w:r>
          </w:p>
          <w:p>
            <w:pPr>
              <w:spacing w:after="0" w:line="259" w:lineRule="auto"/>
              <w:ind w:left="61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часов</w:t>
            </w:r>
            <w:r>
              <w:rPr>
                <w:b/>
                <w:i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59" w:lineRule="auto"/>
              <w:ind w:left="54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в т.ч., </w:t>
            </w:r>
          </w:p>
          <w:p>
            <w:pPr>
              <w:spacing w:after="43" w:line="237" w:lineRule="auto"/>
              <w:ind w:left="0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курсовая работа </w:t>
            </w:r>
          </w:p>
          <w:p>
            <w:pPr>
              <w:spacing w:after="0" w:line="259" w:lineRule="auto"/>
              <w:ind w:left="0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(проект), </w:t>
            </w:r>
            <w:r>
              <w:rPr>
                <w:color w:val="auto"/>
                <w:sz w:val="22"/>
                <w:szCs w:val="22"/>
              </w:rPr>
              <w:t>часов</w:t>
            </w:r>
            <w:r>
              <w:rPr>
                <w:i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991" w:type="dxa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1959" w:type="dxa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2"/>
                <w:szCs w:val="22"/>
              </w:rPr>
            </w:pPr>
          </w:p>
        </w:tc>
      </w:tr>
      <w:tr>
        <w:tblPrEx>
          <w:tblLayout w:type="fixed"/>
        </w:tblPrEx>
        <w:trPr>
          <w:trHeight w:val="420" w:hRule="atLeast"/>
        </w:trPr>
        <w:tc>
          <w:tcPr>
            <w:tcW w:w="126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>
            <w:pPr>
              <w:spacing w:after="0" w:line="259" w:lineRule="auto"/>
              <w:ind w:left="53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3871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>
            <w:pPr>
              <w:spacing w:after="0" w:line="259" w:lineRule="auto"/>
              <w:ind w:left="52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2 </w:t>
            </w:r>
          </w:p>
        </w:tc>
        <w:tc>
          <w:tcPr>
            <w:tcW w:w="1091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>
            <w:pPr>
              <w:spacing w:after="0" w:line="259" w:lineRule="auto"/>
              <w:ind w:left="55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3 </w:t>
            </w:r>
          </w:p>
        </w:tc>
        <w:tc>
          <w:tcPr>
            <w:tcW w:w="75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</w:tcPr>
          <w:p>
            <w:pPr>
              <w:spacing w:after="0" w:line="259" w:lineRule="auto"/>
              <w:ind w:left="57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4 </w:t>
            </w:r>
          </w:p>
        </w:tc>
        <w:tc>
          <w:tcPr>
            <w:tcW w:w="1503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spacing w:after="0" w:line="259" w:lineRule="auto"/>
              <w:ind w:left="51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5 </w:t>
            </w:r>
          </w:p>
        </w:tc>
        <w:tc>
          <w:tcPr>
            <w:tcW w:w="1105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</w:tcPr>
          <w:p>
            <w:pPr>
              <w:spacing w:after="0" w:line="259" w:lineRule="auto"/>
              <w:ind w:left="58" w:right="0" w:firstLine="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6 ,</w:t>
            </w:r>
          </w:p>
          <w:p>
            <w:pPr>
              <w:spacing w:after="0" w:line="259" w:lineRule="auto"/>
              <w:ind w:left="58" w:right="0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</w:tcPr>
          <w:p>
            <w:pPr>
              <w:spacing w:after="0" w:line="259" w:lineRule="auto"/>
              <w:ind w:left="62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7 </w:t>
            </w:r>
          </w:p>
        </w:tc>
        <w:tc>
          <w:tcPr>
            <w:tcW w:w="1082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</w:tcPr>
          <w:p>
            <w:pPr>
              <w:spacing w:after="0" w:line="259" w:lineRule="auto"/>
              <w:ind w:left="58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8 </w:t>
            </w:r>
          </w:p>
        </w:tc>
        <w:tc>
          <w:tcPr>
            <w:tcW w:w="991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>
            <w:pPr>
              <w:spacing w:after="0" w:line="259" w:lineRule="auto"/>
              <w:ind w:left="57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9 </w:t>
            </w:r>
          </w:p>
        </w:tc>
        <w:tc>
          <w:tcPr>
            <w:tcW w:w="1959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>
            <w:pPr>
              <w:spacing w:after="0" w:line="259" w:lineRule="auto"/>
              <w:ind w:left="59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10 </w:t>
            </w:r>
          </w:p>
        </w:tc>
      </w:tr>
      <w:tr>
        <w:tblPrEx>
          <w:tblLayout w:type="fixed"/>
        </w:tblPrEx>
        <w:trPr>
          <w:trHeight w:val="711" w:hRule="atLeast"/>
        </w:trPr>
        <w:tc>
          <w:tcPr>
            <w:tcW w:w="1265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18" w:line="259" w:lineRule="auto"/>
              <w:ind w:left="106" w:right="0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ПК 3.1. </w:t>
            </w:r>
          </w:p>
          <w:p>
            <w:pPr>
              <w:spacing w:after="5" w:line="259" w:lineRule="auto"/>
              <w:ind w:left="106" w:right="0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ПК 3.2. </w:t>
            </w:r>
          </w:p>
          <w:p>
            <w:pPr>
              <w:spacing w:after="17" w:line="259" w:lineRule="auto"/>
              <w:ind w:left="106" w:right="0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ПК 3.3. </w:t>
            </w:r>
          </w:p>
          <w:p>
            <w:pPr>
              <w:spacing w:after="15" w:line="259" w:lineRule="auto"/>
              <w:ind w:left="106" w:right="0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ПК 3.4. </w:t>
            </w:r>
          </w:p>
          <w:p>
            <w:pPr>
              <w:spacing w:after="15" w:line="259" w:lineRule="auto"/>
              <w:ind w:left="106" w:right="0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ПК 3.5. </w:t>
            </w:r>
          </w:p>
          <w:p>
            <w:pPr>
              <w:spacing w:after="17" w:line="259" w:lineRule="auto"/>
              <w:ind w:left="106" w:right="0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ПК 3.6. </w:t>
            </w:r>
          </w:p>
          <w:p>
            <w:pPr>
              <w:spacing w:after="0" w:line="272" w:lineRule="auto"/>
              <w:ind w:left="106" w:right="0" w:firstLine="0"/>
              <w:jc w:val="lef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ПК 3.7. </w:t>
            </w:r>
          </w:p>
          <w:p>
            <w:pPr>
              <w:spacing w:after="0" w:line="272" w:lineRule="auto"/>
              <w:ind w:left="106" w:right="0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ПК 3.8.</w:t>
            </w:r>
          </w:p>
        </w:tc>
        <w:tc>
          <w:tcPr>
            <w:tcW w:w="3871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82" w:lineRule="auto"/>
              <w:ind w:left="106" w:right="0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МДК.03.01.</w:t>
            </w:r>
            <w:r>
              <w:rPr>
                <w:color w:val="auto"/>
                <w:sz w:val="22"/>
                <w:szCs w:val="22"/>
              </w:rPr>
              <w:t xml:space="preserve">  </w:t>
            </w:r>
            <w:r>
              <w:rPr>
                <w:b/>
                <w:color w:val="auto"/>
                <w:sz w:val="22"/>
                <w:szCs w:val="22"/>
              </w:rPr>
              <w:t>Теоретические основы товароведения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  <w:p>
            <w:pPr>
              <w:spacing w:after="0" w:line="259" w:lineRule="auto"/>
              <w:ind w:left="106" w:right="0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091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spacing w:after="0" w:line="259" w:lineRule="auto"/>
              <w:ind w:left="55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75 </w:t>
            </w:r>
          </w:p>
        </w:tc>
        <w:tc>
          <w:tcPr>
            <w:tcW w:w="758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08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>
            <w:pPr>
              <w:spacing w:after="0" w:line="259" w:lineRule="auto"/>
              <w:ind w:left="57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50 </w:t>
            </w:r>
          </w:p>
          <w:p>
            <w:pPr>
              <w:spacing w:after="0" w:line="259" w:lineRule="auto"/>
              <w:ind w:left="242" w:right="0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503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404" w:right="0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   26 </w:t>
            </w:r>
          </w:p>
        </w:tc>
        <w:tc>
          <w:tcPr>
            <w:tcW w:w="1105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104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</w:t>
            </w:r>
          </w:p>
          <w:p>
            <w:pPr>
              <w:spacing w:after="0" w:line="259" w:lineRule="auto"/>
              <w:ind w:left="104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</w:t>
            </w:r>
          </w:p>
          <w:p>
            <w:pPr>
              <w:spacing w:after="0" w:line="259" w:lineRule="auto"/>
              <w:ind w:left="53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</w:t>
            </w:r>
          </w:p>
        </w:tc>
        <w:tc>
          <w:tcPr>
            <w:tcW w:w="837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62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25 </w:t>
            </w:r>
          </w:p>
        </w:tc>
        <w:tc>
          <w:tcPr>
            <w:tcW w:w="1082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109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>
            <w:pPr>
              <w:spacing w:after="0" w:line="259" w:lineRule="auto"/>
              <w:ind w:left="109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>
            <w:pPr>
              <w:spacing w:after="0" w:line="259" w:lineRule="auto"/>
              <w:ind w:left="58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 </w:t>
            </w:r>
          </w:p>
          <w:p>
            <w:pPr>
              <w:spacing w:after="0" w:line="259" w:lineRule="auto"/>
              <w:ind w:left="109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>
            <w:pPr>
              <w:spacing w:after="0" w:line="259" w:lineRule="auto"/>
              <w:ind w:left="109" w:right="0" w:firstLine="0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991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spacing w:after="0" w:line="259" w:lineRule="auto"/>
              <w:ind w:left="360" w:right="0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959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spacing w:after="0" w:line="259" w:lineRule="auto"/>
              <w:ind w:left="110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</w:tr>
      <w:tr>
        <w:tblPrEx>
          <w:tblLayout w:type="fixed"/>
        </w:tblPrEx>
        <w:trPr>
          <w:trHeight w:val="1461" w:hRule="atLeast"/>
        </w:trPr>
        <w:tc>
          <w:tcPr>
            <w:tcW w:w="1265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12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3871" w:type="dxa"/>
            <w:tcBorders>
              <w:top w:val="single" w:color="000000" w:sz="4" w:space="0"/>
              <w:left w:val="single" w:color="000000" w:sz="12" w:space="0"/>
              <w:right w:val="single" w:color="000000" w:sz="12" w:space="0"/>
            </w:tcBorders>
          </w:tcPr>
          <w:p>
            <w:pPr>
              <w:spacing w:after="0" w:line="283" w:lineRule="auto"/>
              <w:ind w:left="106" w:right="0" w:firstLine="0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МДК.03.02. Товароведение продовольственных и непродовольственных товаров.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12" w:space="0"/>
              <w:right w:val="single" w:color="000000" w:sz="12" w:space="0"/>
            </w:tcBorders>
          </w:tcPr>
          <w:p>
            <w:pPr>
              <w:spacing w:after="0" w:line="259" w:lineRule="auto"/>
              <w:ind w:left="106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>
            <w:pPr>
              <w:spacing w:after="0" w:line="259" w:lineRule="auto"/>
              <w:ind w:left="55" w:right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282 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12" w:space="0"/>
              <w:right w:val="single" w:color="000000" w:sz="4" w:space="0"/>
            </w:tcBorders>
          </w:tcPr>
          <w:p>
            <w:pPr>
              <w:spacing w:after="0" w:line="259" w:lineRule="auto"/>
              <w:ind w:left="108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>
            <w:pPr>
              <w:spacing w:after="0" w:line="259" w:lineRule="auto"/>
              <w:ind w:left="-34" w:right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188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02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>
            <w:pPr>
              <w:spacing w:after="0" w:line="259" w:lineRule="auto"/>
              <w:ind w:left="404" w:right="586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102</w:t>
            </w:r>
          </w:p>
        </w:tc>
        <w:tc>
          <w:tcPr>
            <w:tcW w:w="110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12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color="000000" w:sz="4" w:space="0"/>
              <w:left w:val="single" w:color="000000" w:sz="12" w:space="0"/>
              <w:right w:val="single" w:color="000000" w:sz="4" w:space="0"/>
            </w:tcBorders>
          </w:tcPr>
          <w:p>
            <w:pPr>
              <w:spacing w:after="0" w:line="259" w:lineRule="auto"/>
              <w:ind w:left="113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>
            <w:pPr>
              <w:spacing w:after="0" w:line="259" w:lineRule="auto"/>
              <w:ind w:left="62" w:right="0" w:firstLine="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94</w:t>
            </w:r>
          </w:p>
        </w:tc>
        <w:tc>
          <w:tcPr>
            <w:tcW w:w="1082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12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12" w:space="0"/>
              <w:right w:val="single" w:color="000000" w:sz="12" w:space="0"/>
            </w:tcBorders>
          </w:tcPr>
          <w:p>
            <w:pPr>
              <w:spacing w:after="0" w:line="259" w:lineRule="auto"/>
              <w:ind w:left="108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>
            <w:pPr>
              <w:spacing w:after="0" w:line="259" w:lineRule="auto"/>
              <w:ind w:left="108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959" w:type="dxa"/>
            <w:tcBorders>
              <w:top w:val="single" w:color="000000" w:sz="4" w:space="0"/>
              <w:left w:val="single" w:color="000000" w:sz="12" w:space="0"/>
              <w:right w:val="single" w:color="000000" w:sz="12" w:space="0"/>
            </w:tcBorders>
          </w:tcPr>
          <w:p>
            <w:pPr>
              <w:spacing w:after="0" w:line="259" w:lineRule="auto"/>
              <w:ind w:left="110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>
            <w:pPr>
              <w:spacing w:after="0" w:line="259" w:lineRule="auto"/>
              <w:ind w:left="110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 </w:t>
            </w:r>
          </w:p>
        </w:tc>
      </w:tr>
      <w:tr>
        <w:tblPrEx>
          <w:tblLayout w:type="fixed"/>
        </w:tblPrEx>
        <w:trPr>
          <w:trHeight w:val="295" w:hRule="atLeast"/>
        </w:trPr>
        <w:tc>
          <w:tcPr>
            <w:tcW w:w="126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106" w:right="0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87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106" w:right="0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ПП.03. Учебная практика 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221" w:right="0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   36 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242" w:right="0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605" w:right="0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418" w:right="0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286" w:right="0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425" w:right="0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262" w:right="0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36 </w:t>
            </w:r>
          </w:p>
        </w:tc>
        <w:tc>
          <w:tcPr>
            <w:tcW w:w="195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0" w:right="224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 </w:t>
            </w:r>
          </w:p>
        </w:tc>
      </w:tr>
      <w:tr>
        <w:tblPrEx>
          <w:tblLayout w:type="fixed"/>
        </w:tblPrEx>
        <w:trPr>
          <w:trHeight w:val="469" w:hRule="atLeast"/>
        </w:trPr>
        <w:tc>
          <w:tcPr>
            <w:tcW w:w="126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106" w:right="0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87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106" w:right="0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ПП.03. Производственная практика (по профилю специальности) 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106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>
            <w:pPr>
              <w:spacing w:after="0" w:line="259" w:lineRule="auto"/>
              <w:ind w:left="55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36 </w:t>
            </w:r>
          </w:p>
        </w:tc>
        <w:tc>
          <w:tcPr>
            <w:tcW w:w="5285" w:type="dxa"/>
            <w:gridSpan w:val="5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nil"/>
            </w:tcBorders>
          </w:tcPr>
          <w:p>
            <w:pPr>
              <w:spacing w:after="0" w:line="259" w:lineRule="auto"/>
              <w:ind w:left="1113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9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vAlign w:val="bottom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110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>
            <w:pPr>
              <w:spacing w:after="0" w:line="259" w:lineRule="auto"/>
              <w:ind w:left="59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36 </w:t>
            </w:r>
          </w:p>
        </w:tc>
      </w:tr>
      <w:tr>
        <w:tblPrEx>
          <w:tblLayout w:type="fixed"/>
        </w:tblPrEx>
        <w:trPr>
          <w:trHeight w:val="288" w:hRule="atLeast"/>
        </w:trPr>
        <w:tc>
          <w:tcPr>
            <w:tcW w:w="126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106" w:right="0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87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106" w:right="0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Всего: 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55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429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57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238 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60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128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109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57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119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58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 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57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36</w:t>
            </w:r>
          </w:p>
        </w:tc>
        <w:tc>
          <w:tcPr>
            <w:tcW w:w="195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59"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36 </w:t>
            </w:r>
          </w:p>
        </w:tc>
      </w:tr>
    </w:tbl>
    <w:p>
      <w:pPr>
        <w:spacing w:after="0" w:line="259" w:lineRule="auto"/>
        <w:ind w:left="0" w:right="0" w:firstLine="0"/>
        <w:jc w:val="left"/>
        <w:rPr>
          <w:color w:val="auto"/>
          <w:sz w:val="24"/>
          <w:szCs w:val="24"/>
        </w:rPr>
      </w:pPr>
      <w:r>
        <w:rPr>
          <w:strike/>
          <w:color w:val="auto"/>
          <w:sz w:val="24"/>
          <w:szCs w:val="24"/>
        </w:rPr>
        <w:t xml:space="preserve">                                                </w:t>
      </w:r>
      <w:r>
        <w:rPr>
          <w:color w:val="auto"/>
          <w:sz w:val="24"/>
          <w:szCs w:val="24"/>
        </w:rPr>
        <w:t xml:space="preserve"> </w:t>
      </w:r>
    </w:p>
    <w:p>
      <w:pPr>
        <w:spacing w:after="0" w:line="259" w:lineRule="auto"/>
        <w:ind w:left="0" w:righ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p>
      <w:pPr>
        <w:spacing w:after="0" w:line="259" w:lineRule="auto"/>
        <w:ind w:left="14" w:right="4"/>
        <w:jc w:val="center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3.2. Содержание обучения по профессиональному модулю ПМ.03.</w:t>
      </w:r>
      <w:r>
        <w:rPr>
          <w:b/>
          <w:color w:val="auto"/>
          <w:sz w:val="24"/>
          <w:szCs w:val="24"/>
          <w:u w:val="single" w:color="000000"/>
        </w:rPr>
        <w:t xml:space="preserve"> Управление ассортиментом, оценка качества и обеспечение сохраняемости товаров</w:t>
      </w:r>
      <w:r>
        <w:rPr>
          <w:b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 </w:t>
      </w:r>
    </w:p>
    <w:tbl>
      <w:tblPr>
        <w:tblStyle w:val="16"/>
        <w:tblW w:w="13970" w:type="dxa"/>
        <w:tblInd w:w="-108" w:type="dxa"/>
        <w:tblLayout w:type="fixed"/>
        <w:tblCellMar>
          <w:top w:w="7" w:type="dxa"/>
          <w:left w:w="0" w:type="dxa"/>
          <w:bottom w:w="0" w:type="dxa"/>
          <w:right w:w="74" w:type="dxa"/>
        </w:tblCellMar>
      </w:tblPr>
      <w:tblGrid>
        <w:gridCol w:w="2984"/>
        <w:gridCol w:w="540"/>
        <w:gridCol w:w="6840"/>
        <w:gridCol w:w="1801"/>
        <w:gridCol w:w="1805"/>
      </w:tblGrid>
      <w:tr>
        <w:tblPrEx>
          <w:tblLayout w:type="fixed"/>
        </w:tblPrEx>
        <w:trPr>
          <w:trHeight w:val="931" w:hRule="atLeast"/>
        </w:trPr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Наименование разделов профессионального модуля (ПМ), </w:t>
            </w:r>
          </w:p>
          <w:p>
            <w:pPr>
              <w:spacing w:after="0" w:line="259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междисциплинарных курсов (МДК) и тем </w:t>
            </w:r>
          </w:p>
        </w:tc>
        <w:tc>
          <w:tcPr>
            <w:tcW w:w="7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>
              <w:rPr>
                <w:i/>
                <w:color w:val="auto"/>
                <w:sz w:val="24"/>
                <w:szCs w:val="24"/>
              </w:rPr>
              <w:t xml:space="preserve"> </w:t>
            </w:r>
            <w:r>
              <w:rPr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6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Объем часов 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45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Уровень освоения </w:t>
            </w:r>
          </w:p>
        </w:tc>
      </w:tr>
      <w:tr>
        <w:tblPrEx>
          <w:tblLayout w:type="fixed"/>
        </w:tblPrEx>
        <w:trPr>
          <w:trHeight w:val="240" w:hRule="atLeast"/>
        </w:trPr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1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7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1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3 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3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4 </w:t>
            </w:r>
          </w:p>
        </w:tc>
      </w:tr>
      <w:tr>
        <w:tblPrEx>
          <w:tblLayout w:type="fixed"/>
        </w:tblPrEx>
        <w:trPr>
          <w:trHeight w:val="469" w:hRule="atLeast"/>
        </w:trPr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08" w:right="0" w:firstLine="0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МДК.03.01. Теоретические основы товароведения </w:t>
            </w:r>
          </w:p>
        </w:tc>
        <w:tc>
          <w:tcPr>
            <w:tcW w:w="7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22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50 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2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</w:tr>
      <w:tr>
        <w:tblPrEx>
          <w:tblLayout w:type="fixed"/>
        </w:tblPrEx>
        <w:trPr>
          <w:trHeight w:val="240" w:hRule="atLeast"/>
        </w:trPr>
        <w:tc>
          <w:tcPr>
            <w:tcW w:w="2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08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Тема 1. Введение в товароведение </w:t>
            </w:r>
          </w:p>
        </w:tc>
        <w:tc>
          <w:tcPr>
            <w:tcW w:w="7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08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Содержание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1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3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 </w:t>
            </w:r>
          </w:p>
        </w:tc>
      </w:tr>
      <w:tr>
        <w:tblPrEx>
          <w:tblLayout w:type="fixed"/>
        </w:tblPrEx>
        <w:trPr>
          <w:trHeight w:val="953" w:hRule="atLeast"/>
        </w:trPr>
        <w:tc>
          <w:tcPr>
            <w:tcW w:w="29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</w:t>
            </w:r>
          </w:p>
          <w:p>
            <w:pPr>
              <w:spacing w:after="0" w:line="259" w:lineRule="auto"/>
              <w:ind w:left="122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after="0" w:line="259" w:lineRule="auto"/>
              <w:ind w:left="74" w:righ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2" w:line="277" w:lineRule="auto"/>
              <w:ind w:left="70" w:right="0" w:firstLine="0"/>
              <w:jc w:val="left"/>
              <w:rPr>
                <w:i/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>Теоретические основы товароведения: основные понятия, цели, задачи, принципы, функции, методы, основополагающие товароведные характеристики и факторы, влияющие на них.</w:t>
            </w:r>
          </w:p>
        </w:tc>
        <w:tc>
          <w:tcPr>
            <w:tcW w:w="18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0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240" w:hRule="atLeast"/>
        </w:trPr>
        <w:tc>
          <w:tcPr>
            <w:tcW w:w="2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08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Тема 2. Объекты и субъекты товароведения </w:t>
            </w:r>
          </w:p>
        </w:tc>
        <w:tc>
          <w:tcPr>
            <w:tcW w:w="7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08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Содержание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3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 </w:t>
            </w:r>
          </w:p>
        </w:tc>
      </w:tr>
      <w:tr>
        <w:tblPrEx>
          <w:tblLayout w:type="fixed"/>
        </w:tblPrEx>
        <w:trPr>
          <w:trHeight w:val="1390" w:hRule="atLeast"/>
        </w:trPr>
        <w:tc>
          <w:tcPr>
            <w:tcW w:w="29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</w:t>
            </w:r>
          </w:p>
          <w:p>
            <w:pPr>
              <w:spacing w:after="0" w:line="259" w:lineRule="auto"/>
              <w:ind w:left="122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after="0" w:line="259" w:lineRule="auto"/>
              <w:ind w:left="122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after="0" w:line="259" w:lineRule="auto"/>
              <w:ind w:left="122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6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7" w:line="273" w:lineRule="auto"/>
              <w:ind w:right="12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Классификация методов. Теоретические, эмпирические, практические методы. Классификация, признаки, методы, преимущества, недостатки. </w:t>
            </w:r>
          </w:p>
          <w:p>
            <w:pPr>
              <w:spacing w:after="0" w:line="259" w:lineRule="auto"/>
              <w:ind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Виды товарных потерь, причины их возникновения и порядок списания.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0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240" w:hRule="atLeast"/>
        </w:trPr>
        <w:tc>
          <w:tcPr>
            <w:tcW w:w="2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08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Тема 3. Методы товароведения </w:t>
            </w:r>
          </w:p>
        </w:tc>
        <w:tc>
          <w:tcPr>
            <w:tcW w:w="7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08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Содержание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1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3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 </w:t>
            </w:r>
          </w:p>
        </w:tc>
      </w:tr>
      <w:tr>
        <w:tblPrEx>
          <w:tblLayout w:type="fixed"/>
        </w:tblPrEx>
        <w:trPr>
          <w:trHeight w:val="1669" w:hRule="atLeast"/>
        </w:trPr>
        <w:tc>
          <w:tcPr>
            <w:tcW w:w="298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</w:t>
            </w:r>
          </w:p>
          <w:p>
            <w:pPr>
              <w:spacing w:after="0" w:line="259" w:lineRule="auto"/>
              <w:ind w:left="122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after="0" w:line="259" w:lineRule="auto"/>
              <w:ind w:left="74" w:right="0" w:firstLine="0"/>
              <w:jc w:val="center"/>
              <w:rPr>
                <w:color w:val="auto"/>
                <w:sz w:val="24"/>
                <w:szCs w:val="24"/>
              </w:rPr>
            </w:pPr>
          </w:p>
          <w:p>
            <w:pPr>
              <w:spacing w:after="0" w:line="259" w:lineRule="auto"/>
              <w:ind w:left="122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</w:t>
            </w:r>
          </w:p>
        </w:tc>
        <w:tc>
          <w:tcPr>
            <w:tcW w:w="6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7" w:line="273" w:lineRule="auto"/>
              <w:ind w:left="109" w:right="126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Классификация методов. Теоретические, эмпирические, практические методы. Классификация, признаки, методы, преимущества, недостатки. </w:t>
            </w:r>
          </w:p>
          <w:p>
            <w:pPr>
              <w:spacing w:after="0" w:line="259" w:lineRule="auto"/>
              <w:ind w:left="109" w:right="0" w:firstLine="0"/>
              <w:jc w:val="left"/>
              <w:rPr>
                <w:i/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>Виды товарных потерь, причины их возникновения и порядок списания.</w:t>
            </w:r>
          </w:p>
        </w:tc>
        <w:tc>
          <w:tcPr>
            <w:tcW w:w="18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0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240" w:hRule="atLeast"/>
        </w:trPr>
        <w:tc>
          <w:tcPr>
            <w:tcW w:w="298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08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Практические занятия</w:t>
            </w:r>
            <w:r>
              <w:rPr>
                <w:color w:val="auto"/>
                <w:sz w:val="24"/>
                <w:szCs w:val="24"/>
              </w:rPr>
              <w:t xml:space="preserve"> 1</w:t>
            </w:r>
          </w:p>
        </w:tc>
        <w:tc>
          <w:tcPr>
            <w:tcW w:w="1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3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 </w:t>
            </w:r>
          </w:p>
        </w:tc>
      </w:tr>
      <w:tr>
        <w:tblPrEx>
          <w:tblLayout w:type="fixed"/>
        </w:tblPrEx>
        <w:trPr>
          <w:trHeight w:val="470" w:hRule="atLeast"/>
        </w:trPr>
        <w:tc>
          <w:tcPr>
            <w:tcW w:w="29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6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09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Распознавание методов классификации и кодирования потребительских  товаров, установление  их достоинств и недостатков </w:t>
            </w:r>
          </w:p>
        </w:tc>
        <w:tc>
          <w:tcPr>
            <w:tcW w:w="18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0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240" w:hRule="atLeast"/>
        </w:trPr>
        <w:tc>
          <w:tcPr>
            <w:tcW w:w="298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08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Тема 4.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i/>
                <w:color w:val="auto"/>
                <w:sz w:val="24"/>
                <w:szCs w:val="24"/>
              </w:rPr>
              <w:t>Классификация ассортимента, товароведные характеристики продовольственных и непродовольственных товаров однородных групп, оценка их качества, маркировка.</w:t>
            </w:r>
          </w:p>
        </w:tc>
        <w:tc>
          <w:tcPr>
            <w:tcW w:w="7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08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Содержание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80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3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 </w:t>
            </w:r>
          </w:p>
        </w:tc>
      </w:tr>
      <w:tr>
        <w:tblPrEx>
          <w:tblLayout w:type="fixed"/>
        </w:tblPrEx>
        <w:trPr>
          <w:trHeight w:val="1803" w:hRule="atLeast"/>
        </w:trPr>
        <w:tc>
          <w:tcPr>
            <w:tcW w:w="2984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</w:t>
            </w:r>
          </w:p>
          <w:p>
            <w:pPr>
              <w:spacing w:after="0" w:line="259" w:lineRule="auto"/>
              <w:ind w:left="122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after="0" w:line="259" w:lineRule="auto"/>
              <w:ind w:left="52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after="0" w:line="259" w:lineRule="auto"/>
              <w:ind w:left="52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after="0" w:line="259" w:lineRule="auto"/>
              <w:ind w:left="52" w:righ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6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97" w:right="404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Основные понятия: ассортимент, номенклатура товаров.  Классификация ассортимента товаров. </w:t>
            </w:r>
          </w:p>
          <w:p>
            <w:pPr>
              <w:spacing w:after="2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Свойства и показатели ассортимента  </w:t>
            </w:r>
          </w:p>
          <w:p>
            <w:pPr>
              <w:spacing w:after="0" w:line="279" w:lineRule="auto"/>
              <w:ind w:left="12" w:righ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Управление ассортиментом: понятие, факторы, влияющие на формирование ассортимента, регулирование этих факторов.  </w:t>
            </w:r>
          </w:p>
          <w:p>
            <w:pPr>
              <w:spacing w:after="0" w:line="259" w:lineRule="auto"/>
              <w:ind w:left="12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Ассортиментная политика: понятие, цели и задачи. Направления развития и совершенствования ассортимента.</w:t>
            </w:r>
            <w:r>
              <w:rPr>
                <w:b/>
                <w:color w:val="auto"/>
                <w:sz w:val="24"/>
                <w:szCs w:val="24"/>
              </w:rPr>
              <w:t xml:space="preserve">  </w:t>
            </w:r>
          </w:p>
        </w:tc>
        <w:tc>
          <w:tcPr>
            <w:tcW w:w="18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0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5" w:type="dxa"/>
            <w:left w:w="97" w:type="dxa"/>
            <w:bottom w:w="0" w:type="dxa"/>
            <w:right w:w="101" w:type="dxa"/>
          </w:tblCellMar>
        </w:tblPrEx>
        <w:trPr>
          <w:trHeight w:val="240" w:hRule="atLeast"/>
        </w:trPr>
        <w:tc>
          <w:tcPr>
            <w:tcW w:w="29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1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Практические занятия</w:t>
            </w:r>
            <w:r>
              <w:rPr>
                <w:color w:val="auto"/>
                <w:sz w:val="24"/>
                <w:szCs w:val="24"/>
              </w:rPr>
              <w:t xml:space="preserve"> 2</w:t>
            </w:r>
          </w:p>
        </w:tc>
        <w:tc>
          <w:tcPr>
            <w:tcW w:w="1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3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 </w:t>
            </w:r>
          </w:p>
        </w:tc>
      </w:tr>
      <w:tr>
        <w:tblPrEx>
          <w:tblLayout w:type="fixed"/>
          <w:tblCellMar>
            <w:top w:w="5" w:type="dxa"/>
            <w:left w:w="97" w:type="dxa"/>
            <w:bottom w:w="0" w:type="dxa"/>
            <w:right w:w="101" w:type="dxa"/>
          </w:tblCellMar>
        </w:tblPrEx>
        <w:trPr>
          <w:trHeight w:val="701" w:hRule="atLeast"/>
        </w:trPr>
        <w:tc>
          <w:tcPr>
            <w:tcW w:w="298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</w:t>
            </w:r>
          </w:p>
          <w:p>
            <w:pPr>
              <w:spacing w:after="0" w:line="259" w:lineRule="auto"/>
              <w:ind w:left="52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after="0" w:line="259" w:lineRule="auto"/>
              <w:ind w:left="52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6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right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Анализ ассортиментной политики торговой организации – исследовательская работа. </w:t>
            </w:r>
            <w:r>
              <w:rPr>
                <w:i/>
                <w:color w:val="auto"/>
                <w:sz w:val="24"/>
                <w:szCs w:val="24"/>
              </w:rPr>
              <w:t>Применение методов товароведения. Формирование и анализ торгового (или промышленного) ассортимента.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0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5" w:type="dxa"/>
            <w:left w:w="97" w:type="dxa"/>
            <w:bottom w:w="0" w:type="dxa"/>
            <w:right w:w="101" w:type="dxa"/>
          </w:tblCellMar>
        </w:tblPrEx>
        <w:trPr>
          <w:trHeight w:val="241" w:hRule="atLeast"/>
        </w:trPr>
        <w:tc>
          <w:tcPr>
            <w:tcW w:w="2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1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Тема 5. Качество товаров </w:t>
            </w:r>
          </w:p>
          <w:p>
            <w:pPr>
              <w:spacing w:after="0" w:line="259" w:lineRule="auto"/>
              <w:ind w:left="53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1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Содержание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3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 </w:t>
            </w:r>
          </w:p>
        </w:tc>
      </w:tr>
      <w:tr>
        <w:tblPrEx>
          <w:tblLayout w:type="fixed"/>
          <w:tblCellMar>
            <w:top w:w="5" w:type="dxa"/>
            <w:left w:w="97" w:type="dxa"/>
            <w:bottom w:w="0" w:type="dxa"/>
            <w:right w:w="101" w:type="dxa"/>
          </w:tblCellMar>
        </w:tblPrEx>
        <w:trPr>
          <w:trHeight w:val="271" w:hRule="atLeast"/>
        </w:trPr>
        <w:tc>
          <w:tcPr>
            <w:tcW w:w="298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</w:t>
            </w:r>
          </w:p>
          <w:p>
            <w:pPr>
              <w:spacing w:after="0" w:line="259" w:lineRule="auto"/>
              <w:ind w:left="52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after="0" w:line="259" w:lineRule="auto"/>
              <w:ind w:left="52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after="0" w:line="259" w:lineRule="auto"/>
              <w:ind w:left="52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6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80" w:lineRule="auto"/>
              <w:ind w:left="12" w:right="0" w:firstLine="0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Основные понятия: качество, свойства, показатели, уровень качества технический уровень качества. Номенклатура потребительских свойств и показателей.</w:t>
            </w:r>
            <w:r>
              <w:rPr>
                <w:b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after="0" w:line="259" w:lineRule="auto"/>
              <w:ind w:left="12" w:right="0" w:firstLine="0"/>
              <w:jc w:val="left"/>
              <w:rPr>
                <w:i/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>Условия и сроки транспортирования и хранения, санитарно-эпидемиологические требования к ним.</w:t>
            </w:r>
          </w:p>
        </w:tc>
        <w:tc>
          <w:tcPr>
            <w:tcW w:w="18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0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5" w:type="dxa"/>
            <w:left w:w="97" w:type="dxa"/>
            <w:bottom w:w="0" w:type="dxa"/>
            <w:right w:w="101" w:type="dxa"/>
          </w:tblCellMar>
        </w:tblPrEx>
        <w:trPr>
          <w:trHeight w:val="264" w:hRule="atLeast"/>
        </w:trPr>
        <w:tc>
          <w:tcPr>
            <w:tcW w:w="298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1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Практические занятия</w:t>
            </w:r>
            <w:r>
              <w:rPr>
                <w:color w:val="auto"/>
                <w:sz w:val="24"/>
                <w:szCs w:val="24"/>
              </w:rPr>
              <w:t xml:space="preserve"> 3</w:t>
            </w:r>
          </w:p>
        </w:tc>
        <w:tc>
          <w:tcPr>
            <w:tcW w:w="1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3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 </w:t>
            </w:r>
          </w:p>
        </w:tc>
      </w:tr>
      <w:tr>
        <w:tblPrEx>
          <w:tblLayout w:type="fixed"/>
          <w:tblCellMar>
            <w:top w:w="5" w:type="dxa"/>
            <w:left w:w="97" w:type="dxa"/>
            <w:bottom w:w="0" w:type="dxa"/>
            <w:right w:w="101" w:type="dxa"/>
          </w:tblCellMar>
        </w:tblPrEx>
        <w:trPr>
          <w:trHeight w:val="156" w:hRule="atLeast"/>
        </w:trPr>
        <w:tc>
          <w:tcPr>
            <w:tcW w:w="29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6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i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>Оценка качества товаров и установление их градации качества.</w:t>
            </w:r>
          </w:p>
        </w:tc>
        <w:tc>
          <w:tcPr>
            <w:tcW w:w="18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0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5" w:type="dxa"/>
            <w:left w:w="97" w:type="dxa"/>
            <w:bottom w:w="0" w:type="dxa"/>
            <w:right w:w="101" w:type="dxa"/>
          </w:tblCellMar>
        </w:tblPrEx>
        <w:trPr>
          <w:trHeight w:val="252" w:hRule="atLeast"/>
        </w:trPr>
        <w:tc>
          <w:tcPr>
            <w:tcW w:w="298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1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Тема 6. Оценка качества товаров </w:t>
            </w:r>
          </w:p>
          <w:p>
            <w:pPr>
              <w:spacing w:after="0" w:line="259" w:lineRule="auto"/>
              <w:ind w:left="11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after="0" w:line="259" w:lineRule="auto"/>
              <w:ind w:left="53" w:righ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1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Содержание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3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 </w:t>
            </w:r>
          </w:p>
        </w:tc>
      </w:tr>
      <w:tr>
        <w:tblPrEx>
          <w:tblLayout w:type="fixed"/>
          <w:tblCellMar>
            <w:top w:w="5" w:type="dxa"/>
            <w:left w:w="97" w:type="dxa"/>
            <w:bottom w:w="0" w:type="dxa"/>
            <w:right w:w="101" w:type="dxa"/>
          </w:tblCellMar>
        </w:tblPrEx>
        <w:trPr>
          <w:trHeight w:val="699" w:hRule="atLeast"/>
        </w:trPr>
        <w:tc>
          <w:tcPr>
            <w:tcW w:w="298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53"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</w:t>
            </w:r>
          </w:p>
          <w:p>
            <w:pPr>
              <w:spacing w:after="0" w:line="259" w:lineRule="auto"/>
              <w:ind w:left="52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after="0" w:line="259" w:lineRule="auto"/>
              <w:ind w:left="52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6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8" w:line="259" w:lineRule="auto"/>
              <w:ind w:left="1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Понятие и этапы оценки качества. Градации качества. </w:t>
            </w:r>
          </w:p>
          <w:p>
            <w:pPr>
              <w:spacing w:after="0" w:line="259" w:lineRule="auto"/>
              <w:ind w:left="1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Несоответствия и дефекты товаров, понятие, классификация</w:t>
            </w:r>
            <w:r>
              <w:rPr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0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5" w:type="dxa"/>
            <w:left w:w="97" w:type="dxa"/>
            <w:bottom w:w="0" w:type="dxa"/>
            <w:right w:w="101" w:type="dxa"/>
          </w:tblCellMar>
        </w:tblPrEx>
        <w:trPr>
          <w:trHeight w:val="240" w:hRule="atLeast"/>
        </w:trPr>
        <w:tc>
          <w:tcPr>
            <w:tcW w:w="298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53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1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Практические занятия 4</w:t>
            </w:r>
          </w:p>
        </w:tc>
        <w:tc>
          <w:tcPr>
            <w:tcW w:w="1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3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 </w:t>
            </w:r>
          </w:p>
        </w:tc>
      </w:tr>
      <w:tr>
        <w:tblPrEx>
          <w:tblLayout w:type="fixed"/>
          <w:tblCellMar>
            <w:top w:w="5" w:type="dxa"/>
            <w:left w:w="97" w:type="dxa"/>
            <w:bottom w:w="0" w:type="dxa"/>
            <w:right w:w="101" w:type="dxa"/>
          </w:tblCellMar>
        </w:tblPrEx>
        <w:trPr>
          <w:trHeight w:val="240" w:hRule="atLeast"/>
        </w:trPr>
        <w:tc>
          <w:tcPr>
            <w:tcW w:w="298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6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Определение товарного сорта натуральных образцов товаров </w:t>
            </w:r>
          </w:p>
        </w:tc>
        <w:tc>
          <w:tcPr>
            <w:tcW w:w="18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0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5" w:type="dxa"/>
            <w:left w:w="97" w:type="dxa"/>
            <w:bottom w:w="0" w:type="dxa"/>
            <w:right w:w="101" w:type="dxa"/>
          </w:tblCellMar>
        </w:tblPrEx>
        <w:trPr>
          <w:trHeight w:val="240" w:hRule="atLeast"/>
        </w:trPr>
        <w:tc>
          <w:tcPr>
            <w:tcW w:w="2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1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Тема 7. </w:t>
            </w:r>
          </w:p>
          <w:p>
            <w:pPr>
              <w:spacing w:after="0" w:line="250" w:lineRule="auto"/>
              <w:ind w:left="11" w:right="0" w:firstLine="0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Количественная характеристика товаров </w:t>
            </w:r>
          </w:p>
          <w:p>
            <w:pPr>
              <w:spacing w:after="0" w:line="259" w:lineRule="auto"/>
              <w:ind w:left="53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1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Содержание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3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 </w:t>
            </w:r>
          </w:p>
        </w:tc>
      </w:tr>
      <w:tr>
        <w:tblPrEx>
          <w:tblLayout w:type="fixed"/>
          <w:tblCellMar>
            <w:top w:w="5" w:type="dxa"/>
            <w:left w:w="97" w:type="dxa"/>
            <w:bottom w:w="0" w:type="dxa"/>
            <w:right w:w="101" w:type="dxa"/>
          </w:tblCellMar>
        </w:tblPrEx>
        <w:trPr>
          <w:trHeight w:val="701" w:hRule="atLeast"/>
        </w:trPr>
        <w:tc>
          <w:tcPr>
            <w:tcW w:w="298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</w:t>
            </w:r>
          </w:p>
          <w:p>
            <w:pPr>
              <w:spacing w:after="0" w:line="259" w:lineRule="auto"/>
              <w:ind w:left="52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after="0" w:line="259" w:lineRule="auto"/>
              <w:ind w:left="52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6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2" w:right="149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Основные понятия: единичный экземпляр, комплексная упаковочная единица, товарная партия, общность и различия.  Контроль качества и количества товарных партий</w:t>
            </w:r>
            <w:r>
              <w:rPr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0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5" w:type="dxa"/>
            <w:left w:w="97" w:type="dxa"/>
            <w:bottom w:w="0" w:type="dxa"/>
            <w:right w:w="101" w:type="dxa"/>
          </w:tblCellMar>
        </w:tblPrEx>
        <w:trPr>
          <w:trHeight w:val="240" w:hRule="atLeast"/>
        </w:trPr>
        <w:tc>
          <w:tcPr>
            <w:tcW w:w="298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1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Практические занятия</w:t>
            </w:r>
            <w:r>
              <w:rPr>
                <w:color w:val="auto"/>
                <w:sz w:val="24"/>
                <w:szCs w:val="24"/>
              </w:rPr>
              <w:t xml:space="preserve"> 5-7</w:t>
            </w:r>
          </w:p>
        </w:tc>
        <w:tc>
          <w:tcPr>
            <w:tcW w:w="1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6</w:t>
            </w:r>
          </w:p>
        </w:tc>
        <w:tc>
          <w:tcPr>
            <w:tcW w:w="1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3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 </w:t>
            </w:r>
          </w:p>
        </w:tc>
      </w:tr>
      <w:tr>
        <w:tblPrEx>
          <w:tblLayout w:type="fixed"/>
          <w:tblCellMar>
            <w:top w:w="5" w:type="dxa"/>
            <w:left w:w="97" w:type="dxa"/>
            <w:bottom w:w="0" w:type="dxa"/>
            <w:right w:w="101" w:type="dxa"/>
          </w:tblCellMar>
        </w:tblPrEx>
        <w:trPr>
          <w:trHeight w:val="240" w:hRule="atLeast"/>
        </w:trPr>
        <w:tc>
          <w:tcPr>
            <w:tcW w:w="29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  <w:p>
            <w:pPr>
              <w:spacing w:after="0" w:line="259" w:lineRule="auto"/>
              <w:ind w:left="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6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Изучение методики и правил отбора проб товаров </w:t>
            </w:r>
          </w:p>
          <w:p>
            <w:pPr>
              <w:spacing w:after="0" w:line="259" w:lineRule="auto"/>
              <w:ind w:left="1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Расчёт товарных потерь и списание их.</w:t>
            </w:r>
          </w:p>
        </w:tc>
        <w:tc>
          <w:tcPr>
            <w:tcW w:w="18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0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5" w:type="dxa"/>
            <w:left w:w="97" w:type="dxa"/>
            <w:bottom w:w="0" w:type="dxa"/>
            <w:right w:w="101" w:type="dxa"/>
          </w:tblCellMar>
        </w:tblPrEx>
        <w:trPr>
          <w:trHeight w:val="250" w:hRule="atLeast"/>
        </w:trPr>
        <w:tc>
          <w:tcPr>
            <w:tcW w:w="2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59" w:lineRule="auto"/>
              <w:ind w:left="11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Тема 8. </w:t>
            </w:r>
          </w:p>
          <w:p>
            <w:pPr>
              <w:spacing w:after="0" w:line="259" w:lineRule="auto"/>
              <w:ind w:left="11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Физические свойства товаров </w:t>
            </w:r>
          </w:p>
        </w:tc>
        <w:tc>
          <w:tcPr>
            <w:tcW w:w="7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1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Содержание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3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 </w:t>
            </w:r>
          </w:p>
        </w:tc>
      </w:tr>
      <w:tr>
        <w:tblPrEx>
          <w:tblLayout w:type="fixed"/>
          <w:tblCellMar>
            <w:top w:w="5" w:type="dxa"/>
            <w:left w:w="97" w:type="dxa"/>
            <w:bottom w:w="0" w:type="dxa"/>
            <w:right w:w="101" w:type="dxa"/>
          </w:tblCellMar>
        </w:tblPrEx>
        <w:trPr>
          <w:trHeight w:val="1000" w:hRule="atLeast"/>
        </w:trPr>
        <w:tc>
          <w:tcPr>
            <w:tcW w:w="29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20" w:line="259" w:lineRule="auto"/>
              <w:ind w:left="12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ascii="Calibri" w:hAnsi="Calibri" w:eastAsia="Calibri" w:cs="Calibri"/>
                <w:color w:val="auto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339725</wp:posOffset>
                      </wp:positionH>
                      <wp:positionV relativeFrom="paragraph">
                        <wp:posOffset>-24765</wp:posOffset>
                      </wp:positionV>
                      <wp:extent cx="6350" cy="584200"/>
                      <wp:effectExtent l="0" t="0" r="0" b="0"/>
                      <wp:wrapSquare wrapText="bothSides"/>
                      <wp:docPr id="47577" name="Group 475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583997"/>
                                <a:chOff x="0" y="0"/>
                                <a:chExt cx="6096" cy="583997"/>
                              </a:xfrm>
                            </wpg:grpSpPr>
                            <wps:wsp>
                              <wps:cNvPr id="59598" name="Shape 59598"/>
                              <wps:cNvSpPr/>
                              <wps:spPr>
                                <a:xfrm>
                                  <a:off x="0" y="0"/>
                                  <a:ext cx="9144" cy="5839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583997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583997"/>
                                      </a:lnTo>
                                      <a:lnTo>
                                        <a:pt x="0" y="583997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47577" o:spid="_x0000_s1026" o:spt="203" style="position:absolute;left:0pt;margin-left:26.75pt;margin-top:-1.95pt;height:46pt;width:0.5pt;mso-wrap-distance-bottom:0pt;mso-wrap-distance-left:9pt;mso-wrap-distance-right:9pt;mso-wrap-distance-top:0pt;z-index:251660288;mso-width-relative:page;mso-height-relative:page;" coordsize="6096,583997" o:gfxdata="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BRn0&#10;l9YAAAAHAQAADwAAAAAAAAABACAAAAAiAAAAZHJzL2Rvd25yZXYueG1sUEsBAhQAFAAAAAgAh07i&#10;QKIXZuckAgAAZAUAAA4AAAAAAAAAAQAgAAAAJQEAAGRycy9lMm9Eb2MueG1sUEsFBgAAAAAGAAYA&#10;WQEAALsFAAAAAA==&#10;">
                      <o:lock v:ext="edit" aspectratio="f"/>
                      <v:shape id="Shape 59598" o:spid="_x0000_s1026" o:spt="100" style="position:absolute;left:0;top:0;height:583997;width:9144;" fillcolor="#000000" filled="t" stroked="f" coordsize="9144,583997" o:gfxdata="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V9PV7sAAADe&#10;AAAADwAAAAAAAAABACAAAAAiAAAAZHJzL2Rvd25yZXYueG1sUEsBAhQAFAAAAAgAh07iQDMvBZ47&#10;AAAAOQAAABAAAAAAAAAAAQAgAAAACgEAAGRycy9zaGFwZXhtbC54bWxQSwUGAAAAAAYABgBbAQAA&#10;tAMAAAAA&#10;" path="m0,0l9144,0,9144,583997,0,583997,0,0e">
                        <v:fill on="t" focussize="0,0"/>
                        <v:stroke on="f" weight="0pt" miterlimit="1" joinstyle="miter"/>
                        <v:imagedata o:title=""/>
                        <o:lock v:ext="edit" aspectratio="f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color w:val="auto"/>
                <w:sz w:val="24"/>
                <w:szCs w:val="24"/>
              </w:rPr>
              <w:t xml:space="preserve"> Общие физические свойства. Специфические физические свойства товарных партий.  Специфические свойства единичных экземпляров товаров. </w:t>
            </w:r>
            <w:r>
              <w:rPr>
                <w:i/>
                <w:color w:val="auto"/>
                <w:sz w:val="24"/>
                <w:szCs w:val="24"/>
              </w:rPr>
              <w:t>Идентификация товаров</w:t>
            </w:r>
            <w:r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18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0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5" w:type="dxa"/>
            <w:left w:w="97" w:type="dxa"/>
            <w:bottom w:w="0" w:type="dxa"/>
            <w:right w:w="101" w:type="dxa"/>
          </w:tblCellMar>
        </w:tblPrEx>
        <w:trPr>
          <w:trHeight w:val="240" w:hRule="atLeast"/>
        </w:trPr>
        <w:tc>
          <w:tcPr>
            <w:tcW w:w="298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1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Тема 9. </w:t>
            </w:r>
          </w:p>
          <w:p>
            <w:pPr>
              <w:spacing w:after="0" w:line="259" w:lineRule="auto"/>
              <w:ind w:left="11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Технологический цикл товародвижения </w:t>
            </w:r>
          </w:p>
        </w:tc>
        <w:tc>
          <w:tcPr>
            <w:tcW w:w="7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1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Содержание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3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 </w:t>
            </w:r>
          </w:p>
        </w:tc>
      </w:tr>
      <w:tr>
        <w:tblPrEx>
          <w:tblLayout w:type="fixed"/>
          <w:tblCellMar>
            <w:top w:w="5" w:type="dxa"/>
            <w:left w:w="97" w:type="dxa"/>
            <w:bottom w:w="0" w:type="dxa"/>
            <w:right w:w="101" w:type="dxa"/>
          </w:tblCellMar>
        </w:tblPrEx>
        <w:trPr>
          <w:trHeight w:val="492" w:hRule="atLeast"/>
        </w:trPr>
        <w:tc>
          <w:tcPr>
            <w:tcW w:w="298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</w:t>
            </w:r>
          </w:p>
          <w:p>
            <w:pPr>
              <w:spacing w:after="0" w:line="259" w:lineRule="auto"/>
              <w:ind w:left="52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6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2" w:right="1486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Технологический жизненный цикл товаров: этапы и стадии  </w:t>
            </w:r>
          </w:p>
        </w:tc>
        <w:tc>
          <w:tcPr>
            <w:tcW w:w="18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0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70" w:type="dxa"/>
            <w:bottom w:w="0" w:type="dxa"/>
            <w:right w:w="145" w:type="dxa"/>
          </w:tblCellMar>
        </w:tblPrEx>
        <w:trPr>
          <w:trHeight w:val="240" w:hRule="atLeast"/>
        </w:trPr>
        <w:tc>
          <w:tcPr>
            <w:tcW w:w="298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38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Практические занятия</w:t>
            </w:r>
            <w:r>
              <w:rPr>
                <w:color w:val="auto"/>
                <w:sz w:val="24"/>
                <w:szCs w:val="24"/>
              </w:rPr>
              <w:t xml:space="preserve"> 8</w:t>
            </w:r>
          </w:p>
        </w:tc>
        <w:tc>
          <w:tcPr>
            <w:tcW w:w="18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25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after="0" w:line="259" w:lineRule="auto"/>
              <w:ind w:left="74" w:righ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80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2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after="0" w:line="259" w:lineRule="auto"/>
              <w:ind w:left="75" w:righ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2,3 </w:t>
            </w:r>
          </w:p>
        </w:tc>
      </w:tr>
      <w:tr>
        <w:tblPrEx>
          <w:tblLayout w:type="fixed"/>
          <w:tblCellMar>
            <w:top w:w="7" w:type="dxa"/>
            <w:left w:w="70" w:type="dxa"/>
            <w:bottom w:w="0" w:type="dxa"/>
            <w:right w:w="145" w:type="dxa"/>
          </w:tblCellMar>
        </w:tblPrEx>
        <w:trPr>
          <w:trHeight w:val="710" w:hRule="atLeast"/>
        </w:trPr>
        <w:tc>
          <w:tcPr>
            <w:tcW w:w="298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</w:t>
            </w:r>
          </w:p>
          <w:p>
            <w:pPr>
              <w:spacing w:after="0" w:line="259" w:lineRule="auto"/>
              <w:ind w:left="122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6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39" w:righ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Ознакомление с технологическим жизненным циклом товаров его стадиями и этапами  в торговых предприятиях (экскурсия) </w:t>
            </w:r>
          </w:p>
        </w:tc>
        <w:tc>
          <w:tcPr>
            <w:tcW w:w="18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4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80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5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70" w:type="dxa"/>
            <w:bottom w:w="0" w:type="dxa"/>
            <w:right w:w="145" w:type="dxa"/>
          </w:tblCellMar>
        </w:tblPrEx>
        <w:trPr>
          <w:trHeight w:val="264" w:hRule="atLeast"/>
        </w:trPr>
        <w:tc>
          <w:tcPr>
            <w:tcW w:w="2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38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Тема 10. </w:t>
            </w:r>
          </w:p>
          <w:p>
            <w:pPr>
              <w:spacing w:after="0" w:line="259" w:lineRule="auto"/>
              <w:ind w:left="38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Формирование и сохранение качества и количества товаров </w:t>
            </w:r>
          </w:p>
        </w:tc>
        <w:tc>
          <w:tcPr>
            <w:tcW w:w="7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38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Содержание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3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 </w:t>
            </w:r>
          </w:p>
        </w:tc>
      </w:tr>
      <w:tr>
        <w:tblPrEx>
          <w:tblLayout w:type="fixed"/>
          <w:tblCellMar>
            <w:top w:w="7" w:type="dxa"/>
            <w:left w:w="70" w:type="dxa"/>
            <w:bottom w:w="0" w:type="dxa"/>
            <w:right w:w="145" w:type="dxa"/>
          </w:tblCellMar>
        </w:tblPrEx>
        <w:trPr>
          <w:trHeight w:val="470" w:hRule="atLeast"/>
        </w:trPr>
        <w:tc>
          <w:tcPr>
            <w:tcW w:w="298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  <w:p>
            <w:pPr>
              <w:spacing w:after="0" w:line="259" w:lineRule="auto"/>
              <w:ind w:left="74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39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Факторы, формирующие и сохраняющие качество и количество товаров Упаковка товаров. Транспортирование товаров. Хранение товаров </w:t>
            </w:r>
          </w:p>
        </w:tc>
        <w:tc>
          <w:tcPr>
            <w:tcW w:w="18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0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70" w:type="dxa"/>
            <w:bottom w:w="0" w:type="dxa"/>
            <w:right w:w="145" w:type="dxa"/>
          </w:tblCellMar>
        </w:tblPrEx>
        <w:trPr>
          <w:trHeight w:val="240" w:hRule="atLeast"/>
        </w:trPr>
        <w:tc>
          <w:tcPr>
            <w:tcW w:w="298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38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Практическое занятие</w:t>
            </w:r>
            <w:r>
              <w:rPr>
                <w:color w:val="auto"/>
                <w:sz w:val="24"/>
                <w:szCs w:val="24"/>
              </w:rPr>
              <w:t xml:space="preserve"> 9-10</w:t>
            </w:r>
          </w:p>
        </w:tc>
        <w:tc>
          <w:tcPr>
            <w:tcW w:w="1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1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3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 </w:t>
            </w:r>
          </w:p>
        </w:tc>
      </w:tr>
      <w:tr>
        <w:tblPrEx>
          <w:tblLayout w:type="fixed"/>
          <w:tblCellMar>
            <w:top w:w="7" w:type="dxa"/>
            <w:left w:w="70" w:type="dxa"/>
            <w:bottom w:w="0" w:type="dxa"/>
            <w:right w:w="145" w:type="dxa"/>
          </w:tblCellMar>
        </w:tblPrEx>
        <w:trPr>
          <w:trHeight w:val="240" w:hRule="atLeast"/>
        </w:trPr>
        <w:tc>
          <w:tcPr>
            <w:tcW w:w="2984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22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  <w:p>
            <w:pPr>
              <w:spacing w:after="0" w:line="259" w:lineRule="auto"/>
              <w:ind w:left="122" w:righ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</w:t>
            </w:r>
          </w:p>
        </w:tc>
        <w:tc>
          <w:tcPr>
            <w:tcW w:w="68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39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Изучение факторов сохраняющих качество и количество товаров. </w:t>
            </w:r>
            <w:r>
              <w:rPr>
                <w:i/>
                <w:color w:val="auto"/>
                <w:sz w:val="24"/>
                <w:szCs w:val="24"/>
              </w:rPr>
              <w:t>Соблюдение оптимальных условий и сроков хранения и транспортировки, санитарно-эпидемиологические требования к ним.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i/>
                <w:color w:val="auto"/>
                <w:sz w:val="24"/>
                <w:szCs w:val="24"/>
              </w:rPr>
              <w:t>Идентификация товаров</w:t>
            </w:r>
            <w:r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1801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05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70" w:type="dxa"/>
            <w:bottom w:w="0" w:type="dxa"/>
            <w:right w:w="145" w:type="dxa"/>
          </w:tblCellMar>
        </w:tblPrEx>
        <w:trPr>
          <w:trHeight w:val="241" w:hRule="atLeast"/>
        </w:trPr>
        <w:tc>
          <w:tcPr>
            <w:tcW w:w="29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22" w:line="259" w:lineRule="auto"/>
              <w:ind w:left="38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Тема 11. </w:t>
            </w:r>
          </w:p>
          <w:p>
            <w:pPr>
              <w:spacing w:after="0" w:line="259" w:lineRule="auto"/>
              <w:ind w:left="38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Товарные потери </w:t>
            </w:r>
          </w:p>
        </w:tc>
        <w:tc>
          <w:tcPr>
            <w:tcW w:w="7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9" w:lineRule="auto"/>
              <w:ind w:left="38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Содержание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9" w:lineRule="auto"/>
              <w:ind w:left="7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8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9" w:lineRule="auto"/>
              <w:ind w:left="73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 </w:t>
            </w:r>
          </w:p>
        </w:tc>
      </w:tr>
      <w:tr>
        <w:tblPrEx>
          <w:tblLayout w:type="fixed"/>
          <w:tblCellMar>
            <w:top w:w="7" w:type="dxa"/>
            <w:left w:w="70" w:type="dxa"/>
            <w:bottom w:w="0" w:type="dxa"/>
            <w:right w:w="145" w:type="dxa"/>
          </w:tblCellMar>
        </w:tblPrEx>
        <w:trPr>
          <w:trHeight w:val="1159" w:hRule="atLeast"/>
        </w:trPr>
        <w:tc>
          <w:tcPr>
            <w:tcW w:w="2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9" w:lineRule="auto"/>
              <w:ind w:left="7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</w:t>
            </w:r>
          </w:p>
          <w:p>
            <w:pPr>
              <w:spacing w:after="0" w:line="259" w:lineRule="auto"/>
              <w:ind w:left="122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after="0" w:line="259" w:lineRule="auto"/>
              <w:ind w:left="122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after="0" w:line="259" w:lineRule="auto"/>
              <w:ind w:left="122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20" w:line="259" w:lineRule="auto"/>
              <w:ind w:left="39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Виды потерь.Количественные (нормируемые) потери. Качественные (актируемые) потери. Порядок списания количественных и качественных потерь. Меры по предупреждению и снижению потерь. </w:t>
            </w:r>
          </w:p>
        </w:tc>
        <w:tc>
          <w:tcPr>
            <w:tcW w:w="18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70" w:type="dxa"/>
            <w:bottom w:w="0" w:type="dxa"/>
            <w:right w:w="145" w:type="dxa"/>
          </w:tblCellMar>
        </w:tblPrEx>
        <w:trPr>
          <w:trHeight w:val="240" w:hRule="atLeast"/>
        </w:trPr>
        <w:tc>
          <w:tcPr>
            <w:tcW w:w="2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9" w:lineRule="auto"/>
              <w:ind w:left="38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Практическое занятие</w:t>
            </w:r>
            <w:r>
              <w:rPr>
                <w:color w:val="auto"/>
                <w:sz w:val="24"/>
                <w:szCs w:val="24"/>
              </w:rPr>
              <w:t xml:space="preserve"> 11</w:t>
            </w:r>
          </w:p>
        </w:tc>
        <w:tc>
          <w:tcPr>
            <w:tcW w:w="18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9" w:lineRule="auto"/>
              <w:ind w:left="7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8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9" w:lineRule="auto"/>
              <w:ind w:left="73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 </w:t>
            </w:r>
          </w:p>
        </w:tc>
      </w:tr>
      <w:tr>
        <w:tblPrEx>
          <w:tblLayout w:type="fixed"/>
          <w:tblCellMar>
            <w:top w:w="7" w:type="dxa"/>
            <w:left w:w="70" w:type="dxa"/>
            <w:bottom w:w="0" w:type="dxa"/>
            <w:right w:w="145" w:type="dxa"/>
          </w:tblCellMar>
        </w:tblPrEx>
        <w:trPr>
          <w:trHeight w:val="240" w:hRule="atLeast"/>
        </w:trPr>
        <w:tc>
          <w:tcPr>
            <w:tcW w:w="2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9" w:lineRule="auto"/>
              <w:ind w:left="7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9" w:lineRule="auto"/>
              <w:ind w:left="39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Расчет количественных потерь (решение ситуационных задач) </w:t>
            </w:r>
          </w:p>
        </w:tc>
        <w:tc>
          <w:tcPr>
            <w:tcW w:w="18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70" w:type="dxa"/>
            <w:bottom w:w="0" w:type="dxa"/>
            <w:right w:w="145" w:type="dxa"/>
          </w:tblCellMar>
        </w:tblPrEx>
        <w:trPr>
          <w:trHeight w:val="281" w:hRule="atLeast"/>
        </w:trPr>
        <w:tc>
          <w:tcPr>
            <w:tcW w:w="29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9" w:lineRule="auto"/>
              <w:ind w:left="38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Тема 12. </w:t>
            </w:r>
          </w:p>
          <w:p>
            <w:pPr>
              <w:spacing w:after="0" w:line="259" w:lineRule="auto"/>
              <w:ind w:left="38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Средства товарной информации </w:t>
            </w:r>
          </w:p>
        </w:tc>
        <w:tc>
          <w:tcPr>
            <w:tcW w:w="7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9" w:lineRule="auto"/>
              <w:ind w:left="38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Содержание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9" w:lineRule="auto"/>
              <w:ind w:left="7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8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9" w:lineRule="auto"/>
              <w:ind w:left="73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 </w:t>
            </w:r>
          </w:p>
        </w:tc>
      </w:tr>
      <w:tr>
        <w:tblPrEx>
          <w:tblLayout w:type="fixed"/>
          <w:tblCellMar>
            <w:top w:w="7" w:type="dxa"/>
            <w:left w:w="70" w:type="dxa"/>
            <w:bottom w:w="0" w:type="dxa"/>
            <w:right w:w="145" w:type="dxa"/>
          </w:tblCellMar>
        </w:tblPrEx>
        <w:trPr>
          <w:trHeight w:val="929" w:hRule="atLeast"/>
        </w:trPr>
        <w:tc>
          <w:tcPr>
            <w:tcW w:w="2984" w:type="dxa"/>
            <w:vMerge w:val="continue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</w:t>
            </w:r>
          </w:p>
          <w:p>
            <w:pPr>
              <w:spacing w:after="0" w:line="259" w:lineRule="auto"/>
              <w:ind w:left="122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after="0" w:line="259" w:lineRule="auto"/>
              <w:ind w:left="122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20" w:line="259" w:lineRule="auto"/>
              <w:ind w:left="39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Виды и формы товарной информации.Требования к товарной информации.Средства товарной информации.Технические документы. </w:t>
            </w:r>
          </w:p>
        </w:tc>
        <w:tc>
          <w:tcPr>
            <w:tcW w:w="180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0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70" w:type="dxa"/>
            <w:bottom w:w="0" w:type="dxa"/>
            <w:right w:w="145" w:type="dxa"/>
          </w:tblCellMar>
        </w:tblPrEx>
        <w:trPr>
          <w:trHeight w:val="240" w:hRule="atLeast"/>
        </w:trPr>
        <w:tc>
          <w:tcPr>
            <w:tcW w:w="298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38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Практические занятия</w:t>
            </w:r>
            <w:r>
              <w:rPr>
                <w:color w:val="auto"/>
                <w:sz w:val="24"/>
                <w:szCs w:val="24"/>
              </w:rPr>
              <w:t xml:space="preserve"> 12-13</w:t>
            </w:r>
          </w:p>
        </w:tc>
        <w:tc>
          <w:tcPr>
            <w:tcW w:w="1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4 </w:t>
            </w:r>
          </w:p>
        </w:tc>
        <w:tc>
          <w:tcPr>
            <w:tcW w:w="1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5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2,3 </w:t>
            </w:r>
          </w:p>
        </w:tc>
      </w:tr>
      <w:tr>
        <w:tblPrEx>
          <w:tblLayout w:type="fixed"/>
          <w:tblCellMar>
            <w:top w:w="7" w:type="dxa"/>
            <w:left w:w="70" w:type="dxa"/>
            <w:bottom w:w="0" w:type="dxa"/>
            <w:right w:w="145" w:type="dxa"/>
          </w:tblCellMar>
        </w:tblPrEx>
        <w:trPr>
          <w:trHeight w:val="470" w:hRule="atLeast"/>
        </w:trPr>
        <w:tc>
          <w:tcPr>
            <w:tcW w:w="29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50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1. 2. </w:t>
            </w:r>
          </w:p>
        </w:tc>
        <w:tc>
          <w:tcPr>
            <w:tcW w:w="6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20" w:line="259" w:lineRule="auto"/>
              <w:ind w:left="39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Изучение  требований к маркировке товаров </w:t>
            </w:r>
          </w:p>
          <w:p>
            <w:pPr>
              <w:spacing w:after="0" w:line="259" w:lineRule="auto"/>
              <w:ind w:left="39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Анализ товарной информации – исследовательская работа </w:t>
            </w:r>
          </w:p>
        </w:tc>
        <w:tc>
          <w:tcPr>
            <w:tcW w:w="18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0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70" w:type="dxa"/>
            <w:bottom w:w="0" w:type="dxa"/>
            <w:right w:w="145" w:type="dxa"/>
          </w:tblCellMar>
        </w:tblPrEx>
        <w:trPr>
          <w:trHeight w:val="933" w:hRule="atLeast"/>
        </w:trPr>
        <w:tc>
          <w:tcPr>
            <w:tcW w:w="10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7" w:line="259" w:lineRule="auto"/>
              <w:ind w:left="7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Самостоятельная работа при изучении МДК.03.01. </w:t>
            </w:r>
          </w:p>
          <w:p>
            <w:pPr>
              <w:pStyle w:val="28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Цели, задачи, структура учебной дисциплины Принципы товароведения. История и направления развития товароведения как науки и учебной дисциплины.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  <w:t>Составление схемы источников насыщения рынка потребительскими товарами в Ивановской области</w:t>
            </w:r>
            <w:r>
              <w:rPr>
                <w:rFonts w:hint="default" w:cs="Times New Roman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Классификация методов. Теоретические, эмпирические, практические методы. Классификация, признаки, методы, преимущества, недостатки. </w:t>
            </w:r>
          </w:p>
          <w:p>
            <w:pPr>
              <w:pStyle w:val="28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Классификаторы понятие, категории; товароведные классификации. Кодирование товаров, понятие, назначение, структура кода и методы кодирования. Каталогизация товаров: понятие, назначение</w:t>
            </w:r>
            <w:r>
              <w:rPr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Свойства и показатели ассортимента. Управление ассортиментом: понятие, факторы, влияющие на формирование ассортимента, регулирование этих факторов.  Основные понятия: качество, свойства, показатели, уровень качества технический уровень качества. Свойства и показатели качества, классификация и характеристика. </w:t>
            </w:r>
          </w:p>
          <w:p>
            <w:pPr>
              <w:pStyle w:val="28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Номенклатура потребительских свойств и показателей.Понятие и этапы оценки качества. Градации качества. Несоответствия и дефекты товаров, понятие, классификация. Основные понятия: единичный экземпляр, комплексная упаковочная единица, товарная партия, общность и различия.  Контроль качества и количества товарных партий. Общие физические свойства. </w:t>
            </w:r>
          </w:p>
          <w:p>
            <w:pPr>
              <w:pStyle w:val="28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Специфические физические свойства товарных партий.  Специфические свойства единичных экземпляров товаров. 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Технологический жизненный цикл товаров: этапы и стадии. Факторы, формирующие и сохраняющие качество и количество товаров Упаковка товаров. Транспортирование товаров. Хранение товаров. Виды потерь.Количественные (нормируемые) потери.Качественные (актируемые) потери </w:t>
            </w:r>
          </w:p>
          <w:p>
            <w:pPr>
              <w:pStyle w:val="28"/>
              <w:spacing w:after="0" w:line="240" w:lineRule="auto"/>
              <w:rPr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Порядок списания количественных и качественных потерь.Меры по предупреждению и снижению потерь. Виды и формы товарной информации.Требования к товарной информации.Средства товарной информации.Технические документы  </w:t>
            </w:r>
          </w:p>
        </w:tc>
        <w:tc>
          <w:tcPr>
            <w:tcW w:w="1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7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25 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2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</w:tr>
    </w:tbl>
    <w:tbl>
      <w:tblPr>
        <w:tblStyle w:val="13"/>
        <w:tblW w:w="15026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1"/>
        <w:gridCol w:w="716"/>
        <w:gridCol w:w="6"/>
        <w:gridCol w:w="7500"/>
        <w:gridCol w:w="1276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70" w:hRule="atLeast"/>
        </w:trPr>
        <w:tc>
          <w:tcPr>
            <w:tcW w:w="4111" w:type="dxa"/>
          </w:tcPr>
          <w:p>
            <w:pPr>
              <w:spacing w:after="0" w:line="259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МДК.03.02. Товароведение продовольственных и непродовольственных товаров </w:t>
            </w:r>
          </w:p>
        </w:tc>
        <w:tc>
          <w:tcPr>
            <w:tcW w:w="716" w:type="dxa"/>
          </w:tcPr>
          <w:p>
            <w:pPr>
              <w:spacing w:after="0" w:line="259" w:lineRule="auto"/>
              <w:ind w:left="26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506" w:type="dxa"/>
            <w:gridSpan w:val="2"/>
          </w:tcPr>
          <w:p>
            <w:pPr>
              <w:spacing w:after="0" w:line="259" w:lineRule="auto"/>
              <w:ind w:left="26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>
            <w:pPr>
              <w:spacing w:after="0" w:line="259" w:lineRule="auto"/>
              <w:ind w:left="29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after="0" w:line="259" w:lineRule="auto"/>
              <w:ind w:left="0" w:right="22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282</w:t>
            </w:r>
          </w:p>
        </w:tc>
        <w:tc>
          <w:tcPr>
            <w:tcW w:w="1417" w:type="dxa"/>
          </w:tcPr>
          <w:p>
            <w:pPr>
              <w:spacing w:after="0" w:line="259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838" w:hRule="atLeast"/>
        </w:trPr>
        <w:tc>
          <w:tcPr>
            <w:tcW w:w="4111" w:type="dxa"/>
          </w:tcPr>
          <w:p>
            <w:pPr>
              <w:spacing w:after="0" w:line="259" w:lineRule="auto"/>
              <w:ind w:left="2" w:right="0" w:firstLine="0"/>
              <w:jc w:val="left"/>
              <w:rPr>
                <w:i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Раздел 1.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auto"/>
                <w:sz w:val="24"/>
                <w:szCs w:val="24"/>
              </w:rPr>
              <w:t>ОСОБЕННОСТИ-</w:t>
            </w:r>
          </w:p>
          <w:p>
            <w:pPr>
              <w:spacing w:after="32" w:line="259" w:lineRule="auto"/>
              <w:ind w:left="2" w:right="0" w:firstLine="0"/>
              <w:jc w:val="left"/>
              <w:rPr>
                <w:i/>
                <w:color w:val="auto"/>
                <w:sz w:val="24"/>
                <w:szCs w:val="24"/>
              </w:rPr>
            </w:pPr>
            <w:r>
              <w:rPr>
                <w:b/>
                <w:i/>
                <w:color w:val="auto"/>
                <w:sz w:val="24"/>
                <w:szCs w:val="24"/>
              </w:rPr>
              <w:t xml:space="preserve">ДЕНИЯ ПРОДОВОЛЬСТВЕННЫХ </w:t>
            </w:r>
          </w:p>
          <w:p>
            <w:pPr>
              <w:spacing w:after="0" w:line="259" w:lineRule="auto"/>
              <w:ind w:left="2" w:right="0" w:firstLine="0"/>
              <w:jc w:val="left"/>
              <w:rPr>
                <w:i/>
                <w:color w:val="auto"/>
                <w:sz w:val="24"/>
                <w:szCs w:val="24"/>
              </w:rPr>
            </w:pPr>
            <w:r>
              <w:rPr>
                <w:b/>
                <w:i/>
                <w:color w:val="auto"/>
                <w:sz w:val="24"/>
                <w:szCs w:val="24"/>
              </w:rPr>
              <w:t xml:space="preserve">ТОВАРОВ </w:t>
            </w:r>
          </w:p>
          <w:p>
            <w:pPr>
              <w:spacing w:after="0" w:line="259" w:lineRule="auto"/>
              <w:ind w:left="29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16" w:type="dxa"/>
          </w:tcPr>
          <w:p>
            <w:pPr>
              <w:spacing w:after="0" w:line="259" w:lineRule="auto"/>
              <w:ind w:left="26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506" w:type="dxa"/>
            <w:gridSpan w:val="2"/>
          </w:tcPr>
          <w:p>
            <w:pPr>
              <w:spacing w:after="0" w:line="259" w:lineRule="auto"/>
              <w:ind w:left="26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>
            <w:pPr>
              <w:spacing w:after="0" w:line="259" w:lineRule="auto"/>
              <w:ind w:left="29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96 </w:t>
            </w:r>
          </w:p>
        </w:tc>
        <w:tc>
          <w:tcPr>
            <w:tcW w:w="1417" w:type="dxa"/>
          </w:tcPr>
          <w:p>
            <w:pPr>
              <w:spacing w:after="0" w:line="259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41" w:hRule="atLeast"/>
        </w:trPr>
        <w:tc>
          <w:tcPr>
            <w:tcW w:w="4111" w:type="dxa"/>
            <w:vMerge w:val="restart"/>
          </w:tcPr>
          <w:p>
            <w:pPr>
              <w:spacing w:after="0" w:line="259" w:lineRule="auto"/>
              <w:ind w:left="2" w:right="101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Тема 1.1.  Классификация продовольственных товаров. Пути совершенствования ассортимента продовольственных товаров   </w:t>
            </w:r>
          </w:p>
        </w:tc>
        <w:tc>
          <w:tcPr>
            <w:tcW w:w="8222" w:type="dxa"/>
            <w:gridSpan w:val="3"/>
          </w:tcPr>
          <w:p>
            <w:pPr>
              <w:spacing w:after="0" w:line="259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Содержание </w:t>
            </w:r>
          </w:p>
        </w:tc>
        <w:tc>
          <w:tcPr>
            <w:tcW w:w="1276" w:type="dxa"/>
            <w:vMerge w:val="restart"/>
          </w:tcPr>
          <w:p>
            <w:pPr>
              <w:spacing w:after="0" w:line="259" w:lineRule="auto"/>
              <w:ind w:left="0" w:right="22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</w:tcPr>
          <w:p>
            <w:pPr>
              <w:spacing w:after="0" w:line="259" w:lineRule="auto"/>
              <w:ind w:left="0" w:right="23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11" w:hRule="atLeast"/>
        </w:trPr>
        <w:tc>
          <w:tcPr>
            <w:tcW w:w="4111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16" w:type="dxa"/>
          </w:tcPr>
          <w:p>
            <w:pPr>
              <w:spacing w:after="0" w:line="259" w:lineRule="auto"/>
              <w:ind w:left="0" w:right="2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</w:t>
            </w:r>
          </w:p>
          <w:p>
            <w:pPr>
              <w:spacing w:after="0" w:line="259" w:lineRule="auto"/>
              <w:ind w:left="26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after="0" w:line="259" w:lineRule="auto"/>
              <w:ind w:left="26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after="0" w:line="259" w:lineRule="auto"/>
              <w:ind w:left="26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</w:t>
            </w:r>
          </w:p>
        </w:tc>
        <w:tc>
          <w:tcPr>
            <w:tcW w:w="7506" w:type="dxa"/>
            <w:gridSpan w:val="2"/>
          </w:tcPr>
          <w:p>
            <w:pPr>
              <w:spacing w:after="0" w:line="28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>Классификация ассортимента, товароведные характеристики продовольственных товаров однородных групп, оценку их качества, маркировки.</w:t>
            </w:r>
          </w:p>
        </w:tc>
        <w:tc>
          <w:tcPr>
            <w:tcW w:w="1276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0" w:hRule="atLeast"/>
        </w:trPr>
        <w:tc>
          <w:tcPr>
            <w:tcW w:w="4111" w:type="dxa"/>
            <w:vMerge w:val="restart"/>
          </w:tcPr>
          <w:p>
            <w:pPr>
              <w:spacing w:after="0" w:line="259" w:lineRule="auto"/>
              <w:ind w:left="2" w:righ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Тема 1.2.  Химический состав продовольственных товаров   </w:t>
            </w:r>
          </w:p>
          <w:p>
            <w:pPr>
              <w:spacing w:after="0" w:line="259" w:lineRule="auto"/>
              <w:ind w:left="0" w:righ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222" w:type="dxa"/>
            <w:gridSpan w:val="3"/>
          </w:tcPr>
          <w:p>
            <w:pPr>
              <w:spacing w:after="0" w:line="259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Содержание </w:t>
            </w:r>
          </w:p>
        </w:tc>
        <w:tc>
          <w:tcPr>
            <w:tcW w:w="1276" w:type="dxa"/>
            <w:vMerge w:val="restart"/>
          </w:tcPr>
          <w:p>
            <w:pPr>
              <w:spacing w:after="0" w:line="259" w:lineRule="auto"/>
              <w:ind w:left="0" w:right="22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</w:tcPr>
          <w:p>
            <w:pPr>
              <w:spacing w:after="0" w:line="259" w:lineRule="auto"/>
              <w:ind w:left="0" w:right="23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72" w:hRule="atLeast"/>
        </w:trPr>
        <w:tc>
          <w:tcPr>
            <w:tcW w:w="4111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222" w:type="dxa"/>
            <w:gridSpan w:val="3"/>
          </w:tcPr>
          <w:p>
            <w:pPr>
              <w:spacing w:after="3" w:line="277" w:lineRule="auto"/>
              <w:ind w:left="569" w:right="493" w:hanging="469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ascii="Calibri" w:hAnsi="Calibri" w:eastAsia="Calibri" w:cs="Calibri"/>
                <w:color w:val="auto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-26670</wp:posOffset>
                      </wp:positionV>
                      <wp:extent cx="6350" cy="1315720"/>
                      <wp:effectExtent l="0" t="0" r="0" b="0"/>
                      <wp:wrapSquare wrapText="bothSides"/>
                      <wp:docPr id="43025" name="Group 430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1315466"/>
                                <a:chOff x="0" y="0"/>
                                <a:chExt cx="6096" cy="1315466"/>
                              </a:xfrm>
                            </wpg:grpSpPr>
                            <wps:wsp>
                              <wps:cNvPr id="59599" name="Shape 59599"/>
                              <wps:cNvSpPr/>
                              <wps:spPr>
                                <a:xfrm>
                                  <a:off x="0" y="0"/>
                                  <a:ext cx="9144" cy="131546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315466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315466"/>
                                      </a:lnTo>
                                      <a:lnTo>
                                        <a:pt x="0" y="131546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43025" o:spid="_x0000_s1026" o:spt="203" style="position:absolute;left:0pt;margin-left:28.2pt;margin-top:-2.1pt;height:103.6pt;width:0.5pt;mso-wrap-distance-bottom:0pt;mso-wrap-distance-left:9pt;mso-wrap-distance-right:9pt;mso-wrap-distance-top:0pt;z-index:251661312;mso-width-relative:page;mso-height-relative:page;" coordsize="6096,1315466" o:gfxdata="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M3sN/7YAAAACAEAAA8AAAAAAAAAAQAgAAAAIgAAAGRycy9kb3ducmV2LnhtbFBLAQIUABQAAAAI&#10;AIdO4kDDe1uBJgIAAGoFAAAOAAAAAAAAAAEAIAAAACcBAABkcnMvZTJvRG9jLnhtbFBLBQYAAAAA&#10;BgAGAFkBAAC/BQAAAAA=&#10;">
                      <o:lock v:ext="edit" aspectratio="f"/>
                      <v:shape id="Shape 59599" o:spid="_x0000_s1026" o:spt="100" style="position:absolute;left:0;top:0;height:1315466;width:9144;" fillcolor="#000000" filled="t" stroked="f" coordsize="9144,1315466" o:gfxdata="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2H8dT&#10;wAAAAN4AAAAPAAAAAAAAAAEAIAAAACIAAABkcnMvZG93bnJldi54bWxQSwECFAAUAAAACACHTuJA&#10;My8FnjsAAAA5AAAAEAAAAAAAAAABACAAAAAPAQAAZHJzL3NoYXBleG1sLnhtbFBLBQYAAAAABgAG&#10;AFsBAAC5AwAAAAA=&#10;" path="m0,0l9144,0,9144,1315466,0,1315466,0,0e">
                        <v:fill on="t" focussize="0,0"/>
                        <v:stroke on="f" weight="0pt" miterlimit="1" joinstyle="miter"/>
                        <v:imagedata o:title=""/>
                        <o:lock v:ext="edit" aspectratio="f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color w:val="auto"/>
                <w:sz w:val="24"/>
                <w:szCs w:val="24"/>
              </w:rPr>
              <w:t xml:space="preserve">1. Классификация химических веществ и основные понятия Органические и неорганические вещества. </w:t>
            </w:r>
          </w:p>
          <w:p>
            <w:pPr>
              <w:spacing w:after="0" w:line="259" w:lineRule="auto"/>
              <w:ind w:left="458" w:right="0" w:firstLine="0"/>
              <w:jc w:val="left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40" w:hRule="atLeast"/>
        </w:trPr>
        <w:tc>
          <w:tcPr>
            <w:tcW w:w="4111" w:type="dxa"/>
            <w:vMerge w:val="restart"/>
          </w:tcPr>
          <w:p>
            <w:pPr>
              <w:spacing w:after="0" w:line="259" w:lineRule="auto"/>
              <w:ind w:left="2" w:righ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Тема 1.3.  Пищевая ценность продовольственных товаров </w:t>
            </w:r>
          </w:p>
        </w:tc>
        <w:tc>
          <w:tcPr>
            <w:tcW w:w="8222" w:type="dxa"/>
            <w:gridSpan w:val="3"/>
            <w:tcBorders>
              <w:bottom w:val="single" w:color="auto" w:sz="6" w:space="0"/>
            </w:tcBorders>
          </w:tcPr>
          <w:p>
            <w:pPr>
              <w:spacing w:after="0" w:line="259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Содержание </w:t>
            </w:r>
          </w:p>
        </w:tc>
        <w:tc>
          <w:tcPr>
            <w:tcW w:w="1276" w:type="dxa"/>
            <w:vMerge w:val="restart"/>
          </w:tcPr>
          <w:p>
            <w:pPr>
              <w:spacing w:after="0" w:line="259" w:lineRule="auto"/>
              <w:ind w:left="0" w:right="22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</w:tcPr>
          <w:p>
            <w:pPr>
              <w:spacing w:after="0" w:line="259" w:lineRule="auto"/>
              <w:ind w:left="0" w:right="23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131" w:hRule="atLeast"/>
        </w:trPr>
        <w:tc>
          <w:tcPr>
            <w:tcW w:w="4111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26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7506" w:type="dxa"/>
            <w:gridSpan w:val="2"/>
            <w:tcBorders>
              <w:top w:val="single" w:color="auto" w:sz="6" w:space="0"/>
              <w:left w:val="single" w:color="auto" w:sz="6" w:space="0"/>
            </w:tcBorders>
          </w:tcPr>
          <w:p>
            <w:pPr>
              <w:spacing w:after="18" w:line="260" w:lineRule="auto"/>
              <w:ind w:left="172" w:right="25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Пищевая ценность продовольственных товаров: определение термина. Потребительские свойства, обуславливающие пищевую ценность, их взаимосвязь с химическими и физическими свойствами. </w:t>
            </w:r>
          </w:p>
        </w:tc>
        <w:tc>
          <w:tcPr>
            <w:tcW w:w="1276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40" w:hRule="atLeast"/>
        </w:trPr>
        <w:tc>
          <w:tcPr>
            <w:tcW w:w="4111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222" w:type="dxa"/>
            <w:gridSpan w:val="3"/>
          </w:tcPr>
          <w:p>
            <w:pPr>
              <w:spacing w:after="0" w:line="259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Практическое занятие 1-4</w:t>
            </w:r>
          </w:p>
        </w:tc>
        <w:tc>
          <w:tcPr>
            <w:tcW w:w="1276" w:type="dxa"/>
            <w:vMerge w:val="restart"/>
          </w:tcPr>
          <w:p>
            <w:pPr>
              <w:spacing w:after="0" w:line="259" w:lineRule="auto"/>
              <w:ind w:left="15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1417" w:type="dxa"/>
            <w:vMerge w:val="restart"/>
          </w:tcPr>
          <w:p>
            <w:pPr>
              <w:spacing w:after="0" w:line="259" w:lineRule="auto"/>
              <w:ind w:left="1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929" w:hRule="atLeast"/>
        </w:trPr>
        <w:tc>
          <w:tcPr>
            <w:tcW w:w="4111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16" w:type="dxa"/>
          </w:tcPr>
          <w:p>
            <w:pPr>
              <w:spacing w:after="0" w:line="259" w:lineRule="auto"/>
              <w:ind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</w:t>
            </w:r>
          </w:p>
          <w:p>
            <w:pPr>
              <w:spacing w:after="0" w:line="259" w:lineRule="auto"/>
              <w:ind w:left="63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after="0" w:line="259" w:lineRule="auto"/>
              <w:ind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7506" w:type="dxa"/>
            <w:gridSpan w:val="2"/>
          </w:tcPr>
          <w:p>
            <w:pPr>
              <w:spacing w:after="1" w:line="278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Расчет энергетической ценности важнейших видов продовольственных товаров решение ситуаций.  </w:t>
            </w:r>
          </w:p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Составление рациона  питания  </w:t>
            </w:r>
          </w:p>
        </w:tc>
        <w:tc>
          <w:tcPr>
            <w:tcW w:w="1276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40" w:hRule="atLeast"/>
        </w:trPr>
        <w:tc>
          <w:tcPr>
            <w:tcW w:w="4111" w:type="dxa"/>
            <w:vMerge w:val="restart"/>
          </w:tcPr>
          <w:p>
            <w:pPr>
              <w:spacing w:after="0" w:line="259" w:lineRule="auto"/>
              <w:ind w:left="2" w:righ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Тема 1.4. Консервирование продовольственных товаров </w:t>
            </w:r>
          </w:p>
        </w:tc>
        <w:tc>
          <w:tcPr>
            <w:tcW w:w="8222" w:type="dxa"/>
            <w:gridSpan w:val="3"/>
          </w:tcPr>
          <w:p>
            <w:pPr>
              <w:spacing w:after="0" w:line="259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Содержание </w:t>
            </w:r>
          </w:p>
        </w:tc>
        <w:tc>
          <w:tcPr>
            <w:tcW w:w="1276" w:type="dxa"/>
            <w:vMerge w:val="restart"/>
          </w:tcPr>
          <w:p>
            <w:pPr>
              <w:spacing w:after="0" w:line="259" w:lineRule="auto"/>
              <w:ind w:left="15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</w:tcPr>
          <w:p>
            <w:pPr>
              <w:spacing w:after="0" w:line="259" w:lineRule="auto"/>
              <w:ind w:left="1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01" w:hRule="atLeast"/>
        </w:trPr>
        <w:tc>
          <w:tcPr>
            <w:tcW w:w="4111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16" w:type="dxa"/>
          </w:tcPr>
          <w:p>
            <w:pPr>
              <w:spacing w:after="0" w:line="259" w:lineRule="auto"/>
              <w:ind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</w:t>
            </w:r>
          </w:p>
          <w:p>
            <w:pPr>
              <w:spacing w:after="0" w:line="259" w:lineRule="auto"/>
              <w:ind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506" w:type="dxa"/>
            <w:gridSpan w:val="2"/>
          </w:tcPr>
          <w:p>
            <w:pPr>
              <w:spacing w:after="2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Основные понятия и назначение консервирования. </w:t>
            </w:r>
          </w:p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Физические, физико-химические, химические, биохимические и комбинированные методы консервирования </w:t>
            </w:r>
          </w:p>
        </w:tc>
        <w:tc>
          <w:tcPr>
            <w:tcW w:w="1276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91" w:hRule="atLeast"/>
        </w:trPr>
        <w:tc>
          <w:tcPr>
            <w:tcW w:w="4111" w:type="dxa"/>
            <w:vMerge w:val="restart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Тема 1.5. Мясо и мясные товары</w:t>
            </w:r>
          </w:p>
        </w:tc>
        <w:tc>
          <w:tcPr>
            <w:tcW w:w="8222" w:type="dxa"/>
            <w:gridSpan w:val="3"/>
            <w:tcBorders>
              <w:bottom w:val="single" w:color="auto" w:sz="6" w:space="0"/>
            </w:tcBorders>
          </w:tcPr>
          <w:p>
            <w:pPr>
              <w:spacing w:after="2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95" w:hRule="atLeast"/>
        </w:trPr>
        <w:tc>
          <w:tcPr>
            <w:tcW w:w="4111" w:type="dxa"/>
            <w:vMerge w:val="continue"/>
            <w:tcBorders>
              <w:bottom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bottom w:val="single" w:color="auto" w:sz="6" w:space="0"/>
            </w:tcBorders>
          </w:tcPr>
          <w:p>
            <w:pPr>
              <w:spacing w:after="0" w:line="259" w:lineRule="auto"/>
              <w:ind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  <w:p>
            <w:pPr>
              <w:spacing w:after="0" w:line="259" w:lineRule="auto"/>
              <w:ind w:left="0" w:right="0" w:firstLine="0"/>
              <w:rPr>
                <w:color w:val="auto"/>
                <w:sz w:val="24"/>
                <w:szCs w:val="24"/>
              </w:rPr>
            </w:pPr>
          </w:p>
          <w:p>
            <w:pPr>
              <w:spacing w:after="0" w:line="259" w:lineRule="auto"/>
              <w:ind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506" w:type="dxa"/>
            <w:gridSpan w:val="2"/>
            <w:tcBorders>
              <w:top w:val="single" w:color="auto" w:sz="6" w:space="0"/>
              <w:bottom w:val="single" w:color="auto" w:sz="6" w:space="0"/>
            </w:tcBorders>
          </w:tcPr>
          <w:p>
            <w:pPr>
              <w:spacing w:after="2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Товарная характеристика разных подгрупп мясных товаров по ассортименту, составу, сырью, процессам производства. Условия и сроки хранения.</w:t>
            </w:r>
          </w:p>
        </w:tc>
        <w:tc>
          <w:tcPr>
            <w:tcW w:w="1276" w:type="dxa"/>
            <w:vMerge w:val="continue"/>
            <w:tcBorders>
              <w:bottom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bottom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25" w:hRule="atLeast"/>
        </w:trPr>
        <w:tc>
          <w:tcPr>
            <w:tcW w:w="4111" w:type="dxa"/>
            <w:vMerge w:val="restart"/>
            <w:tcBorders>
              <w:top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Тема 1.6. Молочные товары</w:t>
            </w:r>
          </w:p>
        </w:tc>
        <w:tc>
          <w:tcPr>
            <w:tcW w:w="8222" w:type="dxa"/>
            <w:gridSpan w:val="3"/>
            <w:tcBorders>
              <w:top w:val="single" w:color="auto" w:sz="6" w:space="0"/>
              <w:bottom w:val="single" w:color="auto" w:sz="6" w:space="0"/>
            </w:tcBorders>
          </w:tcPr>
          <w:p>
            <w:pPr>
              <w:spacing w:after="2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83" w:hRule="atLeast"/>
        </w:trPr>
        <w:tc>
          <w:tcPr>
            <w:tcW w:w="4111" w:type="dxa"/>
            <w:vMerge w:val="continue"/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bottom w:val="single" w:color="auto" w:sz="6" w:space="0"/>
            </w:tcBorders>
          </w:tcPr>
          <w:p>
            <w:pPr>
              <w:spacing w:after="0" w:line="259" w:lineRule="auto"/>
              <w:ind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7506" w:type="dxa"/>
            <w:gridSpan w:val="2"/>
            <w:tcBorders>
              <w:top w:val="single" w:color="auto" w:sz="6" w:space="0"/>
              <w:bottom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Классификация молока и продуктов его переработки. Состав и пищевая ценность отдельных подгрупп, их отличительные признаки. </w:t>
            </w:r>
          </w:p>
        </w:tc>
        <w:tc>
          <w:tcPr>
            <w:tcW w:w="1276" w:type="dxa"/>
            <w:vMerge w:val="continue"/>
            <w:tcBorders>
              <w:bottom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bottom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60" w:hRule="atLeast"/>
        </w:trPr>
        <w:tc>
          <w:tcPr>
            <w:tcW w:w="4111" w:type="dxa"/>
            <w:vMerge w:val="continue"/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222" w:type="dxa"/>
            <w:gridSpan w:val="3"/>
            <w:tcBorders>
              <w:top w:val="single" w:color="auto" w:sz="6" w:space="0"/>
              <w:bottom w:val="single" w:color="auto" w:sz="6" w:space="0"/>
            </w:tcBorders>
          </w:tcPr>
          <w:p>
            <w:pPr>
              <w:spacing w:after="20" w:line="259" w:lineRule="auto"/>
              <w:ind w:left="0" w:right="0"/>
              <w:jc w:val="left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Практические занятия 5-8</w:t>
            </w:r>
          </w:p>
        </w:tc>
        <w:tc>
          <w:tcPr>
            <w:tcW w:w="1276" w:type="dxa"/>
            <w:vMerge w:val="restart"/>
            <w:tcBorders>
              <w:top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417" w:type="dxa"/>
            <w:vMerge w:val="restart"/>
            <w:tcBorders>
              <w:top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70" w:hRule="atLeast"/>
        </w:trPr>
        <w:tc>
          <w:tcPr>
            <w:tcW w:w="4111" w:type="dxa"/>
            <w:vMerge w:val="continue"/>
            <w:tcBorders>
              <w:bottom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bottom w:val="single" w:color="auto" w:sz="6" w:space="0"/>
            </w:tcBorders>
          </w:tcPr>
          <w:p>
            <w:pPr>
              <w:spacing w:after="0" w:line="259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7506" w:type="dxa"/>
            <w:gridSpan w:val="2"/>
            <w:tcBorders>
              <w:top w:val="single" w:color="auto" w:sz="6" w:space="0"/>
              <w:bottom w:val="single" w:color="auto" w:sz="6" w:space="0"/>
            </w:tcBorders>
          </w:tcPr>
          <w:p>
            <w:pPr>
              <w:spacing w:after="2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Определение качества кисломолочных продуктов.</w:t>
            </w:r>
          </w:p>
        </w:tc>
        <w:tc>
          <w:tcPr>
            <w:tcW w:w="1276" w:type="dxa"/>
            <w:vMerge w:val="continue"/>
            <w:tcBorders>
              <w:bottom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bottom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10" w:hRule="atLeast"/>
        </w:trPr>
        <w:tc>
          <w:tcPr>
            <w:tcW w:w="4111" w:type="dxa"/>
            <w:vMerge w:val="restart"/>
            <w:tcBorders>
              <w:top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Тема 1.7. Яйца и продукты их переработки.</w:t>
            </w:r>
          </w:p>
        </w:tc>
        <w:tc>
          <w:tcPr>
            <w:tcW w:w="8222" w:type="dxa"/>
            <w:gridSpan w:val="3"/>
            <w:tcBorders>
              <w:top w:val="single" w:color="auto" w:sz="6" w:space="0"/>
              <w:bottom w:val="single" w:color="auto" w:sz="6" w:space="0"/>
            </w:tcBorders>
          </w:tcPr>
          <w:p>
            <w:pPr>
              <w:spacing w:after="2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25" w:hRule="atLeast"/>
        </w:trPr>
        <w:tc>
          <w:tcPr>
            <w:tcW w:w="4111" w:type="dxa"/>
            <w:vMerge w:val="continue"/>
            <w:tcBorders>
              <w:bottom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bottom w:val="single" w:color="auto" w:sz="6" w:space="0"/>
            </w:tcBorders>
          </w:tcPr>
          <w:p>
            <w:pPr>
              <w:spacing w:after="0" w:line="259" w:lineRule="auto"/>
              <w:ind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  <w:p>
            <w:pPr>
              <w:spacing w:after="0" w:line="259" w:lineRule="auto"/>
              <w:ind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506" w:type="dxa"/>
            <w:gridSpan w:val="2"/>
            <w:tcBorders>
              <w:top w:val="single" w:color="auto" w:sz="6" w:space="0"/>
              <w:bottom w:val="single" w:color="auto" w:sz="6" w:space="0"/>
            </w:tcBorders>
          </w:tcPr>
          <w:p>
            <w:pPr>
              <w:spacing w:after="2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Классификация яиц. Требования к качеству яиц. Условия их хранения. Маркировка.</w:t>
            </w:r>
          </w:p>
        </w:tc>
        <w:tc>
          <w:tcPr>
            <w:tcW w:w="1276" w:type="dxa"/>
            <w:vMerge w:val="continue"/>
            <w:tcBorders>
              <w:bottom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bottom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37" w:hRule="atLeast"/>
        </w:trPr>
        <w:tc>
          <w:tcPr>
            <w:tcW w:w="4111" w:type="dxa"/>
            <w:vMerge w:val="restart"/>
            <w:tcBorders>
              <w:top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Тема 1.8. Рыба и рыбные товары.</w:t>
            </w:r>
          </w:p>
        </w:tc>
        <w:tc>
          <w:tcPr>
            <w:tcW w:w="8222" w:type="dxa"/>
            <w:gridSpan w:val="3"/>
            <w:tcBorders>
              <w:top w:val="single" w:color="auto" w:sz="6" w:space="0"/>
              <w:bottom w:val="single" w:color="auto" w:sz="6" w:space="0"/>
            </w:tcBorders>
          </w:tcPr>
          <w:p>
            <w:pPr>
              <w:spacing w:after="2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21" w:hRule="atLeast"/>
        </w:trPr>
        <w:tc>
          <w:tcPr>
            <w:tcW w:w="4111" w:type="dxa"/>
            <w:vMerge w:val="continue"/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bottom w:val="single" w:color="auto" w:sz="6" w:space="0"/>
            </w:tcBorders>
          </w:tcPr>
          <w:p>
            <w:pPr>
              <w:spacing w:after="0" w:line="259" w:lineRule="auto"/>
              <w:ind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  <w:p>
            <w:pPr>
              <w:spacing w:after="0" w:line="259" w:lineRule="auto"/>
              <w:ind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506" w:type="dxa"/>
            <w:gridSpan w:val="2"/>
            <w:tcBorders>
              <w:top w:val="single" w:color="auto" w:sz="6" w:space="0"/>
              <w:bottom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Живая, охлажденная, мороженная рыба. Солёная, вяленая, сушеная, копчёная рыба; балычные изделия; рыбные консервы и пресервы, икра рыбы; нерыбные продукты моря. Условия и сроки хранения.</w:t>
            </w:r>
          </w:p>
        </w:tc>
        <w:tc>
          <w:tcPr>
            <w:tcW w:w="1276" w:type="dxa"/>
            <w:vMerge w:val="continue"/>
            <w:tcBorders>
              <w:bottom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bottom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25" w:hRule="atLeast"/>
        </w:trPr>
        <w:tc>
          <w:tcPr>
            <w:tcW w:w="4111" w:type="dxa"/>
            <w:vMerge w:val="continue"/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222" w:type="dxa"/>
            <w:gridSpan w:val="3"/>
            <w:tcBorders>
              <w:top w:val="single" w:color="auto" w:sz="6" w:space="0"/>
              <w:bottom w:val="single" w:color="auto" w:sz="6" w:space="0"/>
            </w:tcBorders>
          </w:tcPr>
          <w:p>
            <w:pPr>
              <w:spacing w:after="2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Практические занятия 9-12</w:t>
            </w:r>
          </w:p>
        </w:tc>
        <w:tc>
          <w:tcPr>
            <w:tcW w:w="1276" w:type="dxa"/>
            <w:vMerge w:val="restart"/>
            <w:tcBorders>
              <w:top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417" w:type="dxa"/>
            <w:vMerge w:val="restart"/>
            <w:tcBorders>
              <w:top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70" w:hRule="atLeast"/>
        </w:trPr>
        <w:tc>
          <w:tcPr>
            <w:tcW w:w="4111" w:type="dxa"/>
            <w:vMerge w:val="continue"/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</w:tcBorders>
          </w:tcPr>
          <w:p>
            <w:pPr>
              <w:spacing w:after="0" w:line="259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  <w:p>
            <w:pPr>
              <w:spacing w:after="0" w:line="259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506" w:type="dxa"/>
            <w:gridSpan w:val="2"/>
            <w:tcBorders>
              <w:top w:val="single" w:color="auto" w:sz="6" w:space="0"/>
            </w:tcBorders>
          </w:tcPr>
          <w:p>
            <w:pPr>
              <w:spacing w:after="2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Санитарно-эпидемиологические требования к семейству промысловых рыб. </w:t>
            </w:r>
          </w:p>
        </w:tc>
        <w:tc>
          <w:tcPr>
            <w:tcW w:w="1276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50" w:hRule="atLeast"/>
        </w:trPr>
        <w:tc>
          <w:tcPr>
            <w:tcW w:w="4111" w:type="dxa"/>
            <w:vMerge w:val="restart"/>
          </w:tcPr>
          <w:p>
            <w:pPr>
              <w:spacing w:after="0" w:line="259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Тема 1.9. Пищевые жиры</w:t>
            </w:r>
          </w:p>
        </w:tc>
        <w:tc>
          <w:tcPr>
            <w:tcW w:w="8222" w:type="dxa"/>
            <w:gridSpan w:val="3"/>
          </w:tcPr>
          <w:p>
            <w:pPr>
              <w:spacing w:after="0" w:line="259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Содержание </w:t>
            </w:r>
          </w:p>
        </w:tc>
        <w:tc>
          <w:tcPr>
            <w:tcW w:w="1276" w:type="dxa"/>
            <w:vMerge w:val="restart"/>
          </w:tcPr>
          <w:p>
            <w:pPr>
              <w:spacing w:after="0" w:line="259" w:lineRule="auto"/>
              <w:ind w:left="15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</w:tcPr>
          <w:p>
            <w:pPr>
              <w:spacing w:after="0" w:line="259" w:lineRule="auto"/>
              <w:ind w:left="14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92" w:hRule="atLeast"/>
        </w:trPr>
        <w:tc>
          <w:tcPr>
            <w:tcW w:w="4111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16" w:type="dxa"/>
          </w:tcPr>
          <w:p>
            <w:pPr>
              <w:spacing w:after="0" w:line="259" w:lineRule="auto"/>
              <w:ind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</w:t>
            </w:r>
          </w:p>
          <w:p>
            <w:pPr>
              <w:spacing w:after="0" w:line="259" w:lineRule="auto"/>
              <w:ind w:right="0" w:firstLine="0"/>
              <w:jc w:val="center"/>
              <w:rPr>
                <w:color w:val="auto"/>
                <w:sz w:val="24"/>
                <w:szCs w:val="24"/>
              </w:rPr>
            </w:pPr>
          </w:p>
          <w:p>
            <w:pPr>
              <w:spacing w:after="0" w:line="259" w:lineRule="auto"/>
              <w:ind w:left="0" w:leftChars="0" w:right="0" w:firstLine="0" w:firstLineChars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7506" w:type="dxa"/>
            <w:gridSpan w:val="2"/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Виды пищевых жиров, растительных масел, их состав и пищевая ценность. Товароведная оценка качества жиров и растительных масел. Условия и сроки хранения.</w:t>
            </w:r>
            <w:r>
              <w:rPr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64" w:hRule="atLeast"/>
        </w:trPr>
        <w:tc>
          <w:tcPr>
            <w:tcW w:w="4111" w:type="dxa"/>
            <w:vMerge w:val="restart"/>
          </w:tcPr>
          <w:p>
            <w:pPr>
              <w:spacing w:after="0" w:line="259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Тема 1.10. Зерномучные товары</w:t>
            </w:r>
          </w:p>
        </w:tc>
        <w:tc>
          <w:tcPr>
            <w:tcW w:w="8222" w:type="dxa"/>
            <w:gridSpan w:val="3"/>
          </w:tcPr>
          <w:p>
            <w:pPr>
              <w:spacing w:after="0" w:line="259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Содержание </w:t>
            </w:r>
          </w:p>
        </w:tc>
        <w:tc>
          <w:tcPr>
            <w:tcW w:w="1276" w:type="dxa"/>
            <w:vMerge w:val="restart"/>
          </w:tcPr>
          <w:p>
            <w:pPr>
              <w:spacing w:after="0" w:line="259" w:lineRule="auto"/>
              <w:ind w:left="15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038" w:hRule="atLeast"/>
        </w:trPr>
        <w:tc>
          <w:tcPr>
            <w:tcW w:w="4111" w:type="dxa"/>
            <w:vMerge w:val="continue"/>
          </w:tcPr>
          <w:p>
            <w:pPr>
              <w:spacing w:after="0" w:line="259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16" w:type="dxa"/>
          </w:tcPr>
          <w:p>
            <w:pPr>
              <w:spacing w:after="0" w:line="259" w:lineRule="auto"/>
              <w:ind w:left="0" w:right="45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</w:t>
            </w:r>
          </w:p>
          <w:p>
            <w:pPr>
              <w:spacing w:after="0" w:line="259" w:lineRule="auto"/>
              <w:ind w:left="0" w:right="45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506" w:type="dxa"/>
            <w:gridSpan w:val="2"/>
          </w:tcPr>
          <w:p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Строение зерна, крупы, виды круп; мука, ее производство и виды.</w:t>
            </w:r>
            <w:r>
              <w:rPr>
                <w:b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Хлеб и хлебобулочные изделия, классификация, товароведная оценка качества хлеба и хлебобулочных изделий. Макаронные изделия. Условия и сроки хранения.</w:t>
            </w:r>
          </w:p>
        </w:tc>
        <w:tc>
          <w:tcPr>
            <w:tcW w:w="1276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40" w:hRule="atLeast"/>
        </w:trPr>
        <w:tc>
          <w:tcPr>
            <w:tcW w:w="4111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222" w:type="dxa"/>
            <w:gridSpan w:val="3"/>
          </w:tcPr>
          <w:p>
            <w:pPr>
              <w:spacing w:after="0" w:line="259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Практические занятия 13-18</w:t>
            </w:r>
          </w:p>
        </w:tc>
        <w:tc>
          <w:tcPr>
            <w:tcW w:w="1276" w:type="dxa"/>
            <w:vMerge w:val="restart"/>
          </w:tcPr>
          <w:p>
            <w:pPr>
              <w:spacing w:after="0" w:line="259" w:lineRule="auto"/>
              <w:ind w:left="0" w:right="41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12</w:t>
            </w:r>
          </w:p>
        </w:tc>
        <w:tc>
          <w:tcPr>
            <w:tcW w:w="1417" w:type="dxa"/>
            <w:vMerge w:val="restart"/>
          </w:tcPr>
          <w:p>
            <w:pPr>
              <w:spacing w:after="0" w:line="259" w:lineRule="auto"/>
              <w:ind w:left="0" w:right="42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929" w:hRule="atLeast"/>
        </w:trPr>
        <w:tc>
          <w:tcPr>
            <w:tcW w:w="4111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16" w:type="dxa"/>
          </w:tcPr>
          <w:p>
            <w:pPr>
              <w:spacing w:after="0" w:line="259" w:lineRule="auto"/>
              <w:ind w:left="0" w:right="45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</w:t>
            </w:r>
          </w:p>
          <w:p>
            <w:pPr>
              <w:spacing w:after="0" w:line="259" w:lineRule="auto"/>
              <w:ind w:left="0" w:right="45" w:firstLine="0"/>
              <w:rPr>
                <w:color w:val="auto"/>
                <w:sz w:val="24"/>
                <w:szCs w:val="24"/>
              </w:rPr>
            </w:pPr>
          </w:p>
          <w:p>
            <w:pPr>
              <w:spacing w:after="0" w:line="259" w:lineRule="auto"/>
              <w:ind w:left="0" w:right="45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2. </w:t>
            </w:r>
          </w:p>
        </w:tc>
        <w:tc>
          <w:tcPr>
            <w:tcW w:w="7506" w:type="dxa"/>
            <w:gridSpan w:val="2"/>
          </w:tcPr>
          <w:p>
            <w:pPr>
              <w:spacing w:after="2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Определение качества круп, муки, хлеба и хлебобулочных изделий. Режимы и сроки хранения</w:t>
            </w:r>
          </w:p>
          <w:p>
            <w:pPr>
              <w:spacing w:after="2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Распознавание ассортимента макаронных изделий и оценка качества</w:t>
            </w:r>
          </w:p>
        </w:tc>
        <w:tc>
          <w:tcPr>
            <w:tcW w:w="1276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40" w:hRule="atLeast"/>
        </w:trPr>
        <w:tc>
          <w:tcPr>
            <w:tcW w:w="4111" w:type="dxa"/>
            <w:vMerge w:val="restart"/>
          </w:tcPr>
          <w:p>
            <w:pPr>
              <w:spacing w:after="0" w:line="259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Тема 1.11. Товароведная характеристика плодоовощных товаров </w:t>
            </w:r>
          </w:p>
        </w:tc>
        <w:tc>
          <w:tcPr>
            <w:tcW w:w="8222" w:type="dxa"/>
            <w:gridSpan w:val="3"/>
          </w:tcPr>
          <w:p>
            <w:pPr>
              <w:spacing w:after="0" w:line="259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Содержание </w:t>
            </w:r>
          </w:p>
        </w:tc>
        <w:tc>
          <w:tcPr>
            <w:tcW w:w="1276" w:type="dxa"/>
            <w:vMerge w:val="restart"/>
          </w:tcPr>
          <w:p>
            <w:pPr>
              <w:spacing w:after="0" w:line="259" w:lineRule="auto"/>
              <w:ind w:left="0" w:right="41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417" w:type="dxa"/>
            <w:vMerge w:val="restart"/>
          </w:tcPr>
          <w:p>
            <w:pPr>
              <w:spacing w:after="0" w:line="259" w:lineRule="auto"/>
              <w:ind w:left="0" w:right="42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33" w:hRule="atLeast"/>
        </w:trPr>
        <w:tc>
          <w:tcPr>
            <w:tcW w:w="4111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16" w:type="dxa"/>
          </w:tcPr>
          <w:p>
            <w:pPr>
              <w:spacing w:after="0" w:line="259" w:lineRule="auto"/>
              <w:ind w:left="0" w:right="45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</w:t>
            </w:r>
          </w:p>
          <w:p>
            <w:pPr>
              <w:spacing w:after="0" w:line="259" w:lineRule="auto"/>
              <w:ind w:left="0" w:right="45" w:firstLine="0"/>
              <w:jc w:val="center"/>
              <w:rPr>
                <w:color w:val="auto"/>
                <w:sz w:val="24"/>
                <w:szCs w:val="24"/>
              </w:rPr>
            </w:pPr>
          </w:p>
          <w:p>
            <w:pPr>
              <w:spacing w:after="0" w:line="259" w:lineRule="auto"/>
              <w:ind w:left="0" w:right="45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2.  </w:t>
            </w:r>
          </w:p>
          <w:p>
            <w:pPr>
              <w:tabs>
                <w:tab w:val="center" w:pos="227"/>
              </w:tabs>
              <w:spacing w:after="0" w:line="259" w:lineRule="auto"/>
              <w:ind w:left="0" w:right="45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7506" w:type="dxa"/>
            <w:gridSpan w:val="2"/>
          </w:tcPr>
          <w:p>
            <w:pPr>
              <w:spacing w:after="0" w:line="259" w:lineRule="auto"/>
              <w:ind w:left="0" w:right="251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Свежие плоды, ассортимент, товароведная оценка качества, продукты переработки.</w:t>
            </w:r>
          </w:p>
          <w:p>
            <w:pPr>
              <w:spacing w:after="0" w:line="259" w:lineRule="auto"/>
              <w:ind w:left="0" w:right="251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Свежие овощи, товароведная оценка качества, продукты переработки овощей. Режимы и сроки хранения.</w:t>
            </w:r>
          </w:p>
        </w:tc>
        <w:tc>
          <w:tcPr>
            <w:tcW w:w="1276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40" w:hRule="atLeast"/>
        </w:trPr>
        <w:tc>
          <w:tcPr>
            <w:tcW w:w="4111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222" w:type="dxa"/>
            <w:gridSpan w:val="3"/>
          </w:tcPr>
          <w:p>
            <w:pPr>
              <w:spacing w:after="0" w:line="259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Практические занятия 19-24</w:t>
            </w:r>
          </w:p>
        </w:tc>
        <w:tc>
          <w:tcPr>
            <w:tcW w:w="1276" w:type="dxa"/>
            <w:vMerge w:val="restart"/>
          </w:tcPr>
          <w:p>
            <w:pPr>
              <w:spacing w:after="0" w:line="259" w:lineRule="auto"/>
              <w:ind w:left="0" w:right="41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1417" w:type="dxa"/>
            <w:vMerge w:val="restart"/>
          </w:tcPr>
          <w:p>
            <w:pPr>
              <w:spacing w:after="0" w:line="259" w:lineRule="auto"/>
              <w:ind w:left="0" w:right="42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89" w:hRule="atLeast"/>
        </w:trPr>
        <w:tc>
          <w:tcPr>
            <w:tcW w:w="4111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22" w:type="dxa"/>
            <w:gridSpan w:val="2"/>
            <w:tcBorders>
              <w:right w:val="single" w:color="auto" w:sz="6" w:space="0"/>
            </w:tcBorders>
          </w:tcPr>
          <w:p>
            <w:pPr>
              <w:spacing w:after="0" w:line="259" w:lineRule="auto"/>
              <w:ind w:left="177" w:right="0" w:firstLine="0"/>
              <w:jc w:val="left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</w:t>
            </w:r>
            <w:r>
              <w:rPr>
                <w:b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after="0" w:line="259" w:lineRule="auto"/>
              <w:ind w:left="177" w:right="0" w:firstLine="0"/>
              <w:jc w:val="left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2.</w:t>
            </w:r>
          </w:p>
        </w:tc>
        <w:tc>
          <w:tcPr>
            <w:tcW w:w="7500" w:type="dxa"/>
            <w:tcBorders>
              <w:left w:val="single" w:color="auto" w:sz="6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Распознавание ассортимента плодов и овощей.</w:t>
            </w:r>
          </w:p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Определение качества свежих плодов и овощей.</w:t>
            </w:r>
          </w:p>
        </w:tc>
        <w:tc>
          <w:tcPr>
            <w:tcW w:w="1276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99" w:hRule="atLeast"/>
        </w:trPr>
        <w:tc>
          <w:tcPr>
            <w:tcW w:w="4111" w:type="dxa"/>
            <w:vMerge w:val="restart"/>
          </w:tcPr>
          <w:p>
            <w:pPr>
              <w:spacing w:after="0" w:line="288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Тема 1.12. Крахмал, сахар, мед.</w:t>
            </w:r>
          </w:p>
          <w:p>
            <w:pPr>
              <w:spacing w:after="0" w:line="259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8222" w:type="dxa"/>
            <w:gridSpan w:val="3"/>
            <w:tcBorders>
              <w:bottom w:val="single" w:color="auto" w:sz="6" w:space="0"/>
            </w:tcBorders>
          </w:tcPr>
          <w:p>
            <w:pPr>
              <w:spacing w:after="0" w:line="259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Содержание </w:t>
            </w:r>
          </w:p>
        </w:tc>
        <w:tc>
          <w:tcPr>
            <w:tcW w:w="1276" w:type="dxa"/>
            <w:tcBorders>
              <w:bottom w:val="single" w:color="auto" w:sz="6" w:space="0"/>
            </w:tcBorders>
          </w:tcPr>
          <w:p>
            <w:pPr>
              <w:spacing w:after="0" w:line="259" w:lineRule="auto"/>
              <w:ind w:left="0" w:right="41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bottom w:val="single" w:color="auto" w:sz="6" w:space="0"/>
            </w:tcBorders>
          </w:tcPr>
          <w:p>
            <w:pPr>
              <w:spacing w:after="0" w:line="259" w:lineRule="auto"/>
              <w:ind w:left="0" w:right="42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65" w:hRule="atLeast"/>
        </w:trPr>
        <w:tc>
          <w:tcPr>
            <w:tcW w:w="4111" w:type="dxa"/>
            <w:vMerge w:val="continue"/>
            <w:tcBorders>
              <w:bottom w:val="single" w:color="auto" w:sz="6" w:space="0"/>
            </w:tcBorders>
          </w:tcPr>
          <w:p>
            <w:pPr>
              <w:spacing w:after="0" w:line="288" w:lineRule="auto"/>
              <w:ind w:left="2" w:right="0" w:firstLine="0"/>
              <w:jc w:val="left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2" w:right="0"/>
              <w:jc w:val="left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1.</w:t>
            </w:r>
          </w:p>
          <w:p>
            <w:pPr>
              <w:spacing w:after="0" w:line="259" w:lineRule="auto"/>
              <w:ind w:left="2" w:right="0"/>
              <w:jc w:val="left"/>
              <w:rPr>
                <w:b/>
                <w:color w:val="auto"/>
                <w:sz w:val="24"/>
                <w:szCs w:val="24"/>
              </w:rPr>
            </w:pPr>
          </w:p>
          <w:p>
            <w:pPr>
              <w:spacing w:after="0" w:line="259" w:lineRule="auto"/>
              <w:ind w:left="2" w:right="0"/>
              <w:jc w:val="left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2.</w:t>
            </w:r>
          </w:p>
          <w:p>
            <w:pPr>
              <w:spacing w:after="0" w:line="259" w:lineRule="auto"/>
              <w:ind w:left="2" w:right="0"/>
              <w:jc w:val="left"/>
              <w:rPr>
                <w:b/>
                <w:color w:val="auto"/>
                <w:sz w:val="24"/>
                <w:szCs w:val="24"/>
              </w:rPr>
            </w:pPr>
          </w:p>
          <w:p>
            <w:pPr>
              <w:spacing w:after="0" w:line="259" w:lineRule="auto"/>
              <w:ind w:left="2" w:right="0"/>
              <w:jc w:val="left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3.</w:t>
            </w:r>
          </w:p>
        </w:tc>
        <w:tc>
          <w:tcPr>
            <w:tcW w:w="750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after="0" w:line="259" w:lineRule="auto"/>
              <w:ind w:left="2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Ассортимент крахмала, товароведная оценка качества крахмала, условия и сроки хранения.</w:t>
            </w:r>
          </w:p>
          <w:p>
            <w:pPr>
              <w:spacing w:after="0" w:line="259" w:lineRule="auto"/>
              <w:ind w:left="2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Ассортимент сахара, сырье и технология производства, товароведная оценка качества сахара, условия и сроки хранения.</w:t>
            </w:r>
          </w:p>
          <w:p>
            <w:pPr>
              <w:spacing w:after="0" w:line="259" w:lineRule="auto"/>
              <w:ind w:left="2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Мед, товарная оценка качества меда, ассортимент.</w:t>
            </w:r>
          </w:p>
        </w:tc>
        <w:tc>
          <w:tcPr>
            <w:tcW w:w="1276" w:type="dxa"/>
            <w:tcBorders>
              <w:top w:val="single" w:color="auto" w:sz="6" w:space="0"/>
              <w:bottom w:val="single" w:color="auto" w:sz="6" w:space="0"/>
            </w:tcBorders>
          </w:tcPr>
          <w:p>
            <w:pPr>
              <w:spacing w:after="0" w:line="259" w:lineRule="auto"/>
              <w:ind w:left="0" w:right="41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6" w:space="0"/>
              <w:bottom w:val="single" w:color="auto" w:sz="6" w:space="0"/>
            </w:tcBorders>
          </w:tcPr>
          <w:p>
            <w:pPr>
              <w:spacing w:after="0" w:line="259" w:lineRule="auto"/>
              <w:ind w:left="0" w:right="42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tbl>
      <w:tblPr>
        <w:tblStyle w:val="16"/>
        <w:tblW w:w="15026" w:type="dxa"/>
        <w:tblInd w:w="-147" w:type="dxa"/>
        <w:tblLayout w:type="fixed"/>
        <w:tblCellMar>
          <w:top w:w="7" w:type="dxa"/>
          <w:left w:w="106" w:type="dxa"/>
          <w:bottom w:w="0" w:type="dxa"/>
          <w:right w:w="104" w:type="dxa"/>
        </w:tblCellMar>
      </w:tblPr>
      <w:tblGrid>
        <w:gridCol w:w="4110"/>
        <w:gridCol w:w="678"/>
        <w:gridCol w:w="31"/>
        <w:gridCol w:w="11"/>
        <w:gridCol w:w="7472"/>
        <w:gridCol w:w="1276"/>
        <w:gridCol w:w="1448"/>
      </w:tblGrid>
      <w:tr>
        <w:tblPrEx>
          <w:tblLayout w:type="fixed"/>
        </w:tblPrEx>
        <w:trPr>
          <w:trHeight w:val="264" w:hRule="atLeast"/>
        </w:trPr>
        <w:tc>
          <w:tcPr>
            <w:tcW w:w="41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9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Тема1.13 Кондитерские</w:t>
            </w:r>
            <w:r>
              <w:rPr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изделия.</w:t>
            </w:r>
          </w:p>
        </w:tc>
        <w:tc>
          <w:tcPr>
            <w:tcW w:w="81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3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4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>
        <w:tblPrEx>
          <w:tblLayout w:type="fixed"/>
        </w:tblPrEx>
        <w:trPr>
          <w:trHeight w:val="1088" w:hRule="atLeast"/>
        </w:trPr>
        <w:tc>
          <w:tcPr>
            <w:tcW w:w="411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8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</w:t>
            </w:r>
          </w:p>
          <w:p>
            <w:pPr>
              <w:spacing w:after="0" w:line="259" w:lineRule="auto"/>
              <w:ind w:left="45" w:right="0" w:firstLine="0"/>
              <w:jc w:val="center"/>
              <w:rPr>
                <w:color w:val="auto"/>
                <w:sz w:val="24"/>
                <w:szCs w:val="24"/>
              </w:rPr>
            </w:pPr>
          </w:p>
          <w:p>
            <w:pPr>
              <w:spacing w:after="0" w:line="259" w:lineRule="auto"/>
              <w:ind w:left="45" w:right="0" w:firstLine="0"/>
              <w:jc w:val="center"/>
              <w:rPr>
                <w:color w:val="auto"/>
                <w:sz w:val="24"/>
                <w:szCs w:val="24"/>
              </w:rPr>
            </w:pPr>
          </w:p>
          <w:p>
            <w:pPr>
              <w:spacing w:after="0" w:line="259" w:lineRule="auto"/>
              <w:ind w:left="0" w:right="8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2. </w:t>
            </w:r>
          </w:p>
          <w:p>
            <w:pPr>
              <w:spacing w:after="0" w:line="259" w:lineRule="auto"/>
              <w:ind w:left="0" w:right="8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Кондитерские изделия, сырье, производство. Конфеты, ассортимент, товароведная оценка качества, </w:t>
            </w:r>
          </w:p>
          <w:p>
            <w:pPr>
              <w:pStyle w:val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сроки и условия хранения. Карамель, ассортимент. </w:t>
            </w:r>
          </w:p>
          <w:p>
            <w:pPr>
              <w:pStyle w:val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Мучные кондитерские изделия. Восточные сладости. Товароведная оценка качества кондитерских товаров, хранение.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553" w:hRule="atLeast"/>
        </w:trPr>
        <w:tc>
          <w:tcPr>
            <w:tcW w:w="411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1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b/>
                <w:color w:val="auto"/>
                <w:sz w:val="24"/>
                <w:szCs w:val="24"/>
              </w:rPr>
              <w:t>Практические занятия</w:t>
            </w:r>
            <w:r>
              <w:rPr>
                <w:color w:val="auto"/>
                <w:sz w:val="24"/>
                <w:szCs w:val="24"/>
              </w:rPr>
              <w:t xml:space="preserve"> 25-27</w:t>
            </w:r>
          </w:p>
        </w:tc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3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6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4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>
        <w:tblPrEx>
          <w:tblLayout w:type="fixed"/>
        </w:tblPrEx>
        <w:trPr>
          <w:trHeight w:val="411" w:hRule="atLeast"/>
        </w:trPr>
        <w:tc>
          <w:tcPr>
            <w:tcW w:w="4110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8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  <w:p>
            <w:pPr>
              <w:spacing w:after="0" w:line="259" w:lineRule="auto"/>
              <w:ind w:left="0" w:right="8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 качества кондитерских изделий,  распознавание ассортимента кондитерских  изделий, сроки реализации.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106" w:type="dxa"/>
            <w:bottom w:w="0" w:type="dxa"/>
            <w:right w:w="94" w:type="dxa"/>
          </w:tblCellMar>
        </w:tblPrEx>
        <w:trPr>
          <w:trHeight w:val="240" w:hRule="atLeast"/>
        </w:trPr>
        <w:tc>
          <w:tcPr>
            <w:tcW w:w="41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9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Тема 1.14. Вкусовые товары.</w:t>
            </w:r>
          </w:p>
          <w:p>
            <w:pPr>
              <w:spacing w:after="0" w:line="259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81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9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9" w:lineRule="auto"/>
              <w:ind w:left="0" w:right="13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4 </w:t>
            </w:r>
          </w:p>
        </w:tc>
        <w:tc>
          <w:tcPr>
            <w:tcW w:w="14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9" w:lineRule="auto"/>
              <w:ind w:left="0" w:right="14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>
        <w:tblPrEx>
          <w:tblLayout w:type="fixed"/>
          <w:tblCellMar>
            <w:top w:w="7" w:type="dxa"/>
            <w:left w:w="106" w:type="dxa"/>
            <w:bottom w:w="0" w:type="dxa"/>
            <w:right w:w="94" w:type="dxa"/>
          </w:tblCellMar>
        </w:tblPrEx>
        <w:trPr>
          <w:trHeight w:val="995" w:hRule="atLeast"/>
        </w:trPr>
        <w:tc>
          <w:tcPr>
            <w:tcW w:w="4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9" w:lineRule="auto"/>
              <w:ind w:left="0" w:right="1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 </w:t>
            </w:r>
          </w:p>
          <w:p>
            <w:pPr>
              <w:spacing w:after="0" w:line="259" w:lineRule="auto"/>
              <w:ind w:left="0" w:right="17" w:firstLine="0"/>
              <w:jc w:val="center"/>
              <w:rPr>
                <w:color w:val="auto"/>
                <w:sz w:val="24"/>
                <w:szCs w:val="24"/>
              </w:rPr>
            </w:pPr>
          </w:p>
          <w:p>
            <w:pPr>
              <w:spacing w:after="0" w:line="259" w:lineRule="auto"/>
              <w:ind w:left="0" w:right="1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2. </w:t>
            </w:r>
          </w:p>
        </w:tc>
        <w:tc>
          <w:tcPr>
            <w:tcW w:w="7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 и кофе, химический состав, виды чая и кофе. Товароведная оценка качества вкусовых товаров. </w:t>
            </w:r>
          </w:p>
          <w:p>
            <w:pPr>
              <w:pStyle w:val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Пряности и приправы, пиво, квас, алкогольные и безалкогольные напитки</w:t>
            </w: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106" w:type="dxa"/>
            <w:bottom w:w="0" w:type="dxa"/>
            <w:right w:w="94" w:type="dxa"/>
          </w:tblCellMar>
        </w:tblPrEx>
        <w:trPr>
          <w:trHeight w:val="240" w:hRule="atLeast"/>
        </w:trPr>
        <w:tc>
          <w:tcPr>
            <w:tcW w:w="4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1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9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Практические занятия 28-29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9" w:lineRule="auto"/>
              <w:ind w:left="0" w:right="13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4 </w:t>
            </w:r>
          </w:p>
        </w:tc>
        <w:tc>
          <w:tcPr>
            <w:tcW w:w="14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9" w:lineRule="auto"/>
              <w:ind w:left="0" w:right="14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 </w:t>
            </w:r>
          </w:p>
        </w:tc>
      </w:tr>
      <w:tr>
        <w:tblPrEx>
          <w:tblLayout w:type="fixed"/>
          <w:tblCellMar>
            <w:top w:w="7" w:type="dxa"/>
            <w:left w:w="106" w:type="dxa"/>
            <w:bottom w:w="0" w:type="dxa"/>
            <w:right w:w="94" w:type="dxa"/>
          </w:tblCellMar>
        </w:tblPrEx>
        <w:trPr>
          <w:trHeight w:val="530" w:hRule="atLeast"/>
        </w:trPr>
        <w:tc>
          <w:tcPr>
            <w:tcW w:w="4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9" w:lineRule="auto"/>
              <w:ind w:left="0" w:right="1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</w:t>
            </w:r>
          </w:p>
          <w:p>
            <w:pPr>
              <w:spacing w:after="0" w:line="259" w:lineRule="auto"/>
              <w:ind w:left="35" w:righ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7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Распознавание ассортимента чая и кофе , провести органолептическую оценку чая по пачке чая и стандарту. Распознавание ассортимента пряностей и приправ.</w:t>
            </w: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694" w:hRule="atLeast"/>
        </w:trPr>
        <w:tc>
          <w:tcPr>
            <w:tcW w:w="12302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85" w:line="259" w:lineRule="auto"/>
              <w:ind w:right="0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Примерная тематика внеаудиторной самостоятельной работы  по разделу №1</w:t>
            </w:r>
          </w:p>
          <w:p>
            <w:pPr>
              <w:spacing w:after="20" w:line="259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Снижение энергетической ценности продуктов питания. </w:t>
            </w:r>
          </w:p>
          <w:p>
            <w:pPr>
              <w:spacing w:after="85" w:line="259" w:lineRule="auto"/>
              <w:ind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Обеспечение безопасности продовольственных товаров. Улучшение органолептических свойств товаров Удлинение сроков годности или хранения.</w:t>
            </w:r>
          </w:p>
          <w:p>
            <w:pPr>
              <w:spacing w:after="20" w:line="259" w:lineRule="auto"/>
              <w:ind w:left="34" w:hanging="34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Усвояемые, трудноусвояемые и неусвояемые вещества </w:t>
            </w:r>
          </w:p>
          <w:p>
            <w:pPr>
              <w:spacing w:after="20" w:line="259" w:lineRule="auto"/>
              <w:ind w:left="34" w:hanging="34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Питательные, балластные, вредные вещества </w:t>
            </w:r>
          </w:p>
          <w:p>
            <w:pPr>
              <w:spacing w:after="20" w:line="259" w:lineRule="auto"/>
              <w:ind w:left="34" w:hanging="34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Природные, искусственные и синтетические вещества. </w:t>
            </w:r>
          </w:p>
          <w:p>
            <w:pPr>
              <w:spacing w:after="85" w:line="259" w:lineRule="auto"/>
              <w:ind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Характеристика неорганических и органических веществ</w:t>
            </w:r>
            <w:r>
              <w:rPr>
                <w:sz w:val="22"/>
                <w:szCs w:val="22"/>
              </w:rPr>
              <w:t>.</w:t>
            </w:r>
          </w:p>
          <w:p>
            <w:pPr>
              <w:spacing w:after="18" w:line="260" w:lineRule="auto"/>
              <w:ind w:left="34" w:right="252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Потребительские свойства, обуславливающие пищевую ценность, их взаимосвязь с химическими и физическими свойствами. </w:t>
            </w:r>
          </w:p>
          <w:p>
            <w:pPr>
              <w:spacing w:after="85" w:line="259" w:lineRule="auto"/>
              <w:ind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Энергетическая, биологическая, физиологическая, органолептическая ценность, усвояемость</w:t>
            </w:r>
            <w:r>
              <w:rPr>
                <w:sz w:val="22"/>
                <w:szCs w:val="22"/>
              </w:rPr>
              <w:t>.</w:t>
            </w:r>
          </w:p>
          <w:p>
            <w:pPr>
              <w:spacing w:after="85" w:line="259" w:lineRule="auto"/>
              <w:ind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Физические, физико-химические, химические, биохимические и комбинированные методы консервирования.</w:t>
            </w:r>
          </w:p>
          <w:p>
            <w:pPr>
              <w:spacing w:after="85" w:line="259" w:lineRule="auto"/>
              <w:ind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Общая классификация подгрупп мясных товаров.</w:t>
            </w:r>
          </w:p>
          <w:p>
            <w:pPr>
              <w:spacing w:after="85" w:line="259" w:lineRule="auto"/>
              <w:ind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Пищевая ценность кисломолочных продуктов. </w:t>
            </w:r>
          </w:p>
          <w:p>
            <w:pPr>
              <w:spacing w:after="85" w:line="259" w:lineRule="auto"/>
              <w:ind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Виды яиц и их потребительский свойства.</w:t>
            </w:r>
          </w:p>
          <w:p>
            <w:pPr>
              <w:spacing w:after="85" w:line="259" w:lineRule="auto"/>
              <w:ind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Живая, охлажденная, мороженная рыба. </w:t>
            </w:r>
          </w:p>
          <w:p>
            <w:pPr>
              <w:spacing w:after="85" w:line="259" w:lineRule="auto"/>
              <w:ind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Виды солёной, вяленой, сушеной, копчёной рыбы. </w:t>
            </w:r>
          </w:p>
          <w:p>
            <w:pPr>
              <w:spacing w:after="0" w:line="259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Хлеб и хлебобулочные изделия, классификация, товароведная оценка качества хлеба и хлебобулочных изделий.</w:t>
            </w:r>
          </w:p>
          <w:p>
            <w:pPr>
              <w:spacing w:after="85" w:line="259" w:lineRule="auto"/>
              <w:ind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Макаронные изделия. Условия и сроки хранения. </w:t>
            </w:r>
          </w:p>
          <w:p>
            <w:pPr>
              <w:spacing w:after="85" w:line="259" w:lineRule="auto"/>
              <w:ind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Классификация плодов и овощей и их потребительские характеристики.</w:t>
            </w:r>
          </w:p>
          <w:p>
            <w:pPr>
              <w:spacing w:after="85" w:line="259" w:lineRule="auto"/>
              <w:ind w:right="0"/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Товароведная оценка качества крахмала, условия и сроки хранения. Технология производства, товароведная оценка качества сахара, условия и сроки хранения.</w:t>
            </w:r>
          </w:p>
          <w:p>
            <w:pPr>
              <w:spacing w:after="85" w:line="259" w:lineRule="auto"/>
              <w:ind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Классификация кондитерских изделий.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123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48</w:t>
            </w:r>
          </w:p>
        </w:tc>
        <w:tc>
          <w:tcPr>
            <w:tcW w:w="14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86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</w:tr>
      <w:tr>
        <w:tblPrEx>
          <w:tblLayout w:type="fixed"/>
          <w:tblCellMar>
            <w:top w:w="7" w:type="dxa"/>
            <w:left w:w="106" w:type="dxa"/>
            <w:bottom w:w="0" w:type="dxa"/>
            <w:right w:w="94" w:type="dxa"/>
          </w:tblCellMar>
        </w:tblPrEx>
        <w:trPr>
          <w:trHeight w:val="260" w:hRule="atLeast"/>
        </w:trPr>
        <w:tc>
          <w:tcPr>
            <w:tcW w:w="4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2" w:right="0" w:firstLine="0"/>
              <w:jc w:val="left"/>
              <w:rPr>
                <w:i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Раздел 2. </w:t>
            </w:r>
            <w:r>
              <w:rPr>
                <w:b/>
                <w:i/>
                <w:color w:val="auto"/>
                <w:sz w:val="24"/>
                <w:szCs w:val="24"/>
              </w:rPr>
              <w:t>ОСОБЕННОСТИ-</w:t>
            </w:r>
          </w:p>
          <w:p>
            <w:pPr>
              <w:spacing w:after="32" w:line="259" w:lineRule="auto"/>
              <w:ind w:left="2" w:right="0" w:firstLine="0"/>
              <w:jc w:val="left"/>
              <w:rPr>
                <w:i/>
                <w:color w:val="auto"/>
                <w:sz w:val="24"/>
                <w:szCs w:val="24"/>
              </w:rPr>
            </w:pPr>
            <w:r>
              <w:rPr>
                <w:b/>
                <w:i/>
                <w:color w:val="auto"/>
                <w:sz w:val="24"/>
                <w:szCs w:val="24"/>
              </w:rPr>
              <w:t xml:space="preserve">ДЕНИЯ НЕПРОДОВОЛЬСТВЕННЫХ </w:t>
            </w:r>
          </w:p>
          <w:p>
            <w:pPr>
              <w:spacing w:after="0" w:line="259" w:lineRule="auto"/>
              <w:ind w:left="2" w:right="0" w:firstLine="0"/>
              <w:jc w:val="left"/>
              <w:rPr>
                <w:i/>
                <w:color w:val="auto"/>
                <w:sz w:val="24"/>
                <w:szCs w:val="24"/>
              </w:rPr>
            </w:pPr>
            <w:r>
              <w:rPr>
                <w:b/>
                <w:i/>
                <w:color w:val="auto"/>
                <w:sz w:val="24"/>
                <w:szCs w:val="24"/>
              </w:rPr>
              <w:t xml:space="preserve">ТОВАРОВ </w:t>
            </w:r>
          </w:p>
          <w:p>
            <w:pPr>
              <w:spacing w:after="160" w:line="259" w:lineRule="auto"/>
              <w:ind w:left="0" w:right="0" w:firstLine="0"/>
              <w:jc w:val="left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0" w:right="1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4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92</w:t>
            </w: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106" w:type="dxa"/>
            <w:bottom w:w="0" w:type="dxa"/>
            <w:right w:w="94" w:type="dxa"/>
          </w:tblCellMar>
        </w:tblPrEx>
        <w:trPr>
          <w:trHeight w:val="266" w:hRule="atLeast"/>
        </w:trPr>
        <w:tc>
          <w:tcPr>
            <w:tcW w:w="41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Тема 2.1. Цели, задачи предмета товароведение непродовольственных товаров.</w:t>
            </w:r>
          </w:p>
        </w:tc>
        <w:tc>
          <w:tcPr>
            <w:tcW w:w="81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0" w:right="13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44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0" w:right="14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 </w:t>
            </w:r>
          </w:p>
        </w:tc>
      </w:tr>
      <w:tr>
        <w:tblPrEx>
          <w:tblLayout w:type="fixed"/>
          <w:tblCellMar>
            <w:top w:w="7" w:type="dxa"/>
            <w:left w:w="106" w:type="dxa"/>
            <w:bottom w:w="0" w:type="dxa"/>
            <w:right w:w="94" w:type="dxa"/>
          </w:tblCellMar>
        </w:tblPrEx>
        <w:trPr>
          <w:trHeight w:val="815" w:hRule="atLeast"/>
        </w:trPr>
        <w:tc>
          <w:tcPr>
            <w:tcW w:w="4110" w:type="dxa"/>
            <w:vMerge w:val="continue"/>
            <w:tcBorders>
              <w:top w:val="single" w:color="auto" w:sz="6" w:space="0"/>
              <w:left w:val="single" w:color="000000" w:sz="4" w:space="0"/>
              <w:bottom w:val="single" w:color="auto" w:sz="6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</w:t>
            </w:r>
          </w:p>
          <w:p>
            <w:pPr>
              <w:spacing w:after="0" w:line="259" w:lineRule="auto"/>
              <w:ind w:left="0" w:right="17" w:firstLine="0"/>
              <w:rPr>
                <w:color w:val="auto"/>
                <w:sz w:val="24"/>
                <w:szCs w:val="24"/>
              </w:rPr>
            </w:pPr>
          </w:p>
          <w:p>
            <w:pPr>
              <w:spacing w:after="0" w:line="259" w:lineRule="auto"/>
              <w:ind w:left="0" w:right="17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7483" w:type="dxa"/>
            <w:gridSpan w:val="2"/>
            <w:tcBorders>
              <w:top w:val="single" w:color="auto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5" w:line="248" w:lineRule="auto"/>
              <w:ind w:left="-5" w:right="11"/>
              <w:rPr>
                <w:i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ab/>
            </w:r>
            <w:r>
              <w:rPr>
                <w:i/>
                <w:color w:val="auto"/>
                <w:sz w:val="24"/>
                <w:szCs w:val="24"/>
              </w:rPr>
              <w:t>Классификация ассортимента, товароведные характеристики непродовольственных товаров однородных групп, оценку их качества, маркировки.</w:t>
            </w:r>
          </w:p>
        </w:tc>
        <w:tc>
          <w:tcPr>
            <w:tcW w:w="1276" w:type="dxa"/>
            <w:vMerge w:val="continue"/>
            <w:tcBorders>
              <w:top w:val="single" w:color="auto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continue"/>
            <w:tcBorders>
              <w:top w:val="single" w:color="auto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106" w:type="dxa"/>
            <w:bottom w:w="0" w:type="dxa"/>
            <w:right w:w="94" w:type="dxa"/>
          </w:tblCellMar>
        </w:tblPrEx>
        <w:trPr>
          <w:trHeight w:val="240" w:hRule="atLeast"/>
        </w:trPr>
        <w:tc>
          <w:tcPr>
            <w:tcW w:w="4110" w:type="dxa"/>
            <w:vMerge w:val="restart"/>
            <w:tcBorders>
              <w:top w:val="single" w:color="auto" w:sz="6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5" w:line="248" w:lineRule="auto"/>
              <w:ind w:left="-5" w:right="1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Тема 2.2. Ассортиментная принадлежность, диагностика дефектов, определение качества в соответствии с НТД, требования,  предъявляемые  при транспортировании, упаковывании, хранении и реализации групп товаров</w:t>
            </w:r>
          </w:p>
          <w:p>
            <w:pPr>
              <w:spacing w:after="5" w:line="248" w:lineRule="auto"/>
              <w:ind w:left="-5" w:right="11"/>
              <w:rPr>
                <w:color w:val="auto"/>
                <w:sz w:val="24"/>
                <w:szCs w:val="24"/>
              </w:rPr>
            </w:pPr>
          </w:p>
          <w:p>
            <w:pPr>
              <w:spacing w:after="5" w:line="248" w:lineRule="auto"/>
              <w:ind w:left="0" w:leftChars="0" w:right="11" w:firstLine="0" w:firstLineChars="0"/>
              <w:rPr>
                <w:color w:val="auto"/>
                <w:sz w:val="24"/>
                <w:szCs w:val="24"/>
              </w:rPr>
            </w:pPr>
          </w:p>
        </w:tc>
        <w:tc>
          <w:tcPr>
            <w:tcW w:w="81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3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4 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4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 </w:t>
            </w:r>
          </w:p>
        </w:tc>
      </w:tr>
      <w:tr>
        <w:tblPrEx>
          <w:tblLayout w:type="fixed"/>
          <w:tblCellMar>
            <w:top w:w="7" w:type="dxa"/>
            <w:left w:w="106" w:type="dxa"/>
            <w:bottom w:w="0" w:type="dxa"/>
            <w:right w:w="94" w:type="dxa"/>
          </w:tblCellMar>
        </w:tblPrEx>
        <w:trPr>
          <w:trHeight w:val="353" w:hRule="atLeast"/>
        </w:trPr>
        <w:tc>
          <w:tcPr>
            <w:tcW w:w="41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</w:t>
            </w:r>
          </w:p>
          <w:p>
            <w:pPr>
              <w:spacing w:after="0" w:line="259" w:lineRule="auto"/>
              <w:ind w:left="0" w:right="17" w:firstLine="0"/>
              <w:jc w:val="center"/>
              <w:rPr>
                <w:color w:val="auto"/>
                <w:sz w:val="24"/>
                <w:szCs w:val="24"/>
              </w:rPr>
            </w:pPr>
          </w:p>
          <w:p>
            <w:pPr>
              <w:spacing w:after="0" w:line="259" w:lineRule="auto"/>
              <w:ind w:left="0" w:right="1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</w:p>
          <w:p>
            <w:pPr>
              <w:spacing w:after="0" w:line="259" w:lineRule="auto"/>
              <w:ind w:left="0" w:right="1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5" w:line="248" w:lineRule="auto"/>
              <w:ind w:left="-5" w:right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Общая и частная классификация товаров: понятие, назначение, классификационные признаки непродовольственных товаров.  </w:t>
            </w:r>
          </w:p>
          <w:p>
            <w:pPr>
              <w:spacing w:after="5" w:line="248" w:lineRule="auto"/>
              <w:ind w:left="-5" w:right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Требования, предъявляемые при транспортировании, упаковывании.</w:t>
            </w:r>
          </w:p>
          <w:p>
            <w:pPr>
              <w:spacing w:after="5" w:line="248" w:lineRule="auto"/>
              <w:ind w:left="-5" w:right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Условия  хранения и сроки реализации. </w:t>
            </w:r>
          </w:p>
          <w:p>
            <w:pPr>
              <w:spacing w:after="5" w:line="248" w:lineRule="auto"/>
              <w:ind w:left="-5" w:right="0"/>
              <w:rPr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106" w:type="dxa"/>
            <w:bottom w:w="0" w:type="dxa"/>
            <w:right w:w="94" w:type="dxa"/>
          </w:tblCellMar>
        </w:tblPrEx>
        <w:trPr>
          <w:trHeight w:val="270" w:hRule="atLeast"/>
        </w:trPr>
        <w:tc>
          <w:tcPr>
            <w:tcW w:w="41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2" w:right="106" w:firstLine="0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Тема 2.3. </w:t>
            </w:r>
            <w:r>
              <w:rPr>
                <w:color w:val="auto"/>
                <w:sz w:val="24"/>
                <w:szCs w:val="24"/>
              </w:rPr>
              <w:t>Текстильные товары (ткани)</w:t>
            </w:r>
          </w:p>
          <w:p>
            <w:pPr>
              <w:spacing w:after="0" w:line="259" w:lineRule="auto"/>
              <w:ind w:left="0" w:right="54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81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3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4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>
        <w:tblPrEx>
          <w:tblLayout w:type="fixed"/>
          <w:tblCellMar>
            <w:top w:w="7" w:type="dxa"/>
            <w:left w:w="106" w:type="dxa"/>
            <w:bottom w:w="0" w:type="dxa"/>
            <w:right w:w="94" w:type="dxa"/>
          </w:tblCellMar>
        </w:tblPrEx>
        <w:trPr>
          <w:trHeight w:val="557" w:hRule="atLeast"/>
        </w:trPr>
        <w:tc>
          <w:tcPr>
            <w:tcW w:w="411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54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59" w:lineRule="auto"/>
              <w:ind w:right="17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  <w:p>
            <w:pPr>
              <w:spacing w:after="0" w:line="259" w:lineRule="auto"/>
              <w:ind w:right="17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Текстильные товары: понятие, назначение, классификация. Состояние рынка текстильных товаров. Влияние изменения сырьевой базы текстильной промышленности России на ассортимент.</w:t>
            </w:r>
            <w:r>
              <w:rPr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106" w:type="dxa"/>
            <w:bottom w:w="0" w:type="dxa"/>
            <w:right w:w="2" w:type="dxa"/>
          </w:tblCellMar>
        </w:tblPrEx>
        <w:trPr>
          <w:trHeight w:val="240" w:hRule="atLeast"/>
        </w:trPr>
        <w:tc>
          <w:tcPr>
            <w:tcW w:w="41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9" w:lineRule="auto"/>
              <w:ind w:left="0" w:right="54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Тема 2.4. Швейные и трикотажные товары.</w:t>
            </w:r>
          </w:p>
        </w:tc>
        <w:tc>
          <w:tcPr>
            <w:tcW w:w="81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9" w:lineRule="auto"/>
              <w:ind w:left="0" w:right="105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9" w:lineRule="auto"/>
              <w:ind w:left="0" w:right="105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  <w:p>
            <w:pPr>
              <w:spacing w:after="0" w:line="259" w:lineRule="auto"/>
              <w:ind w:left="0" w:right="105" w:firstLine="0"/>
              <w:jc w:val="center"/>
              <w:rPr>
                <w:color w:val="auto"/>
                <w:sz w:val="24"/>
                <w:szCs w:val="24"/>
              </w:rPr>
            </w:pPr>
          </w:p>
          <w:p>
            <w:pPr>
              <w:spacing w:after="0" w:line="259" w:lineRule="auto"/>
              <w:ind w:left="0" w:right="105" w:firstLine="0"/>
              <w:rPr>
                <w:color w:val="auto"/>
                <w:sz w:val="24"/>
                <w:szCs w:val="24"/>
              </w:rPr>
            </w:pPr>
          </w:p>
          <w:p>
            <w:pPr>
              <w:spacing w:after="0" w:line="259" w:lineRule="auto"/>
              <w:ind w:left="0" w:right="105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9" w:lineRule="auto"/>
              <w:ind w:left="0" w:right="106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>
        <w:tblPrEx>
          <w:tblLayout w:type="fixed"/>
          <w:tblCellMar>
            <w:top w:w="7" w:type="dxa"/>
            <w:left w:w="106" w:type="dxa"/>
            <w:bottom w:w="0" w:type="dxa"/>
            <w:right w:w="2" w:type="dxa"/>
          </w:tblCellMar>
        </w:tblPrEx>
        <w:trPr>
          <w:trHeight w:val="763" w:hRule="atLeast"/>
        </w:trPr>
        <w:tc>
          <w:tcPr>
            <w:tcW w:w="4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9" w:lineRule="auto"/>
              <w:ind w:left="0" w:right="11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 </w:t>
            </w:r>
          </w:p>
          <w:p>
            <w:pPr>
              <w:spacing w:after="0" w:line="259" w:lineRule="auto"/>
              <w:ind w:left="0" w:right="11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5" w:line="248" w:lineRule="auto"/>
              <w:ind w:left="-5" w:right="11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Общие сведения о швейных и трикотажных товарах. Состояние рынка швейных и трикотажных товаров. Классификации швейных и трикотажных товаров.</w:t>
            </w: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106" w:type="dxa"/>
            <w:bottom w:w="0" w:type="dxa"/>
            <w:right w:w="2" w:type="dxa"/>
          </w:tblCellMar>
        </w:tblPrEx>
        <w:trPr>
          <w:trHeight w:val="120" w:hRule="atLeast"/>
        </w:trPr>
        <w:tc>
          <w:tcPr>
            <w:tcW w:w="4110" w:type="dxa"/>
            <w:vMerge w:val="continue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192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6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05"/>
              <w:jc w:val="left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Практические занятия 30-31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448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106" w:type="dxa"/>
            <w:bottom w:w="0" w:type="dxa"/>
            <w:right w:w="2" w:type="dxa"/>
          </w:tblCellMar>
        </w:tblPrEx>
        <w:trPr>
          <w:trHeight w:val="375" w:hRule="atLeast"/>
        </w:trPr>
        <w:tc>
          <w:tcPr>
            <w:tcW w:w="41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1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  <w:p>
            <w:pPr>
              <w:spacing w:after="0" w:line="259" w:lineRule="auto"/>
              <w:ind w:left="0" w:right="110"/>
              <w:rPr>
                <w:color w:val="auto"/>
                <w:sz w:val="24"/>
                <w:szCs w:val="24"/>
              </w:rPr>
            </w:pPr>
          </w:p>
          <w:p>
            <w:pPr>
              <w:spacing w:after="0" w:line="259" w:lineRule="auto"/>
              <w:ind w:left="0" w:right="11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7483" w:type="dxa"/>
            <w:gridSpan w:val="2"/>
            <w:tcBorders>
              <w:top w:val="single" w:color="auto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5" w:line="248" w:lineRule="auto"/>
              <w:ind w:left="36" w:right="11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Изучение методики определения размера, роста и полноты швейных изделий. </w:t>
            </w:r>
          </w:p>
          <w:p>
            <w:pPr>
              <w:spacing w:after="5" w:line="248" w:lineRule="auto"/>
              <w:ind w:left="36" w:right="11" w:firstLine="0"/>
              <w:rPr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Изучение видов трикотажных переплетений.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106" w:type="dxa"/>
            <w:bottom w:w="0" w:type="dxa"/>
            <w:right w:w="2" w:type="dxa"/>
          </w:tblCellMar>
        </w:tblPrEx>
        <w:trPr>
          <w:trHeight w:val="250" w:hRule="atLeast"/>
        </w:trPr>
        <w:tc>
          <w:tcPr>
            <w:tcW w:w="41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2" w:right="376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Тема 2.5. Обувные товары.</w:t>
            </w:r>
          </w:p>
        </w:tc>
        <w:tc>
          <w:tcPr>
            <w:tcW w:w="81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05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06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 </w:t>
            </w:r>
          </w:p>
        </w:tc>
      </w:tr>
      <w:tr>
        <w:tblPrEx>
          <w:tblLayout w:type="fixed"/>
          <w:tblCellMar>
            <w:top w:w="7" w:type="dxa"/>
            <w:left w:w="106" w:type="dxa"/>
            <w:bottom w:w="0" w:type="dxa"/>
            <w:right w:w="2" w:type="dxa"/>
          </w:tblCellMar>
        </w:tblPrEx>
        <w:trPr>
          <w:trHeight w:val="1403" w:hRule="atLeast"/>
        </w:trPr>
        <w:tc>
          <w:tcPr>
            <w:tcW w:w="411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1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</w:t>
            </w:r>
          </w:p>
          <w:p>
            <w:pPr>
              <w:spacing w:after="0" w:line="259" w:lineRule="auto"/>
              <w:ind w:left="0" w:right="110" w:firstLine="0"/>
              <w:jc w:val="center"/>
              <w:rPr>
                <w:color w:val="auto"/>
                <w:sz w:val="24"/>
                <w:szCs w:val="24"/>
              </w:rPr>
            </w:pPr>
          </w:p>
          <w:p>
            <w:pPr>
              <w:spacing w:after="0" w:line="259" w:lineRule="auto"/>
              <w:ind w:left="0" w:right="110" w:firstLine="0"/>
              <w:jc w:val="center"/>
              <w:rPr>
                <w:color w:val="auto"/>
                <w:sz w:val="24"/>
                <w:szCs w:val="24"/>
              </w:rPr>
            </w:pPr>
          </w:p>
          <w:p>
            <w:pPr>
              <w:spacing w:after="0" w:line="259" w:lineRule="auto"/>
              <w:ind w:left="0" w:right="110" w:firstLine="0"/>
              <w:jc w:val="center"/>
              <w:rPr>
                <w:color w:val="auto"/>
                <w:sz w:val="24"/>
                <w:szCs w:val="24"/>
              </w:rPr>
            </w:pPr>
          </w:p>
          <w:p>
            <w:pPr>
              <w:spacing w:after="0" w:line="259" w:lineRule="auto"/>
              <w:ind w:left="0" w:right="11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</w:p>
          <w:p>
            <w:pPr>
              <w:spacing w:after="0" w:line="259" w:lineRule="auto"/>
              <w:ind w:left="0" w:right="11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7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5" w:line="248" w:lineRule="auto"/>
              <w:ind w:left="-5" w:right="1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Факторы, формирующие качество обуви: материалы, моделирование, конструирование, процессы производства. </w:t>
            </w:r>
          </w:p>
          <w:p>
            <w:pPr>
              <w:spacing w:after="5" w:line="248" w:lineRule="auto"/>
              <w:ind w:left="-5" w:right="1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Кожаная обувь: общие свойства и показатели качества.</w:t>
            </w:r>
          </w:p>
          <w:p>
            <w:pPr>
              <w:spacing w:after="5" w:line="248" w:lineRule="auto"/>
              <w:ind w:left="36" w:right="11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Понятие о моделях и фасонах обуви. Методы оценки качества обуви. Дефекты кожаной обуви.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106" w:type="dxa"/>
            <w:bottom w:w="0" w:type="dxa"/>
            <w:right w:w="2" w:type="dxa"/>
          </w:tblCellMar>
        </w:tblPrEx>
        <w:trPr>
          <w:trHeight w:val="240" w:hRule="atLeast"/>
        </w:trPr>
        <w:tc>
          <w:tcPr>
            <w:tcW w:w="411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1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Практические занятия 32-33</w:t>
            </w:r>
          </w:p>
        </w:tc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05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06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</w:tr>
      <w:tr>
        <w:tblPrEx>
          <w:tblLayout w:type="fixed"/>
          <w:tblCellMar>
            <w:top w:w="7" w:type="dxa"/>
            <w:left w:w="106" w:type="dxa"/>
            <w:bottom w:w="0" w:type="dxa"/>
            <w:right w:w="2" w:type="dxa"/>
          </w:tblCellMar>
        </w:tblPrEx>
        <w:trPr>
          <w:trHeight w:val="887" w:hRule="atLeast"/>
        </w:trPr>
        <w:tc>
          <w:tcPr>
            <w:tcW w:w="41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6" w:space="0"/>
              <w:right w:val="single" w:color="000000" w:sz="4" w:space="0"/>
            </w:tcBorders>
          </w:tcPr>
          <w:p>
            <w:pPr>
              <w:spacing w:after="1" w:line="240" w:lineRule="auto"/>
              <w:ind w:left="100" w:right="9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  <w:p>
            <w:pPr>
              <w:spacing w:after="1" w:line="240" w:lineRule="auto"/>
              <w:ind w:left="0" w:right="9" w:firstLine="0"/>
              <w:jc w:val="left"/>
              <w:rPr>
                <w:color w:val="auto"/>
                <w:sz w:val="24"/>
                <w:szCs w:val="24"/>
              </w:rPr>
            </w:pPr>
          </w:p>
          <w:p>
            <w:pPr>
              <w:spacing w:after="1" w:line="240" w:lineRule="auto"/>
              <w:ind w:left="100" w:right="9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7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Распознавание ассортимента кожаной обуви, методы оценки качества обуви , подбор обуви по размерам и  полноты</w:t>
            </w:r>
          </w:p>
          <w:p>
            <w:pPr>
              <w:pStyle w:val="17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оценки качества обуви. Определение дефектов обуви.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106" w:type="dxa"/>
            <w:bottom w:w="0" w:type="dxa"/>
            <w:right w:w="2" w:type="dxa"/>
          </w:tblCellMar>
        </w:tblPrEx>
        <w:trPr>
          <w:trHeight w:val="285" w:hRule="atLeast"/>
        </w:trPr>
        <w:tc>
          <w:tcPr>
            <w:tcW w:w="41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2" w:right="249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Тема 2.6. Пушно-меховые изделия</w:t>
            </w:r>
          </w:p>
        </w:tc>
        <w:tc>
          <w:tcPr>
            <w:tcW w:w="81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6" w:space="0"/>
              <w:right w:val="single" w:color="000000" w:sz="4" w:space="0"/>
            </w:tcBorders>
          </w:tcPr>
          <w:p>
            <w:pPr>
              <w:spacing w:after="0" w:line="259" w:lineRule="auto"/>
              <w:ind w:left="86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 Содержание</w:t>
            </w:r>
          </w:p>
        </w:tc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05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06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>
        <w:tblPrEx>
          <w:tblLayout w:type="fixed"/>
          <w:tblCellMar>
            <w:top w:w="7" w:type="dxa"/>
            <w:left w:w="106" w:type="dxa"/>
            <w:bottom w:w="0" w:type="dxa"/>
            <w:right w:w="2" w:type="dxa"/>
          </w:tblCellMar>
        </w:tblPrEx>
        <w:trPr>
          <w:trHeight w:val="553" w:hRule="atLeast"/>
        </w:trPr>
        <w:tc>
          <w:tcPr>
            <w:tcW w:w="411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2" w:right="249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color="auto" w:sz="6" w:space="0"/>
              <w:left w:val="single" w:color="000000" w:sz="4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86" w:right="0"/>
              <w:jc w:val="left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1.</w:t>
            </w:r>
          </w:p>
          <w:p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  <w:sz w:val="24"/>
                <w:szCs w:val="24"/>
              </w:rPr>
            </w:pPr>
          </w:p>
          <w:p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2.</w:t>
            </w:r>
          </w:p>
        </w:tc>
        <w:tc>
          <w:tcPr>
            <w:tcW w:w="751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4" w:space="0"/>
            </w:tcBorders>
          </w:tcPr>
          <w:p>
            <w:pPr>
              <w:spacing w:after="5" w:line="248" w:lineRule="auto"/>
              <w:ind w:left="0" w:right="139" w:hanging="15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Характеристики пушно-мехового сырья, полуфабрикатов и    готовых изделий.</w:t>
            </w:r>
          </w:p>
          <w:p>
            <w:pPr>
              <w:spacing w:after="5" w:line="248" w:lineRule="auto"/>
              <w:ind w:left="0" w:right="139" w:hanging="15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Классификация и  виды пушно-меховых изделий, и овчинно-шубных изделий.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bottom w:val="single" w:color="auto" w:sz="6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05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continue"/>
            <w:tcBorders>
              <w:left w:val="single" w:color="000000" w:sz="4" w:space="0"/>
              <w:bottom w:val="single" w:color="auto" w:sz="6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06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106" w:type="dxa"/>
            <w:bottom w:w="0" w:type="dxa"/>
            <w:right w:w="2" w:type="dxa"/>
          </w:tblCellMar>
        </w:tblPrEx>
        <w:trPr>
          <w:trHeight w:val="375" w:hRule="atLeast"/>
        </w:trPr>
        <w:tc>
          <w:tcPr>
            <w:tcW w:w="411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2" w:right="249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192" w:type="dxa"/>
            <w:gridSpan w:val="4"/>
            <w:tcBorders>
              <w:top w:val="single" w:color="auto" w:sz="6" w:space="0"/>
              <w:left w:val="single" w:color="000000" w:sz="4" w:space="0"/>
              <w:bottom w:val="single" w:color="auto" w:sz="6" w:space="0"/>
              <w:right w:val="single" w:color="000000" w:sz="4" w:space="0"/>
            </w:tcBorders>
          </w:tcPr>
          <w:p>
            <w:pPr>
              <w:spacing w:after="0" w:line="259" w:lineRule="auto"/>
              <w:ind w:left="86" w:right="0"/>
              <w:jc w:val="left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Практические занятия 34-35</w:t>
            </w:r>
          </w:p>
        </w:tc>
        <w:tc>
          <w:tcPr>
            <w:tcW w:w="1276" w:type="dxa"/>
            <w:vMerge w:val="restart"/>
            <w:tcBorders>
              <w:top w:val="single" w:color="auto" w:sz="6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05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  <w:p>
            <w:pPr>
              <w:spacing w:after="0" w:line="259" w:lineRule="auto"/>
              <w:ind w:left="0" w:right="105"/>
              <w:jc w:val="center"/>
              <w:rPr>
                <w:color w:val="auto"/>
                <w:sz w:val="24"/>
                <w:szCs w:val="24"/>
              </w:rPr>
            </w:pPr>
          </w:p>
          <w:p>
            <w:pPr>
              <w:spacing w:after="0" w:line="259" w:lineRule="auto"/>
              <w:ind w:left="0" w:right="105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restart"/>
            <w:tcBorders>
              <w:top w:val="single" w:color="auto" w:sz="6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06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106" w:type="dxa"/>
            <w:bottom w:w="0" w:type="dxa"/>
            <w:right w:w="2" w:type="dxa"/>
          </w:tblCellMar>
        </w:tblPrEx>
        <w:trPr>
          <w:trHeight w:val="519" w:hRule="atLeast"/>
        </w:trPr>
        <w:tc>
          <w:tcPr>
            <w:tcW w:w="411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2" w:right="249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gridSpan w:val="3"/>
            <w:tcBorders>
              <w:top w:val="single" w:color="auto" w:sz="6" w:space="0"/>
              <w:left w:val="single" w:color="000000" w:sz="4" w:space="0"/>
              <w:bottom w:val="single" w:color="auto" w:sz="4" w:space="0"/>
              <w:right w:val="single" w:color="auto" w:sz="6" w:space="0"/>
            </w:tcBorders>
          </w:tcPr>
          <w:p>
            <w:pPr>
              <w:spacing w:after="0" w:line="259" w:lineRule="auto"/>
              <w:ind w:left="86" w:right="0"/>
              <w:jc w:val="left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1.</w:t>
            </w:r>
          </w:p>
          <w:p>
            <w:pPr>
              <w:spacing w:after="0" w:line="259" w:lineRule="auto"/>
              <w:ind w:left="86" w:right="0"/>
              <w:jc w:val="left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747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86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Пушно-меховые и овчинно-шубные товары. Выявление отличительных признаков товарных 4 сортов. Расшифровка маркировки.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05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106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69" w:hRule="atLeast"/>
        </w:trPr>
        <w:tc>
          <w:tcPr>
            <w:tcW w:w="41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22" w:line="257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Тема 2.7. Парфюмерно-косметические товары</w:t>
            </w:r>
          </w:p>
          <w:p>
            <w:pPr>
              <w:spacing w:after="0" w:line="259" w:lineRule="auto"/>
              <w:ind w:left="123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1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9" w:lineRule="auto"/>
              <w:ind w:left="86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9" w:lineRule="auto"/>
              <w:ind w:left="123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4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9" w:lineRule="auto"/>
              <w:ind w:left="122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 </w:t>
            </w: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69" w:hRule="atLeast"/>
        </w:trPr>
        <w:tc>
          <w:tcPr>
            <w:tcW w:w="4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9" w:lineRule="auto"/>
              <w:ind w:left="118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</w:t>
            </w:r>
          </w:p>
          <w:p>
            <w:pPr>
              <w:spacing w:after="0" w:line="259" w:lineRule="auto"/>
              <w:ind w:left="118" w:right="0" w:firstLine="0"/>
              <w:jc w:val="center"/>
              <w:rPr>
                <w:color w:val="auto"/>
                <w:sz w:val="24"/>
                <w:szCs w:val="24"/>
              </w:rPr>
            </w:pPr>
          </w:p>
          <w:p>
            <w:pPr>
              <w:spacing w:after="0" w:line="259" w:lineRule="auto"/>
              <w:ind w:left="118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</w:p>
          <w:p>
            <w:pPr>
              <w:spacing w:after="0" w:line="259" w:lineRule="auto"/>
              <w:ind w:left="118" w:right="0" w:firstLine="0"/>
              <w:jc w:val="center"/>
              <w:rPr>
                <w:color w:val="auto"/>
                <w:sz w:val="24"/>
                <w:szCs w:val="24"/>
              </w:rPr>
            </w:pPr>
          </w:p>
          <w:p>
            <w:pPr>
              <w:spacing w:after="0" w:line="259" w:lineRule="auto"/>
              <w:ind w:left="0" w:righ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7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365"/>
              </w:tabs>
              <w:spacing w:after="5" w:line="248" w:lineRule="auto"/>
              <w:ind w:left="-5" w:right="50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Классификация и групповая характеристика ассортимента парфюмерно-косметических товаров. </w:t>
            </w:r>
          </w:p>
          <w:p>
            <w:pPr>
              <w:tabs>
                <w:tab w:val="left" w:pos="5365"/>
              </w:tabs>
              <w:spacing w:after="5" w:line="248" w:lineRule="auto"/>
              <w:ind w:left="-5" w:right="50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Изучение ассортимента парфюмерно-косметических товаров  и определение качества по органолептическим показателям. Требования, предъявляемые к упаковке, условиям и срокам хранения.</w:t>
            </w: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99" w:hRule="atLeast"/>
        </w:trPr>
        <w:tc>
          <w:tcPr>
            <w:tcW w:w="4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1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365"/>
              </w:tabs>
              <w:spacing w:after="5" w:line="248" w:lineRule="auto"/>
              <w:ind w:left="-5" w:right="508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Практические занятия 36-37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160" w:line="259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612" w:hRule="atLeast"/>
        </w:trPr>
        <w:tc>
          <w:tcPr>
            <w:tcW w:w="4110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118" w:righ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  <w:p>
            <w:pPr>
              <w:spacing w:after="0" w:line="259" w:lineRule="auto"/>
              <w:ind w:left="118" w:right="0"/>
              <w:rPr>
                <w:color w:val="auto"/>
                <w:sz w:val="24"/>
                <w:szCs w:val="24"/>
              </w:rPr>
            </w:pPr>
          </w:p>
        </w:tc>
        <w:tc>
          <w:tcPr>
            <w:tcW w:w="748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spacing w:after="5" w:line="248" w:lineRule="auto"/>
              <w:ind w:left="-22" w:right="26" w:firstLine="22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Идентификация парфюмерных товаров.   Распознавание видов парфюмерно-косметических товаров, определение качества органолептическим методом.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Тема 2.8. Товары из пластмасс</w:t>
            </w:r>
          </w:p>
        </w:tc>
        <w:tc>
          <w:tcPr>
            <w:tcW w:w="81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5" w:line="248" w:lineRule="auto"/>
              <w:ind w:left="-22" w:right="26" w:firstLine="22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44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118" w:righ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  <w:p>
            <w:pPr>
              <w:spacing w:after="0" w:line="259" w:lineRule="auto"/>
              <w:ind w:left="118" w:right="0"/>
              <w:jc w:val="center"/>
              <w:rPr>
                <w:color w:val="auto"/>
                <w:sz w:val="24"/>
                <w:szCs w:val="24"/>
              </w:rPr>
            </w:pPr>
          </w:p>
          <w:p>
            <w:pPr>
              <w:spacing w:after="0" w:line="259" w:lineRule="auto"/>
              <w:ind w:left="118" w:righ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74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5" w:line="248" w:lineRule="auto"/>
              <w:ind w:left="-22" w:right="26" w:firstLine="22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Пластические массы и товары из пластмасс: понятие. Основное сырье    для    производства пластических    масс. </w:t>
            </w:r>
          </w:p>
          <w:p>
            <w:pPr>
              <w:spacing w:after="5" w:line="248" w:lineRule="auto"/>
              <w:ind w:left="-22" w:right="26" w:firstLine="22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Классификация и виды пластмассовых товаров</w:t>
            </w:r>
          </w:p>
        </w:tc>
        <w:tc>
          <w:tcPr>
            <w:tcW w:w="127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1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5" w:line="248" w:lineRule="auto"/>
              <w:ind w:left="-22" w:right="26" w:firstLine="22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Практические занятия 38-39</w:t>
            </w:r>
          </w:p>
        </w:tc>
        <w:tc>
          <w:tcPr>
            <w:tcW w:w="1276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44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118" w:righ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  <w:p>
            <w:pPr>
              <w:spacing w:after="0" w:line="259" w:lineRule="auto"/>
              <w:ind w:left="118"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4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ассортимента пластмассовых товаров, определение качества органолептическим методом, распознавания видов пластмасс.</w:t>
            </w:r>
          </w:p>
        </w:tc>
        <w:tc>
          <w:tcPr>
            <w:tcW w:w="127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Тема 2.9. Товары бытовой химии</w:t>
            </w:r>
          </w:p>
        </w:tc>
        <w:tc>
          <w:tcPr>
            <w:tcW w:w="81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255" w:line="248" w:lineRule="auto"/>
              <w:ind w:left="120" w:right="0" w:firstLine="0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44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118" w:righ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  <w:p>
            <w:pPr>
              <w:spacing w:after="0" w:line="259" w:lineRule="auto"/>
              <w:ind w:left="118" w:righ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74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Товары бытовой химии: понятие, их значение в народном хозяйстве.</w:t>
            </w:r>
          </w:p>
          <w:p>
            <w:pPr>
              <w:pStyle w:val="17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 товаров бытовой химии.</w:t>
            </w:r>
          </w:p>
        </w:tc>
        <w:tc>
          <w:tcPr>
            <w:tcW w:w="127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1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255" w:line="248" w:lineRule="auto"/>
              <w:ind w:left="120" w:right="0" w:firstLine="0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Практические занятия 40-51</w:t>
            </w:r>
          </w:p>
        </w:tc>
        <w:tc>
          <w:tcPr>
            <w:tcW w:w="127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44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118" w:righ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  <w:p>
            <w:pPr>
              <w:spacing w:after="0" w:line="259" w:lineRule="auto"/>
              <w:ind w:left="0" w:righ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74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Распознавание ассортимента товаров бытовой химии. Определение качества органолептическим методом товаров бытовой химии. Условия хранения и сроки реализации товаров бытовой химии.</w:t>
            </w:r>
          </w:p>
        </w:tc>
        <w:tc>
          <w:tcPr>
            <w:tcW w:w="127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Тема 2.10. Силикатные товары.</w:t>
            </w:r>
          </w:p>
        </w:tc>
        <w:tc>
          <w:tcPr>
            <w:tcW w:w="81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255" w:line="248" w:lineRule="auto"/>
              <w:ind w:left="120" w:right="0" w:firstLine="0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44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118" w:righ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  <w:p>
            <w:pPr>
              <w:spacing w:after="0" w:line="259" w:lineRule="auto"/>
              <w:ind w:left="0" w:leftChars="0" w:right="0" w:firstLine="0" w:firstLineChars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74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17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Декорирование стеклянных изделий при формировании механическими и химическими методами. </w:t>
            </w:r>
          </w:p>
        </w:tc>
        <w:tc>
          <w:tcPr>
            <w:tcW w:w="127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02" w:hRule="atLeast"/>
        </w:trPr>
        <w:tc>
          <w:tcPr>
            <w:tcW w:w="4110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1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255" w:line="248" w:lineRule="auto"/>
              <w:ind w:left="120" w:right="0" w:firstLine="0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Практические занятия 42 - 43</w:t>
            </w:r>
          </w:p>
        </w:tc>
        <w:tc>
          <w:tcPr>
            <w:tcW w:w="127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44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118" w:righ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  <w:p>
            <w:pPr>
              <w:spacing w:after="0" w:line="259" w:lineRule="auto"/>
              <w:ind w:left="118" w:righ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</w:p>
          <w:p>
            <w:pPr>
              <w:spacing w:after="0" w:line="259" w:lineRule="auto"/>
              <w:ind w:left="0" w:righ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74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2"/>
              <w:numPr>
                <w:numId w:val="0"/>
              </w:numPr>
              <w:ind w:right="4" w:rightChars="0"/>
              <w:jc w:val="both"/>
              <w:rPr>
                <w:b w:val="0"/>
                <w:bCs/>
                <w:color w:val="auto"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Изучение ассортимента керамических изделий </w:t>
            </w:r>
          </w:p>
          <w:p>
            <w:pPr>
              <w:spacing w:after="5" w:line="248" w:lineRule="auto"/>
              <w:ind w:right="26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Оценка качества стеклянных  товаров. Требования предъявляемые при транспортировании. Правила продажи.</w:t>
            </w:r>
          </w:p>
        </w:tc>
        <w:tc>
          <w:tcPr>
            <w:tcW w:w="127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Тема 2.11. Металлохозяйственные товары</w:t>
            </w:r>
          </w:p>
        </w:tc>
        <w:tc>
          <w:tcPr>
            <w:tcW w:w="81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5" w:line="248" w:lineRule="auto"/>
              <w:ind w:right="26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44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118" w:righ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74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tabs>
                <w:tab w:val="center" w:pos="8783"/>
              </w:tabs>
              <w:spacing w:after="5" w:line="248" w:lineRule="auto"/>
              <w:ind w:left="-15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Классификация ассортимента   металлохозяйственных   товаров.  Методы оценки качества металлохозяйственных товаров, их дефекты.</w:t>
            </w:r>
          </w:p>
        </w:tc>
        <w:tc>
          <w:tcPr>
            <w:tcW w:w="127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Тема 2.12. Спортивные товары</w:t>
            </w:r>
          </w:p>
        </w:tc>
        <w:tc>
          <w:tcPr>
            <w:tcW w:w="81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5" w:line="248" w:lineRule="auto"/>
              <w:ind w:right="26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44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118" w:righ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74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tabs>
                <w:tab w:val="center" w:pos="6462"/>
                <w:tab w:val="center" w:pos="14121"/>
                <w:tab w:val="right" w:pos="15342"/>
              </w:tabs>
              <w:spacing w:after="5" w:line="248" w:lineRule="auto"/>
              <w:ind w:left="-15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Анализ ассортимента группы спортивных товаров. Диагностика дефектов.</w:t>
            </w:r>
          </w:p>
        </w:tc>
        <w:tc>
          <w:tcPr>
            <w:tcW w:w="127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Тема 2.13. Электробытовые товары</w:t>
            </w:r>
          </w:p>
        </w:tc>
        <w:tc>
          <w:tcPr>
            <w:tcW w:w="81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tabs>
                <w:tab w:val="center" w:pos="6462"/>
                <w:tab w:val="center" w:pos="14121"/>
                <w:tab w:val="right" w:pos="15342"/>
              </w:tabs>
              <w:spacing w:after="5" w:line="248" w:lineRule="auto"/>
              <w:ind w:left="-15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44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118" w:righ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74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tabs>
                <w:tab w:val="center" w:pos="5896"/>
              </w:tabs>
              <w:spacing w:after="5" w:line="248" w:lineRule="auto"/>
              <w:ind w:left="-15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Группировка электробытовых товаров.</w:t>
            </w:r>
          </w:p>
          <w:p>
            <w:pPr>
              <w:spacing w:after="5" w:line="248" w:lineRule="auto"/>
              <w:ind w:left="0" w:right="11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Требования к качеству электробытовых товаров. Показатели безопасности этих товаров.</w:t>
            </w:r>
          </w:p>
        </w:tc>
        <w:tc>
          <w:tcPr>
            <w:tcW w:w="127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1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tabs>
                <w:tab w:val="center" w:pos="6462"/>
                <w:tab w:val="center" w:pos="14121"/>
                <w:tab w:val="right" w:pos="15342"/>
              </w:tabs>
              <w:spacing w:after="5" w:line="248" w:lineRule="auto"/>
              <w:ind w:left="-15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Практические занятия 44-45</w:t>
            </w:r>
          </w:p>
        </w:tc>
        <w:tc>
          <w:tcPr>
            <w:tcW w:w="127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44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118" w:righ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  <w:p>
            <w:pPr>
              <w:spacing w:after="0" w:line="259" w:lineRule="auto"/>
              <w:ind w:left="0" w:righ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74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5" w:line="248" w:lineRule="auto"/>
              <w:ind w:right="1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Определение ассортиментного ряда классов бытовой электронной аппаратуры. Изучение  оформления сопроводительных документов.</w:t>
            </w:r>
          </w:p>
        </w:tc>
        <w:tc>
          <w:tcPr>
            <w:tcW w:w="127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Тема 2.14. Мебельные товары</w:t>
            </w:r>
          </w:p>
        </w:tc>
        <w:tc>
          <w:tcPr>
            <w:tcW w:w="81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5" w:line="248" w:lineRule="auto"/>
              <w:ind w:right="11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44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118" w:righ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74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5" w:line="248" w:lineRule="auto"/>
              <w:ind w:right="1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Материалы и полуфабрикаты для производства мебели. Мебель на металлическом каркасе и  пластмассовом. Показатели качества мебели и методы их оценки.</w:t>
            </w:r>
          </w:p>
        </w:tc>
        <w:tc>
          <w:tcPr>
            <w:tcW w:w="127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1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5" w:line="248" w:lineRule="auto"/>
              <w:ind w:right="11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Практические занятия 46-47</w:t>
            </w:r>
          </w:p>
        </w:tc>
        <w:tc>
          <w:tcPr>
            <w:tcW w:w="127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44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118" w:righ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74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5" w:line="248" w:lineRule="auto"/>
              <w:ind w:right="1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Дефекты мебельных товаров.</w:t>
            </w:r>
          </w:p>
        </w:tc>
        <w:tc>
          <w:tcPr>
            <w:tcW w:w="127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Тема 2.15. Ювелирные товары и часы</w:t>
            </w:r>
          </w:p>
        </w:tc>
        <w:tc>
          <w:tcPr>
            <w:tcW w:w="81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5" w:line="248" w:lineRule="auto"/>
              <w:ind w:right="11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44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118" w:righ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751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tabs>
                <w:tab w:val="center" w:pos="8653"/>
                <w:tab w:val="center" w:pos="14121"/>
              </w:tabs>
              <w:spacing w:after="27" w:line="248" w:lineRule="auto"/>
              <w:ind w:left="-15" w:right="199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Материалы для изготовления и особенности производства ювелирных товаров. Огранка камней, способы закрепления их в изделиях. Классификация, групповая характеристика ассортимента  ювелирных товаров и бытовых часов. Единая система наименований и индексации бытовых часов.</w:t>
            </w:r>
          </w:p>
        </w:tc>
        <w:tc>
          <w:tcPr>
            <w:tcW w:w="127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Тема 2.16. Изделия народных промыслов</w:t>
            </w:r>
          </w:p>
        </w:tc>
        <w:tc>
          <w:tcPr>
            <w:tcW w:w="81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5" w:line="248" w:lineRule="auto"/>
              <w:ind w:right="11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44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118" w:righ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74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5" w:line="248" w:lineRule="auto"/>
              <w:ind w:right="1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Классификация, групповая характеристика товаров народных художественных промыслов и сувениров. </w:t>
            </w:r>
          </w:p>
        </w:tc>
        <w:tc>
          <w:tcPr>
            <w:tcW w:w="127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Тема 2.17. Игрушки</w:t>
            </w:r>
          </w:p>
        </w:tc>
        <w:tc>
          <w:tcPr>
            <w:tcW w:w="81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5" w:line="248" w:lineRule="auto"/>
              <w:ind w:right="11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44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118" w:righ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74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5" w:line="248" w:lineRule="auto"/>
              <w:ind w:right="1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Ассортимент игрушек. Оценка и подтверждение соответствия качества игрушек</w:t>
            </w:r>
          </w:p>
        </w:tc>
        <w:tc>
          <w:tcPr>
            <w:tcW w:w="127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1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5" w:line="248" w:lineRule="auto"/>
              <w:ind w:right="11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Практические занятия 48-49</w:t>
            </w:r>
          </w:p>
        </w:tc>
        <w:tc>
          <w:tcPr>
            <w:tcW w:w="127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44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118" w:righ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  <w:p>
            <w:pPr>
              <w:spacing w:after="0" w:line="259" w:lineRule="auto"/>
              <w:ind w:left="0" w:righ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74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5" w:line="248" w:lineRule="auto"/>
              <w:ind w:right="1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Дефекты игрушек.  Соблюдение санитарно-эпидемиологических требований при производстве игрушек.</w:t>
            </w:r>
          </w:p>
        </w:tc>
        <w:tc>
          <w:tcPr>
            <w:tcW w:w="127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Тема 2.18. Строительные товары</w:t>
            </w:r>
          </w:p>
        </w:tc>
        <w:tc>
          <w:tcPr>
            <w:tcW w:w="81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5" w:line="248" w:lineRule="auto"/>
              <w:ind w:right="11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44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118" w:righ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74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5" w:line="248" w:lineRule="auto"/>
              <w:ind w:right="1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Ассортимент и оценка качества строительных товаров Изучение норм НТД строительных товаров. Условия хранения.</w:t>
            </w:r>
          </w:p>
        </w:tc>
        <w:tc>
          <w:tcPr>
            <w:tcW w:w="127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1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5" w:line="248" w:lineRule="auto"/>
              <w:ind w:right="11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Практические занятия 50-51</w:t>
            </w:r>
          </w:p>
        </w:tc>
        <w:tc>
          <w:tcPr>
            <w:tcW w:w="127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44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41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118" w:righ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74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5" w:line="248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Распознавание ассортимента и определение качества строительных товаров.</w:t>
            </w:r>
          </w:p>
        </w:tc>
        <w:tc>
          <w:tcPr>
            <w:tcW w:w="127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1230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8" w:line="259" w:lineRule="auto"/>
              <w:ind w:left="123" w:right="0"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Самостоятельная работа при изучении раздела 2. </w:t>
            </w:r>
          </w:p>
          <w:p>
            <w:pPr>
              <w:spacing w:after="18" w:line="259" w:lineRule="auto"/>
              <w:ind w:left="121" w:leftChars="0" w:right="0" w:hanging="121" w:hangingChars="55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Меж предметные  связи  с  общепрофессиональными  и   специальными  дисциплинами базового и повышенного уровней СПО.</w:t>
            </w:r>
          </w:p>
          <w:p>
            <w:pPr>
              <w:spacing w:after="18" w:line="259" w:lineRule="auto"/>
              <w:ind w:left="121" w:leftChars="0" w:right="0" w:hanging="121" w:hangingChars="55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Место и значение  товароведения в подготовке коммерсантов.</w:t>
            </w:r>
          </w:p>
          <w:p>
            <w:pPr>
              <w:spacing w:after="18" w:line="259" w:lineRule="auto"/>
              <w:ind w:left="121" w:leftChars="0" w:right="0" w:hanging="121" w:hangingChars="55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Классификация товаровнепродовольственного значения.</w:t>
            </w:r>
          </w:p>
          <w:p>
            <w:pPr>
              <w:spacing w:after="18" w:line="259" w:lineRule="auto"/>
              <w:ind w:left="121" w:leftChars="0" w:right="0" w:hanging="121" w:hangingChars="55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Влияние изменения сырьевой базы текстильной промышленности России на ассортимент.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>
            <w:pPr>
              <w:spacing w:after="18" w:line="259" w:lineRule="auto"/>
              <w:ind w:left="121" w:leftChars="0" w:right="0" w:hanging="121" w:hangingChars="55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Размеры и полнота обуви.</w:t>
            </w:r>
          </w:p>
          <w:p>
            <w:pPr>
              <w:spacing w:after="5" w:line="248" w:lineRule="auto"/>
              <w:ind w:left="121" w:leftChars="0" w:right="139" w:hanging="121" w:hangingChars="55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Характеристики пушно-мехового сырья, полуфабрикатов и    готовых изделий. </w:t>
            </w:r>
          </w:p>
          <w:p>
            <w:pPr>
              <w:spacing w:after="18" w:line="259" w:lineRule="auto"/>
              <w:ind w:left="121" w:leftChars="0" w:right="0" w:hanging="121" w:hangingChars="55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Классификация и  виды пушно-меховых изделий, и овчинно-шубных изделий.</w:t>
            </w:r>
          </w:p>
          <w:p>
            <w:pPr>
              <w:tabs>
                <w:tab w:val="left" w:pos="5365"/>
              </w:tabs>
              <w:spacing w:after="5" w:line="248" w:lineRule="auto"/>
              <w:ind w:left="121" w:leftChars="0" w:right="508" w:hanging="121" w:hangingChars="55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Характеристика ассортимента парфюмерно-косметических товаров. </w:t>
            </w:r>
          </w:p>
          <w:p>
            <w:pPr>
              <w:spacing w:after="18" w:line="259" w:lineRule="auto"/>
              <w:ind w:left="121" w:leftChars="0" w:right="0" w:hanging="121" w:hangingChars="55"/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Идентификация парфюмерных товаров. </w:t>
            </w:r>
          </w:p>
          <w:p>
            <w:pPr>
              <w:spacing w:after="18" w:line="259" w:lineRule="auto"/>
              <w:ind w:left="121" w:leftChars="0" w:right="0" w:hanging="121" w:hangingChars="55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Основное сырье    для    производства пластических    масс. </w:t>
            </w:r>
          </w:p>
          <w:p>
            <w:pPr>
              <w:pStyle w:val="28"/>
              <w:spacing w:after="0" w:line="240" w:lineRule="auto"/>
              <w:ind w:left="121" w:leftChars="0" w:hanging="121" w:hangingChars="55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Товары бытовой химии.</w:t>
            </w:r>
          </w:p>
          <w:p>
            <w:pPr>
              <w:pStyle w:val="28"/>
              <w:spacing w:after="0" w:line="240" w:lineRule="auto"/>
              <w:ind w:left="121" w:leftChars="0" w:hanging="121" w:hangingChars="55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Декорирование стеклянных изделий при формировании механическими и химическими методами. </w:t>
            </w:r>
          </w:p>
          <w:p>
            <w:pPr>
              <w:tabs>
                <w:tab w:val="center" w:pos="8783"/>
              </w:tabs>
              <w:spacing w:after="5" w:line="248" w:lineRule="auto"/>
              <w:ind w:left="121" w:leftChars="0" w:hanging="121" w:hangingChars="55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Показатели качества посуды, металлоинструментов, изделий ремонтно-строительного назначении, садово-огородного инвентаря и оборудования. </w:t>
            </w:r>
          </w:p>
          <w:p>
            <w:pPr>
              <w:tabs>
                <w:tab w:val="center" w:pos="6462"/>
                <w:tab w:val="center" w:pos="14121"/>
                <w:tab w:val="right" w:pos="15342"/>
              </w:tabs>
              <w:spacing w:after="5" w:line="248" w:lineRule="auto"/>
              <w:ind w:left="121" w:leftChars="0" w:hanging="121" w:hangingChars="55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Ассортимент  спортивных товаров. </w:t>
            </w:r>
          </w:p>
          <w:p>
            <w:pPr>
              <w:spacing w:after="18" w:line="259" w:lineRule="auto"/>
              <w:ind w:left="121" w:leftChars="0" w:right="0" w:hanging="121" w:hangingChars="55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Светильники: осветительная арматура и лампы. Лампы осветительные накаливания и люминесцентные: применяемые материалы, особенности конструкции, принцип действия, оценка качества, дефекты, маркировка, ассортимент. Особенности конструкции, показатели качества и ассортимент осветительной арматуры.</w:t>
            </w:r>
          </w:p>
          <w:p>
            <w:pPr>
              <w:spacing w:after="18" w:line="259" w:lineRule="auto"/>
              <w:ind w:left="121" w:leftChars="0" w:right="0" w:hanging="121" w:hangingChars="55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Материалы и полуфабрикаты для производства мебели. </w:t>
            </w:r>
          </w:p>
          <w:p>
            <w:pPr>
              <w:spacing w:after="18" w:line="259" w:lineRule="auto"/>
              <w:ind w:left="121" w:leftChars="0" w:right="0" w:hanging="121" w:hangingChars="55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Единая система наименований и индексации бытовых часов.</w:t>
            </w:r>
          </w:p>
          <w:p>
            <w:pPr>
              <w:spacing w:after="18" w:line="259" w:lineRule="auto"/>
              <w:ind w:left="121" w:leftChars="0" w:right="0" w:hanging="121" w:hangingChars="55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Пути формирование ассортимента этих товаров. Оценка качества.</w:t>
            </w:r>
          </w:p>
          <w:p>
            <w:pPr>
              <w:spacing w:after="18" w:line="259" w:lineRule="auto"/>
              <w:ind w:left="121" w:leftChars="0" w:right="0" w:hanging="121" w:hangingChars="55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Ассортимент игрушек.</w:t>
            </w:r>
          </w:p>
          <w:p>
            <w:pPr>
              <w:spacing w:after="18" w:line="259" w:lineRule="auto"/>
              <w:ind w:left="121" w:leftChars="0" w:right="0" w:hanging="121" w:hangingChars="55"/>
              <w:jc w:val="left"/>
              <w:rPr>
                <w:rFonts w:hint="default" w:ascii="Times New Roman" w:hAnsi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Товароведная оценка качества строительных товаров. 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left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46</w:t>
            </w: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1230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8" w:line="259" w:lineRule="auto"/>
              <w:ind w:left="123" w:right="0"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УЧЕБНАЯ ПРАКТИКА УП 03.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160" w:line="259" w:lineRule="auto"/>
              <w:ind w:left="0" w:right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36</w:t>
            </w: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1230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60" w:lineRule="auto"/>
              <w:ind w:right="258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Тема 1.  Ознакомление и </w:t>
            </w:r>
            <w:r>
              <w:rPr>
                <w:i/>
                <w:color w:val="auto"/>
                <w:sz w:val="24"/>
                <w:szCs w:val="24"/>
              </w:rPr>
              <w:t>определение показателей  ассортимента</w:t>
            </w:r>
            <w:r>
              <w:rPr>
                <w:color w:val="auto"/>
                <w:sz w:val="24"/>
                <w:szCs w:val="24"/>
              </w:rPr>
              <w:t xml:space="preserve"> продовольственных (непродовольственных) товаров. </w:t>
            </w:r>
            <w:r>
              <w:rPr>
                <w:i/>
                <w:color w:val="auto"/>
                <w:sz w:val="24"/>
                <w:szCs w:val="24"/>
              </w:rPr>
              <w:t>Распознавание товаров по ассортиментной принадлежности.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0" w:right="4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15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1230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right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Тема 2. </w:t>
            </w:r>
            <w:r>
              <w:rPr>
                <w:i/>
                <w:color w:val="auto"/>
                <w:sz w:val="24"/>
                <w:szCs w:val="24"/>
              </w:rPr>
              <w:t>Оценка качества</w:t>
            </w:r>
            <w:r>
              <w:rPr>
                <w:color w:val="auto"/>
                <w:sz w:val="24"/>
                <w:szCs w:val="24"/>
              </w:rPr>
              <w:t xml:space="preserve"> продовольственных (непродовольственных) </w:t>
            </w:r>
            <w:r>
              <w:rPr>
                <w:i/>
                <w:color w:val="auto"/>
                <w:sz w:val="24"/>
                <w:szCs w:val="24"/>
              </w:rPr>
              <w:t>товаров в соответствии с установленными требованиями</w:t>
            </w:r>
            <w:r>
              <w:rPr>
                <w:color w:val="auto"/>
                <w:sz w:val="24"/>
                <w:szCs w:val="24"/>
              </w:rPr>
              <w:t xml:space="preserve">, реализуемых в торговой организации. </w:t>
            </w:r>
            <w:r>
              <w:rPr>
                <w:i/>
                <w:color w:val="auto"/>
                <w:sz w:val="24"/>
                <w:szCs w:val="24"/>
              </w:rPr>
              <w:t>Установление градаций качества. Расшифровка, маркировка, контроль режима и сроков хранения товаров.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i/>
                <w:color w:val="auto"/>
                <w:sz w:val="24"/>
                <w:szCs w:val="24"/>
              </w:rPr>
              <w:t>Соблюдение санитарно-эпидемиологических требований к товарам, упаковке, условиям и срокам хранения.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0" w:right="4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15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1230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26" w:line="259" w:lineRule="auto"/>
              <w:ind w:left="0" w:right="51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Тема 3. Работа со средствами информации. 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0" w:right="4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15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1230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31" w:line="259" w:lineRule="auto"/>
              <w:ind w:left="0" w:right="6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ПРОИЗВОДСТВЕННАЯ ПРАКТИКА </w:t>
            </w:r>
            <w:r>
              <w:rPr>
                <w:i/>
                <w:color w:val="auto"/>
                <w:sz w:val="24"/>
                <w:szCs w:val="24"/>
              </w:rPr>
              <w:t xml:space="preserve">  –  </w:t>
            </w:r>
          </w:p>
          <w:p>
            <w:pPr>
              <w:spacing w:after="0" w:line="259" w:lineRule="auto"/>
              <w:ind w:left="0" w:firstLine="0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(по профилю специальности)</w:t>
            </w:r>
            <w:r>
              <w:rPr>
                <w:i/>
                <w:color w:val="auto"/>
                <w:sz w:val="24"/>
                <w:szCs w:val="24"/>
              </w:rPr>
              <w:t xml:space="preserve"> </w:t>
            </w:r>
            <w:r>
              <w:rPr>
                <w:b/>
                <w:color w:val="auto"/>
                <w:sz w:val="24"/>
                <w:szCs w:val="24"/>
              </w:rPr>
              <w:t>итоговая по модулю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0" w:right="47"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36</w:t>
            </w: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15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106" w:type="dxa"/>
            <w:bottom w:w="0" w:type="dxa"/>
            <w:right w:w="51" w:type="dxa"/>
          </w:tblCellMar>
        </w:tblPrEx>
        <w:trPr>
          <w:trHeight w:val="63" w:hRule="atLeast"/>
        </w:trPr>
        <w:tc>
          <w:tcPr>
            <w:tcW w:w="123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1. Приобретение умений формировать ассортимент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64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>
        <w:tblPrEx>
          <w:tblLayout w:type="fixed"/>
          <w:tblCellMar>
            <w:top w:w="7" w:type="dxa"/>
            <w:left w:w="106" w:type="dxa"/>
            <w:bottom w:w="0" w:type="dxa"/>
            <w:right w:w="51" w:type="dxa"/>
          </w:tblCellMar>
        </w:tblPrEx>
        <w:trPr>
          <w:trHeight w:val="200" w:hRule="atLeast"/>
        </w:trPr>
        <w:tc>
          <w:tcPr>
            <w:tcW w:w="123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2.Приобретение практического опыта оценки товаров.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64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>
        <w:tblPrEx>
          <w:tblLayout w:type="fixed"/>
          <w:tblCellMar>
            <w:top w:w="7" w:type="dxa"/>
            <w:left w:w="106" w:type="dxa"/>
            <w:bottom w:w="0" w:type="dxa"/>
            <w:right w:w="51" w:type="dxa"/>
          </w:tblCellMar>
        </w:tblPrEx>
        <w:trPr>
          <w:trHeight w:val="218" w:hRule="atLeast"/>
        </w:trPr>
        <w:tc>
          <w:tcPr>
            <w:tcW w:w="12302" w:type="dxa"/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3. Работа со средствами информационного обеспечения в торговой организации.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64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9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1230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ПМ – КЭ</w:t>
            </w:r>
          </w:p>
          <w:p>
            <w:pPr>
              <w:spacing w:after="0" w:line="259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МДК 03.01 - Э</w:t>
            </w:r>
          </w:p>
          <w:p>
            <w:pPr>
              <w:spacing w:after="0" w:line="259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МДК 03.02. - Э</w:t>
            </w:r>
          </w:p>
          <w:p>
            <w:pPr>
              <w:spacing w:after="0" w:line="259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УП.03 - Дз</w:t>
            </w:r>
          </w:p>
          <w:p>
            <w:pPr>
              <w:spacing w:after="0" w:line="259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ПП.03 - З 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0" w:right="4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15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7" w:type="dxa"/>
            <w:left w:w="22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1230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Итого по ПМ.03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0" w:right="47"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429</w:t>
            </w: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59" w:lineRule="auto"/>
              <w:ind w:left="15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>
      <w:pPr>
        <w:spacing w:after="0" w:line="259" w:lineRule="auto"/>
        <w:ind w:left="0" w:right="0" w:firstLine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p>
      <w:pPr>
        <w:spacing w:after="0" w:line="259" w:lineRule="auto"/>
        <w:ind w:left="0" w:right="0" w:firstLine="0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 </w:t>
      </w:r>
    </w:p>
    <w:p>
      <w:pPr>
        <w:rPr>
          <w:color w:val="auto"/>
          <w:sz w:val="24"/>
          <w:szCs w:val="24"/>
        </w:rPr>
        <w:sectPr>
          <w:footerReference r:id="rId8" w:type="first"/>
          <w:footerReference r:id="rId6" w:type="default"/>
          <w:footerReference r:id="rId7" w:type="even"/>
          <w:pgSz w:w="16838" w:h="11906" w:orient="landscape"/>
          <w:pgMar w:top="1424" w:right="1757" w:bottom="1421" w:left="1702" w:header="720" w:footer="714" w:gutter="0"/>
          <w:cols w:space="720" w:num="1"/>
        </w:sectPr>
      </w:pPr>
    </w:p>
    <w:p>
      <w:pPr>
        <w:pStyle w:val="2"/>
        <w:ind w:left="425" w:right="0" w:hanging="281"/>
        <w:rPr>
          <w:color w:val="auto"/>
          <w:sz w:val="24"/>
          <w:szCs w:val="24"/>
        </w:rPr>
      </w:pPr>
      <w:bookmarkStart w:id="2" w:name="_Toc59086"/>
      <w:r>
        <w:rPr>
          <w:color w:val="auto"/>
          <w:sz w:val="24"/>
          <w:szCs w:val="24"/>
        </w:rPr>
        <w:t xml:space="preserve">УСЛОВИЯ РЕАЛИЗАЦИИ  ПРОФЕССИОНАЛЬНОГО МОДУЛЯ </w:t>
      </w:r>
      <w:bookmarkEnd w:id="2"/>
    </w:p>
    <w:p>
      <w:pPr>
        <w:spacing w:after="74" w:line="259" w:lineRule="auto"/>
        <w:ind w:left="12" w:righ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p>
      <w:pPr>
        <w:spacing w:after="10" w:line="270" w:lineRule="auto"/>
        <w:ind w:left="7" w:right="0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4.1. Требования к минимальному материально-техническому обеспечению </w:t>
      </w:r>
    </w:p>
    <w:p>
      <w:pPr>
        <w:ind w:left="24" w:righ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Реализация учебной дисциплины требует наличия учебного кабинета: </w:t>
      </w:r>
    </w:p>
    <w:p>
      <w:pPr>
        <w:ind w:left="24" w:righ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Кабинета № 105 </w:t>
      </w:r>
    </w:p>
    <w:p>
      <w:pPr>
        <w:spacing w:after="36" w:line="248" w:lineRule="auto"/>
        <w:ind w:left="7" w:right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  <w:u w:val="single" w:color="000000"/>
        </w:rPr>
        <w:t>Оборудование учебного кабинета:</w:t>
      </w:r>
      <w:r>
        <w:rPr>
          <w:color w:val="auto"/>
          <w:sz w:val="24"/>
          <w:szCs w:val="24"/>
        </w:rPr>
        <w:t xml:space="preserve">  </w:t>
      </w:r>
    </w:p>
    <w:p>
      <w:pPr>
        <w:numPr>
          <w:ilvl w:val="0"/>
          <w:numId w:val="3"/>
        </w:numPr>
        <w:ind w:right="0" w:hanging="281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Методические шкафы с наглядными пособиями по товароведению потребительских товаров. </w:t>
      </w:r>
    </w:p>
    <w:p>
      <w:pPr>
        <w:numPr>
          <w:ilvl w:val="0"/>
          <w:numId w:val="3"/>
        </w:numPr>
        <w:ind w:right="0" w:hanging="281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Плакатница. </w:t>
      </w:r>
    </w:p>
    <w:p>
      <w:pPr>
        <w:numPr>
          <w:ilvl w:val="0"/>
          <w:numId w:val="3"/>
        </w:numPr>
        <w:ind w:right="0" w:hanging="281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Магнитно-маркерная доска. </w:t>
      </w:r>
    </w:p>
    <w:p>
      <w:pPr>
        <w:numPr>
          <w:ilvl w:val="0"/>
          <w:numId w:val="3"/>
        </w:numPr>
        <w:spacing w:after="36" w:line="248" w:lineRule="auto"/>
        <w:ind w:right="0" w:hanging="281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Учебные стенды. </w:t>
      </w:r>
      <w:r>
        <w:rPr>
          <w:color w:val="auto"/>
          <w:sz w:val="24"/>
          <w:szCs w:val="24"/>
          <w:u w:val="single" w:color="000000"/>
        </w:rPr>
        <w:t>Технические средства обучения:</w:t>
      </w:r>
      <w:r>
        <w:rPr>
          <w:color w:val="auto"/>
          <w:sz w:val="24"/>
          <w:szCs w:val="24"/>
        </w:rPr>
        <w:t xml:space="preserve">  </w:t>
      </w:r>
    </w:p>
    <w:p>
      <w:pPr>
        <w:spacing w:after="10" w:line="270" w:lineRule="auto"/>
        <w:ind w:left="7" w:right="0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4.2. Информационное обеспечение обучения </w:t>
      </w:r>
    </w:p>
    <w:p>
      <w:pPr>
        <w:spacing w:after="10" w:line="270" w:lineRule="auto"/>
        <w:ind w:left="7" w:right="0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>
      <w:pPr>
        <w:spacing w:after="10" w:line="270" w:lineRule="auto"/>
        <w:ind w:left="7" w:right="0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  <w:u w:val="single" w:color="000000"/>
        </w:rPr>
        <w:t>Основные источники</w:t>
      </w:r>
      <w:r>
        <w:rPr>
          <w:color w:val="auto"/>
          <w:sz w:val="24"/>
          <w:szCs w:val="24"/>
        </w:rPr>
        <w:t xml:space="preserve">: </w:t>
      </w:r>
    </w:p>
    <w:p>
      <w:pPr>
        <w:pStyle w:val="23"/>
        <w:numPr>
          <w:ilvl w:val="0"/>
          <w:numId w:val="4"/>
        </w:numPr>
        <w:ind w:right="1831"/>
        <w:rPr>
          <w:sz w:val="24"/>
          <w:szCs w:val="24"/>
        </w:rPr>
      </w:pPr>
      <w:r>
        <w:rPr>
          <w:bCs/>
          <w:sz w:val="24"/>
          <w:szCs w:val="24"/>
        </w:rPr>
        <w:t xml:space="preserve">Товароведение и организация торговли непродовольственными товарами. А.Н. Неверов, Т.И. Чалов, Е.Л. Пехташева, </w:t>
      </w:r>
      <w:r>
        <w:rPr>
          <w:sz w:val="24"/>
          <w:szCs w:val="24"/>
        </w:rPr>
        <w:t>М.: Издательский центр «Академия», 2013</w:t>
      </w:r>
    </w:p>
    <w:p>
      <w:pPr>
        <w:pStyle w:val="23"/>
        <w:numPr>
          <w:ilvl w:val="0"/>
          <w:numId w:val="4"/>
        </w:numPr>
        <w:ind w:right="1831"/>
        <w:rPr>
          <w:sz w:val="24"/>
          <w:szCs w:val="24"/>
        </w:rPr>
      </w:pPr>
      <w:r>
        <w:rPr>
          <w:sz w:val="24"/>
          <w:szCs w:val="24"/>
        </w:rPr>
        <w:t>Товароведение продовольственных товаров. Г.Г. Дубцов, М.: Издательский центр «Академия», 2014</w:t>
      </w:r>
    </w:p>
    <w:p>
      <w:pPr>
        <w:pStyle w:val="23"/>
        <w:numPr>
          <w:ilvl w:val="0"/>
          <w:numId w:val="4"/>
        </w:numPr>
        <w:ind w:right="1831"/>
        <w:rPr>
          <w:sz w:val="24"/>
          <w:szCs w:val="24"/>
        </w:rPr>
      </w:pPr>
      <w:r>
        <w:rPr>
          <w:sz w:val="24"/>
          <w:szCs w:val="24"/>
        </w:rPr>
        <w:t xml:space="preserve">Основы товароведения. Д.И. Брозовский, И.М. Борисенко. М.: Издательство «Экономика» </w:t>
      </w:r>
      <w:r>
        <w:rPr>
          <w:sz w:val="24"/>
          <w:szCs w:val="24"/>
        </w:rPr>
        <w:t>2008</w:t>
      </w:r>
      <w:bookmarkStart w:id="3" w:name="_GoBack"/>
      <w:bookmarkEnd w:id="3"/>
    </w:p>
    <w:p>
      <w:pPr>
        <w:pStyle w:val="23"/>
        <w:numPr>
          <w:ilvl w:val="0"/>
          <w:numId w:val="4"/>
        </w:numPr>
        <w:spacing w:after="0"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Товароведение и организация торговли продовольственными товарами. А.М. Новикова</w:t>
      </w:r>
    </w:p>
    <w:p>
      <w:pPr>
        <w:pStyle w:val="23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bCs/>
          <w:sz w:val="24"/>
          <w:szCs w:val="24"/>
        </w:rPr>
        <w:t xml:space="preserve">Т.С. Голубкина и т.д. </w:t>
      </w:r>
      <w:r>
        <w:rPr>
          <w:sz w:val="24"/>
          <w:szCs w:val="24"/>
        </w:rPr>
        <w:t>М.: Издательский центр «Академия», 20</w:t>
      </w:r>
      <w:r>
        <w:rPr>
          <w:sz w:val="24"/>
          <w:szCs w:val="24"/>
        </w:rPr>
        <w:t>09</w:t>
      </w:r>
    </w:p>
    <w:p>
      <w:pPr>
        <w:pStyle w:val="23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bCs/>
          <w:sz w:val="24"/>
          <w:szCs w:val="24"/>
        </w:rPr>
        <w:t xml:space="preserve">Товароведение и организация торговли непродовольственными товарами. А.Н. Неверов, Т.И. Чалых, Е.Л. Пехташева. </w:t>
      </w:r>
      <w:r>
        <w:rPr>
          <w:sz w:val="24"/>
          <w:szCs w:val="24"/>
        </w:rPr>
        <w:t>М.: Издательский центр «Академия», 2007</w:t>
      </w:r>
    </w:p>
    <w:p>
      <w:pPr>
        <w:pStyle w:val="23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bCs/>
          <w:sz w:val="24"/>
          <w:szCs w:val="24"/>
        </w:rPr>
        <w:t xml:space="preserve">Товароведение продовольственных товаров. Г.Н. Кругляков, Г.В. Круглякова, </w:t>
      </w:r>
      <w:r>
        <w:rPr>
          <w:sz w:val="24"/>
          <w:szCs w:val="24"/>
        </w:rPr>
        <w:t>Ростов н/Д Издательский центр «МарТ» 20</w:t>
      </w:r>
      <w:r>
        <w:rPr>
          <w:sz w:val="24"/>
          <w:szCs w:val="24"/>
        </w:rPr>
        <w:t>09</w:t>
      </w:r>
    </w:p>
    <w:p>
      <w:pPr>
        <w:spacing w:after="0" w:line="240" w:lineRule="auto"/>
        <w:ind w:firstLine="360"/>
        <w:rPr>
          <w:bCs/>
          <w:sz w:val="24"/>
          <w:szCs w:val="24"/>
        </w:rPr>
      </w:pPr>
    </w:p>
    <w:p>
      <w:pPr>
        <w:ind w:left="14" w:right="1831" w:firstLine="360"/>
        <w:rPr>
          <w:color w:val="auto"/>
          <w:sz w:val="24"/>
          <w:szCs w:val="24"/>
        </w:rPr>
      </w:pPr>
      <w:r>
        <w:rPr>
          <w:color w:val="auto"/>
          <w:sz w:val="24"/>
          <w:szCs w:val="24"/>
          <w:u w:val="single" w:color="000000"/>
        </w:rPr>
        <w:t>Дополнительные источники</w:t>
      </w:r>
      <w:r>
        <w:rPr>
          <w:color w:val="auto"/>
          <w:sz w:val="24"/>
          <w:szCs w:val="24"/>
        </w:rPr>
        <w:t xml:space="preserve">:  </w:t>
      </w:r>
    </w:p>
    <w:p>
      <w:pPr>
        <w:pStyle w:val="17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товароведения животноводческого, пушно-мехового и вторичного сырья. Пушкина С.Е.  Минск.: Беларусь,20</w:t>
      </w:r>
      <w:r>
        <w:rPr>
          <w:rFonts w:ascii="Times New Roman" w:hAnsi="Times New Roman" w:cs="Times New Roman"/>
          <w:sz w:val="24"/>
          <w:szCs w:val="24"/>
        </w:rPr>
        <w:t>08</w:t>
      </w:r>
    </w:p>
    <w:p>
      <w:pPr>
        <w:pStyle w:val="17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Товароведение непродовольственных товаров. Яковлев Н.В. М.:Академия,2007</w:t>
      </w:r>
    </w:p>
    <w:p>
      <w:pPr>
        <w:pStyle w:val="17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Товароведение и экспертиза кожевенной продукции. Иванова В.Я. М.:,2007</w:t>
      </w:r>
    </w:p>
    <w:p>
      <w:pPr>
        <w:pStyle w:val="17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Товароведение и экспертиза меховых товаров. Беседин А.Н. М.:Академия,2007</w:t>
      </w:r>
    </w:p>
    <w:p>
      <w:pPr>
        <w:pStyle w:val="17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товароведения животноводческого, пушно-мехового и вторичного сырья. Пушкина С.Е. Минск.: Беларусь,20</w:t>
      </w:r>
      <w:r>
        <w:rPr>
          <w:rFonts w:ascii="Times New Roman" w:hAnsi="Times New Roman" w:cs="Times New Roman"/>
          <w:sz w:val="24"/>
          <w:szCs w:val="24"/>
        </w:rPr>
        <w:t>08</w:t>
      </w:r>
    </w:p>
    <w:p>
      <w:pPr>
        <w:pStyle w:val="17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Товароведение потребительских товаров. Т.Н. Максимова</w:t>
      </w:r>
      <w:r>
        <w:rPr>
          <w:rFonts w:ascii="Times New Roman" w:hAnsi="Times New Roman" w:cs="Times New Roman"/>
          <w:sz w:val="24"/>
          <w:szCs w:val="24"/>
        </w:rPr>
        <w:t xml:space="preserve"> М.: ИД «ФОРУМ», 2008</w:t>
      </w:r>
    </w:p>
    <w:p>
      <w:pPr>
        <w:pStyle w:val="23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Товароведение продовольственных товаров.</w:t>
      </w:r>
      <w:r>
        <w:rPr>
          <w:bCs/>
          <w:sz w:val="24"/>
          <w:szCs w:val="24"/>
        </w:rPr>
        <w:t xml:space="preserve"> (рабочая тетрадь) </w:t>
      </w:r>
      <w:r>
        <w:rPr>
          <w:sz w:val="24"/>
          <w:szCs w:val="24"/>
        </w:rPr>
        <w:t>Н.С. Никифорова</w:t>
      </w:r>
    </w:p>
    <w:p>
      <w:pPr>
        <w:pStyle w:val="17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С.А. Прокофьева М.: Издательский центр «Академия», 2014</w:t>
      </w:r>
    </w:p>
    <w:p>
      <w:pPr>
        <w:pStyle w:val="23"/>
        <w:numPr>
          <w:ilvl w:val="0"/>
          <w:numId w:val="5"/>
        </w:numPr>
        <w:spacing w:after="0" w:line="240" w:lineRule="auto"/>
        <w:rPr>
          <w:bCs/>
          <w:sz w:val="24"/>
          <w:szCs w:val="24"/>
        </w:rPr>
      </w:pPr>
      <w:r>
        <w:rPr>
          <w:sz w:val="24"/>
          <w:szCs w:val="24"/>
        </w:rPr>
        <w:t>Товароведение продовольственных товаров.</w:t>
      </w:r>
      <w:r>
        <w:rPr>
          <w:bCs/>
          <w:sz w:val="24"/>
          <w:szCs w:val="24"/>
        </w:rPr>
        <w:t xml:space="preserve"> (практикум). </w:t>
      </w:r>
      <w:r>
        <w:rPr>
          <w:sz w:val="24"/>
          <w:szCs w:val="24"/>
        </w:rPr>
        <w:t>Н.С. НикифороваМ.: Издательский центр «Академия», 2013</w:t>
      </w:r>
    </w:p>
    <w:p>
      <w:pPr>
        <w:pStyle w:val="23"/>
        <w:numPr>
          <w:ilvl w:val="0"/>
          <w:numId w:val="5"/>
        </w:numPr>
        <w:ind w:right="1831"/>
        <w:rPr>
          <w:color w:val="auto"/>
          <w:sz w:val="24"/>
          <w:szCs w:val="24"/>
        </w:rPr>
      </w:pPr>
      <w:r>
        <w:rPr>
          <w:bCs/>
          <w:sz w:val="24"/>
          <w:szCs w:val="24"/>
        </w:rPr>
        <w:t>Товароведение непродовольственных товаров. (практикум)</w:t>
      </w:r>
      <w:r>
        <w:rPr>
          <w:sz w:val="24"/>
          <w:szCs w:val="24"/>
        </w:rPr>
        <w:t xml:space="preserve"> М.Г. Ильина М.: Издательский центр «Академия», 2013</w:t>
      </w:r>
    </w:p>
    <w:p>
      <w:pPr>
        <w:pStyle w:val="23"/>
        <w:numPr>
          <w:ilvl w:val="0"/>
          <w:numId w:val="5"/>
        </w:numPr>
        <w:ind w:righ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Журналы: Коммерсант, СПРОС. </w:t>
      </w:r>
    </w:p>
    <w:p>
      <w:pPr>
        <w:pStyle w:val="23"/>
        <w:numPr>
          <w:ilvl w:val="0"/>
          <w:numId w:val="5"/>
        </w:numPr>
        <w:ind w:righ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Торговая газета. </w:t>
      </w:r>
    </w:p>
    <w:p>
      <w:pPr>
        <w:pStyle w:val="23"/>
        <w:ind w:right="0" w:firstLine="0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Интернет – ресурсы: </w:t>
      </w:r>
    </w:p>
    <w:p>
      <w:pPr>
        <w:spacing w:after="0" w:line="248" w:lineRule="auto"/>
        <w:ind w:left="7" w:right="5707"/>
        <w:jc w:val="left"/>
        <w:rPr>
          <w:color w:val="auto"/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"http://www.admin.chita.ru/"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</w:rPr>
        <w:t>www</w:t>
      </w:r>
      <w:r>
        <w:rPr>
          <w:color w:val="auto"/>
          <w:sz w:val="24"/>
          <w:szCs w:val="24"/>
          <w:u w:val="single" w:color="000000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"http://www.admin.chita.ru/"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</w:rPr>
        <w:t>.</w:t>
      </w:r>
      <w:r>
        <w:rPr>
          <w:color w:val="auto"/>
          <w:sz w:val="24"/>
          <w:szCs w:val="24"/>
          <w:u w:val="single" w:color="000000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"http://www.admin.chita.ru/"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</w:rPr>
        <w:t>admin</w:t>
      </w:r>
      <w:r>
        <w:rPr>
          <w:color w:val="auto"/>
          <w:sz w:val="24"/>
          <w:szCs w:val="24"/>
          <w:u w:val="single" w:color="000000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"http://www.admin.chita.ru/"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</w:rPr>
        <w:t>.</w:t>
      </w:r>
      <w:r>
        <w:rPr>
          <w:color w:val="auto"/>
          <w:sz w:val="24"/>
          <w:szCs w:val="24"/>
          <w:u w:val="single" w:color="000000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"http://www.admin.chita.ru/"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</w:rPr>
        <w:t>chita</w:t>
      </w:r>
      <w:r>
        <w:rPr>
          <w:color w:val="auto"/>
          <w:sz w:val="24"/>
          <w:szCs w:val="24"/>
          <w:u w:val="single" w:color="000000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"http://www.admin.chita.ru/"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</w:rPr>
        <w:t>.</w:t>
      </w:r>
      <w:r>
        <w:rPr>
          <w:color w:val="auto"/>
          <w:sz w:val="24"/>
          <w:szCs w:val="24"/>
          <w:u w:val="single" w:color="000000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"http://www.admin.chita.ru/"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</w:rPr>
        <w:t>ru</w:t>
      </w:r>
      <w:r>
        <w:rPr>
          <w:color w:val="auto"/>
          <w:sz w:val="24"/>
          <w:szCs w:val="24"/>
          <w:u w:val="single" w:color="000000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"http://www.admin.chita.ru/"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"http://www.e-zab.ru/"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</w:rPr>
        <w:t>www</w:t>
      </w:r>
      <w:r>
        <w:rPr>
          <w:color w:val="auto"/>
          <w:sz w:val="24"/>
          <w:szCs w:val="24"/>
          <w:u w:val="single" w:color="000000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"http://www.e-zab.ru/"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</w:rPr>
        <w:t>.</w:t>
      </w:r>
      <w:r>
        <w:rPr>
          <w:color w:val="auto"/>
          <w:sz w:val="24"/>
          <w:szCs w:val="24"/>
          <w:u w:val="single" w:color="000000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"http://www.e-zab.ru/"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</w:rPr>
        <w:t>e</w:t>
      </w:r>
      <w:r>
        <w:rPr>
          <w:color w:val="auto"/>
          <w:sz w:val="24"/>
          <w:szCs w:val="24"/>
          <w:u w:val="single" w:color="000000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"http://www.e-zab.ru/"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</w:rPr>
        <w:t>-</w:t>
      </w:r>
      <w:r>
        <w:rPr>
          <w:color w:val="auto"/>
          <w:sz w:val="24"/>
          <w:szCs w:val="24"/>
          <w:u w:val="single" w:color="000000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"http://www.e-zab.ru/"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</w:rPr>
        <w:t>zab</w:t>
      </w:r>
      <w:r>
        <w:rPr>
          <w:color w:val="auto"/>
          <w:sz w:val="24"/>
          <w:szCs w:val="24"/>
          <w:u w:val="single" w:color="000000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"http://www.e-zab.ru/"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</w:rPr>
        <w:t>.</w:t>
      </w:r>
      <w:r>
        <w:rPr>
          <w:color w:val="auto"/>
          <w:sz w:val="24"/>
          <w:szCs w:val="24"/>
          <w:u w:val="single" w:color="000000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"http://www.e-zab.ru/"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</w:rPr>
        <w:t>r</w:t>
      </w:r>
      <w:r>
        <w:rPr>
          <w:color w:val="auto"/>
          <w:sz w:val="24"/>
          <w:szCs w:val="24"/>
          <w:u w:val="single" w:color="000000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"http://www.e-zab.ru/"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</w:rPr>
        <w:t>uwww.chita.ru</w:t>
      </w:r>
      <w:r>
        <w:rPr>
          <w:color w:val="auto"/>
          <w:sz w:val="24"/>
          <w:szCs w:val="24"/>
          <w:u w:val="single" w:color="000000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"http://www.e-zab.ru/"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"http://www.chita.gks.ru/"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</w:rPr>
        <w:t>www</w:t>
      </w:r>
      <w:r>
        <w:rPr>
          <w:color w:val="auto"/>
          <w:sz w:val="24"/>
          <w:szCs w:val="24"/>
          <w:u w:val="single" w:color="000000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"http://www.chita.gks.ru/"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</w:rPr>
        <w:t>.</w:t>
      </w:r>
      <w:r>
        <w:rPr>
          <w:color w:val="auto"/>
          <w:sz w:val="24"/>
          <w:szCs w:val="24"/>
          <w:u w:val="single" w:color="000000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"http://www.chita.gks.ru/"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</w:rPr>
        <w:t>chita</w:t>
      </w:r>
      <w:r>
        <w:rPr>
          <w:color w:val="auto"/>
          <w:sz w:val="24"/>
          <w:szCs w:val="24"/>
          <w:u w:val="single" w:color="000000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"http://www.chita.gks.ru/"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</w:rPr>
        <w:t>.</w:t>
      </w:r>
      <w:r>
        <w:rPr>
          <w:color w:val="auto"/>
          <w:sz w:val="24"/>
          <w:szCs w:val="24"/>
          <w:u w:val="single" w:color="000000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"http://www.chita.gks.ru/"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</w:rPr>
        <w:t>gks</w:t>
      </w:r>
      <w:r>
        <w:rPr>
          <w:color w:val="auto"/>
          <w:sz w:val="24"/>
          <w:szCs w:val="24"/>
          <w:u w:val="single" w:color="000000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"http://www.chita.gks.ru/"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</w:rPr>
        <w:t>.</w:t>
      </w:r>
      <w:r>
        <w:rPr>
          <w:color w:val="auto"/>
          <w:sz w:val="24"/>
          <w:szCs w:val="24"/>
          <w:u w:val="single" w:color="000000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"http://www.chita.gks.ru/"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</w:rPr>
        <w:t>ru</w:t>
      </w:r>
      <w:r>
        <w:rPr>
          <w:color w:val="auto"/>
          <w:sz w:val="24"/>
          <w:szCs w:val="24"/>
          <w:u w:val="single" w:color="000000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"http://www.chita.gks.ru/"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"http://www.zabmedia.ru/"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</w:rPr>
        <w:t>www</w:t>
      </w:r>
      <w:r>
        <w:rPr>
          <w:color w:val="auto"/>
          <w:sz w:val="24"/>
          <w:szCs w:val="24"/>
          <w:u w:val="single" w:color="000000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"http://www.zabmedia.ru/"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</w:rPr>
        <w:t>.</w:t>
      </w:r>
      <w:r>
        <w:rPr>
          <w:color w:val="auto"/>
          <w:sz w:val="24"/>
          <w:szCs w:val="24"/>
          <w:u w:val="single" w:color="000000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"http://www.zabmedia.ru/"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  <w:lang w:val="en-US"/>
        </w:rPr>
        <w:t>zabmedia</w:t>
      </w:r>
      <w:r>
        <w:rPr>
          <w:color w:val="auto"/>
          <w:sz w:val="24"/>
          <w:szCs w:val="24"/>
          <w:u w:val="single" w:color="000000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"http://www.zabmedia.ru/"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  <w:lang w:val="en-US"/>
        </w:rPr>
        <w:t>.</w:t>
      </w:r>
      <w:r>
        <w:rPr>
          <w:color w:val="auto"/>
          <w:sz w:val="24"/>
          <w:szCs w:val="24"/>
          <w:u w:val="single" w:color="000000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"http://www.zabmedia.ru/"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  <w:lang w:val="en-US"/>
        </w:rPr>
        <w:t>ru</w:t>
      </w:r>
      <w:r>
        <w:rPr>
          <w:color w:val="auto"/>
          <w:sz w:val="24"/>
          <w:szCs w:val="24"/>
          <w:u w:val="single" w:color="000000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"http://www.zabmedia.ru/"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lang w:val="en-US"/>
        </w:rPr>
        <w:t xml:space="preserve"> </w:t>
      </w:r>
      <w:r>
        <w:rPr>
          <w:color w:val="auto"/>
          <w:sz w:val="24"/>
          <w:szCs w:val="24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"http://www.klerk.ru/"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  <w:lang w:val="en-US"/>
        </w:rPr>
        <w:t>www</w:t>
      </w:r>
      <w:r>
        <w:rPr>
          <w:color w:val="auto"/>
          <w:sz w:val="24"/>
          <w:szCs w:val="24"/>
          <w:u w:val="single" w:color="000000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"http://www.klerk.ru/"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  <w:lang w:val="en-US"/>
        </w:rPr>
        <w:t>.</w:t>
      </w:r>
      <w:r>
        <w:rPr>
          <w:color w:val="auto"/>
          <w:sz w:val="24"/>
          <w:szCs w:val="24"/>
          <w:u w:val="single" w:color="000000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"http://www.klerk.ru/"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  <w:lang w:val="en-US"/>
        </w:rPr>
        <w:t>klerk</w:t>
      </w:r>
      <w:r>
        <w:rPr>
          <w:color w:val="auto"/>
          <w:sz w:val="24"/>
          <w:szCs w:val="24"/>
          <w:u w:val="single" w:color="000000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"http://www.klerk.ru/"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  <w:lang w:val="en-US"/>
        </w:rPr>
        <w:t>.</w:t>
      </w:r>
      <w:r>
        <w:rPr>
          <w:color w:val="auto"/>
          <w:sz w:val="24"/>
          <w:szCs w:val="24"/>
          <w:u w:val="single" w:color="000000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"http://www.klerk.ru/"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  <w:lang w:val="en-US"/>
        </w:rPr>
        <w:t>ru</w:t>
      </w:r>
      <w:r>
        <w:rPr>
          <w:color w:val="auto"/>
          <w:sz w:val="24"/>
          <w:szCs w:val="24"/>
          <w:u w:val="single" w:color="000000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"http://www.klerk.ru/"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lang w:val="en-US"/>
        </w:rPr>
        <w:t xml:space="preserve"> </w:t>
      </w:r>
      <w:r>
        <w:rPr>
          <w:color w:val="auto"/>
          <w:sz w:val="24"/>
          <w:szCs w:val="24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"http://www.e-chita.ru/"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  <w:lang w:val="en-US"/>
        </w:rPr>
        <w:t>www</w:t>
      </w:r>
      <w:r>
        <w:rPr>
          <w:color w:val="auto"/>
          <w:sz w:val="24"/>
          <w:szCs w:val="24"/>
          <w:u w:val="single" w:color="000000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"http://www.e-chita.ru/"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  <w:lang w:val="en-US"/>
        </w:rPr>
        <w:t>.</w:t>
      </w:r>
      <w:r>
        <w:rPr>
          <w:color w:val="auto"/>
          <w:sz w:val="24"/>
          <w:szCs w:val="24"/>
          <w:u w:val="single" w:color="000000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"http://www.e-chita.ru/"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  <w:lang w:val="en-US"/>
        </w:rPr>
        <w:t>e</w:t>
      </w:r>
      <w:r>
        <w:rPr>
          <w:color w:val="auto"/>
          <w:sz w:val="24"/>
          <w:szCs w:val="24"/>
          <w:u w:val="single" w:color="000000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"http://www.e-chita.ru/"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  <w:lang w:val="en-US"/>
        </w:rPr>
        <w:t>-</w:t>
      </w:r>
      <w:r>
        <w:rPr>
          <w:color w:val="auto"/>
          <w:sz w:val="24"/>
          <w:szCs w:val="24"/>
          <w:u w:val="single" w:color="000000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"http://www.e-chita.ru/"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  <w:lang w:val="en-US"/>
        </w:rPr>
        <w:t>chita</w:t>
      </w:r>
      <w:r>
        <w:rPr>
          <w:color w:val="auto"/>
          <w:sz w:val="24"/>
          <w:szCs w:val="24"/>
          <w:u w:val="single" w:color="000000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"http://www.e-chita.ru/"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  <w:lang w:val="en-US"/>
        </w:rPr>
        <w:t>.</w:t>
      </w:r>
      <w:r>
        <w:rPr>
          <w:color w:val="auto"/>
          <w:sz w:val="24"/>
          <w:szCs w:val="24"/>
          <w:u w:val="single" w:color="000000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"http://www.e-chita.ru/"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  <w:lang w:val="en-US"/>
        </w:rPr>
        <w:t>ru</w:t>
      </w:r>
      <w:r>
        <w:rPr>
          <w:color w:val="auto"/>
          <w:sz w:val="24"/>
          <w:szCs w:val="24"/>
          <w:u w:val="single" w:color="000000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"http://www.e-chita.ru/"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lang w:val="en-US"/>
        </w:rPr>
        <w:t xml:space="preserve"> </w:t>
      </w:r>
      <w:r>
        <w:rPr>
          <w:color w:val="auto"/>
          <w:sz w:val="24"/>
          <w:szCs w:val="24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"http://www.gosuslugi.ru/"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  <w:lang w:val="en-US"/>
        </w:rPr>
        <w:t>www</w:t>
      </w:r>
      <w:r>
        <w:rPr>
          <w:color w:val="auto"/>
          <w:sz w:val="24"/>
          <w:szCs w:val="24"/>
          <w:u w:val="single" w:color="000000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"http://www.gosuslugi.ru/"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  <w:lang w:val="en-US"/>
        </w:rPr>
        <w:t>.</w:t>
      </w:r>
      <w:r>
        <w:rPr>
          <w:color w:val="auto"/>
          <w:sz w:val="24"/>
          <w:szCs w:val="24"/>
          <w:u w:val="single" w:color="000000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"http://www.gosuslugi.ru/"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  <w:lang w:val="en-US"/>
        </w:rPr>
        <w:t>gosuslugi</w:t>
      </w:r>
      <w:r>
        <w:rPr>
          <w:color w:val="auto"/>
          <w:sz w:val="24"/>
          <w:szCs w:val="24"/>
          <w:u w:val="single" w:color="000000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"http://www.gosuslugi.ru/"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  <w:lang w:val="en-US"/>
        </w:rPr>
        <w:t>.</w:t>
      </w:r>
      <w:r>
        <w:rPr>
          <w:color w:val="auto"/>
          <w:sz w:val="24"/>
          <w:szCs w:val="24"/>
          <w:u w:val="single" w:color="000000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"http://www.gosuslugi.ru/"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  <w:lang w:val="en-US"/>
        </w:rPr>
        <w:t>ru</w:t>
      </w:r>
      <w:r>
        <w:rPr>
          <w:color w:val="auto"/>
          <w:sz w:val="24"/>
          <w:szCs w:val="24"/>
          <w:u w:val="single" w:color="000000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"http://www.gosuslugi.ru/"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lang w:val="en-US"/>
        </w:rPr>
        <w:t xml:space="preserve"> </w:t>
      </w:r>
      <w:r>
        <w:rPr>
          <w:color w:val="auto"/>
          <w:sz w:val="24"/>
          <w:szCs w:val="24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"http://www.chita.gks.ru/"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  <w:lang w:val="en-US"/>
        </w:rPr>
        <w:t>www</w:t>
      </w:r>
      <w:r>
        <w:rPr>
          <w:color w:val="auto"/>
          <w:sz w:val="24"/>
          <w:szCs w:val="24"/>
          <w:u w:val="single" w:color="000000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"http://www.chita.gks.ru/"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  <w:lang w:val="en-US"/>
        </w:rPr>
        <w:t>.</w:t>
      </w:r>
      <w:r>
        <w:rPr>
          <w:color w:val="auto"/>
          <w:sz w:val="24"/>
          <w:szCs w:val="24"/>
          <w:u w:val="single" w:color="000000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"http://www.chita.gks.ru/"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  <w:lang w:val="en-US"/>
        </w:rPr>
        <w:t>chita</w:t>
      </w:r>
      <w:r>
        <w:rPr>
          <w:color w:val="auto"/>
          <w:sz w:val="24"/>
          <w:szCs w:val="24"/>
          <w:u w:val="single" w:color="000000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"http://www.chita.gks.ru/"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  <w:lang w:val="en-US"/>
        </w:rPr>
        <w:t>.</w:t>
      </w:r>
      <w:r>
        <w:rPr>
          <w:color w:val="auto"/>
          <w:sz w:val="24"/>
          <w:szCs w:val="24"/>
          <w:u w:val="single" w:color="000000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"http://www.chita.gks.ru/"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  <w:lang w:val="en-US"/>
        </w:rPr>
        <w:t>gks</w:t>
      </w:r>
      <w:r>
        <w:rPr>
          <w:color w:val="auto"/>
          <w:sz w:val="24"/>
          <w:szCs w:val="24"/>
          <w:u w:val="single" w:color="000000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"http://www.chita.gks.ru/"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  <w:lang w:val="en-US"/>
        </w:rPr>
        <w:t>.</w:t>
      </w:r>
      <w:r>
        <w:rPr>
          <w:color w:val="auto"/>
          <w:sz w:val="24"/>
          <w:szCs w:val="24"/>
          <w:u w:val="single" w:color="000000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"http://www.chita.gks.ru/"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  <w:lang w:val="en-US"/>
        </w:rPr>
        <w:t>ru</w:t>
      </w:r>
      <w:r>
        <w:rPr>
          <w:color w:val="auto"/>
          <w:sz w:val="24"/>
          <w:szCs w:val="24"/>
          <w:u w:val="single" w:color="000000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"http://www.chita.gks.ru/"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lang w:val="en-US"/>
        </w:rPr>
        <w:t xml:space="preserve"> </w:t>
      </w:r>
      <w:r>
        <w:rPr>
          <w:color w:val="auto"/>
          <w:sz w:val="24"/>
          <w:szCs w:val="24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"http://www.gost.ru/"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  <w:lang w:val="en-US"/>
        </w:rPr>
        <w:t>www.gost</w:t>
      </w:r>
      <w:r>
        <w:rPr>
          <w:color w:val="auto"/>
          <w:sz w:val="24"/>
          <w:szCs w:val="24"/>
          <w:u w:val="single" w:color="000000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"http://www.gost.ru/"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  <w:lang w:val="en-US"/>
        </w:rPr>
        <w:t>.</w:t>
      </w:r>
      <w:r>
        <w:rPr>
          <w:color w:val="auto"/>
          <w:sz w:val="24"/>
          <w:szCs w:val="24"/>
          <w:u w:val="single" w:color="000000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"http://www.gost.ru/"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  <w:lang w:val="en-US"/>
        </w:rPr>
        <w:t>ru</w:t>
      </w:r>
      <w:r>
        <w:rPr>
          <w:color w:val="auto"/>
          <w:sz w:val="24"/>
          <w:szCs w:val="24"/>
          <w:u w:val="single" w:color="000000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"http://www.gost.ru/"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lang w:val="en-US"/>
        </w:rPr>
        <w:t xml:space="preserve"> </w:t>
      </w:r>
      <w:r>
        <w:rPr>
          <w:color w:val="auto"/>
          <w:sz w:val="24"/>
          <w:szCs w:val="24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"http://www.standards.ru/"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  <w:lang w:val="en-US"/>
        </w:rPr>
        <w:t>www</w:t>
      </w:r>
      <w:r>
        <w:rPr>
          <w:color w:val="auto"/>
          <w:sz w:val="24"/>
          <w:szCs w:val="24"/>
          <w:u w:val="single" w:color="000000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"http://www.standards.ru/"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  <w:lang w:val="en-US"/>
        </w:rPr>
        <w:t>.</w:t>
      </w:r>
      <w:r>
        <w:rPr>
          <w:color w:val="auto"/>
          <w:sz w:val="24"/>
          <w:szCs w:val="24"/>
          <w:u w:val="single" w:color="000000"/>
          <w:lang w:val="en-US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"http://www.standards.ru/"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</w:rPr>
        <w:t>standards</w:t>
      </w:r>
      <w:r>
        <w:rPr>
          <w:color w:val="auto"/>
          <w:sz w:val="24"/>
          <w:szCs w:val="24"/>
          <w:u w:val="single" w:color="000000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"http://www.standards.ru/"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</w:rPr>
        <w:t>.</w:t>
      </w:r>
      <w:r>
        <w:rPr>
          <w:color w:val="auto"/>
          <w:sz w:val="24"/>
          <w:szCs w:val="24"/>
          <w:u w:val="single" w:color="000000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"http://www.standards.ru/"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</w:rPr>
        <w:t>ru</w:t>
      </w:r>
      <w:r>
        <w:rPr>
          <w:color w:val="auto"/>
          <w:sz w:val="24"/>
          <w:szCs w:val="24"/>
          <w:u w:val="single" w:color="000000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"http://www.standards.ru/"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"http://www.tehlit.ru/"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</w:rPr>
        <w:t>www.tehlit</w:t>
      </w:r>
      <w:r>
        <w:rPr>
          <w:color w:val="auto"/>
          <w:sz w:val="24"/>
          <w:szCs w:val="24"/>
          <w:u w:val="single" w:color="000000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"http://www.tehlit.ru/"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</w:rPr>
        <w:t>.</w:t>
      </w:r>
      <w:r>
        <w:rPr>
          <w:color w:val="auto"/>
          <w:sz w:val="24"/>
          <w:szCs w:val="24"/>
          <w:u w:val="single" w:color="000000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"http://www.tehlit.ru/"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  <w:u w:val="single" w:color="000000"/>
        </w:rPr>
        <w:t>ru</w:t>
      </w:r>
      <w:r>
        <w:rPr>
          <w:color w:val="auto"/>
          <w:sz w:val="24"/>
          <w:szCs w:val="24"/>
          <w:u w:val="single" w:color="000000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"http://www.tehlit.ru/" \h </w:instrText>
      </w:r>
      <w:r>
        <w:rPr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fldChar w:fldCharType="end"/>
      </w:r>
    </w:p>
    <w:p>
      <w:pPr>
        <w:spacing w:after="36" w:line="248" w:lineRule="auto"/>
        <w:ind w:left="7" w:right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  <w:u w:val="single" w:color="000000"/>
        </w:rPr>
        <w:t>www.snaitovar.ru</w:t>
      </w:r>
      <w:r>
        <w:rPr>
          <w:color w:val="auto"/>
          <w:sz w:val="24"/>
          <w:szCs w:val="24"/>
        </w:rPr>
        <w:t xml:space="preserve"> </w:t>
      </w:r>
    </w:p>
    <w:p>
      <w:pPr>
        <w:spacing w:after="0" w:line="259" w:lineRule="auto"/>
        <w:ind w:left="12" w:righ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p>
      <w:pPr>
        <w:spacing w:after="32" w:line="259" w:lineRule="auto"/>
        <w:ind w:left="295" w:right="0" w:firstLine="0"/>
        <w:jc w:val="left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 </w:t>
      </w:r>
    </w:p>
    <w:p>
      <w:pPr>
        <w:spacing w:after="10" w:line="270" w:lineRule="auto"/>
        <w:ind w:left="7" w:right="0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4.3. Общие требования к организации образовательного процесса </w:t>
      </w:r>
    </w:p>
    <w:p>
      <w:pPr>
        <w:ind w:left="14" w:right="0" w:firstLine="45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Программа профессионального модуля</w:t>
      </w:r>
      <w:r>
        <w:rPr>
          <w:b/>
          <w:color w:val="auto"/>
          <w:sz w:val="24"/>
          <w:szCs w:val="24"/>
          <w:u w:val="single" w:color="000000"/>
        </w:rPr>
        <w:t xml:space="preserve"> </w:t>
      </w:r>
      <w:r>
        <w:rPr>
          <w:color w:val="auto"/>
          <w:sz w:val="24"/>
          <w:szCs w:val="24"/>
          <w:u w:val="single" w:color="000000"/>
        </w:rPr>
        <w:t>Управление ассортиментом,</w:t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  <w:u w:val="single" w:color="000000"/>
        </w:rPr>
        <w:t xml:space="preserve">оценка качества и обеспечение сохраняемости товаров, </w:t>
      </w:r>
      <w:r>
        <w:rPr>
          <w:color w:val="auto"/>
          <w:sz w:val="24"/>
          <w:szCs w:val="24"/>
        </w:rPr>
        <w:t xml:space="preserve">реализуется в течение 9-го и 10-го  семестров курса заочного обучения.   </w:t>
      </w:r>
    </w:p>
    <w:p>
      <w:pPr>
        <w:ind w:left="14" w:right="0" w:firstLine="45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Организация учебного процесса и преподавание профессионального модуля в современных условиях должны основываться на инновационных психолого-педагогических подходах и технологиях, направленных на повышение эффективности преподавания и качества подготовки обучающихся. Образовательное учреждение должно располагать материально технической базой, обеспечивающей проведение всех видов практических занятий, междисциплинарной и модульной подготовки,  предусмотренных паспортом модуля. Материально-техническая база должна соответствовать действующим санитарным и противопожарным нормам. Освоение модуля должно предусматривать: </w:t>
      </w:r>
    </w:p>
    <w:p>
      <w:pPr>
        <w:numPr>
          <w:ilvl w:val="2"/>
          <w:numId w:val="6"/>
        </w:numPr>
        <w:ind w:left="0" w:right="0" w:firstLine="28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выполнение обучающимися практических заданий, включая, как обязательный компонент задания с использованием персональных компьютеров; </w:t>
      </w:r>
    </w:p>
    <w:p>
      <w:pPr>
        <w:numPr>
          <w:ilvl w:val="2"/>
          <w:numId w:val="6"/>
        </w:numPr>
        <w:ind w:left="0" w:right="0" w:firstLine="28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освоение обучающимся программы модуля в условиях созданной соответствующей образовательной среды в образовательном учреждении или в профильных организациях; </w:t>
      </w:r>
    </w:p>
    <w:p>
      <w:pPr>
        <w:numPr>
          <w:ilvl w:val="2"/>
          <w:numId w:val="6"/>
        </w:numPr>
        <w:ind w:left="0" w:right="0" w:firstLine="28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проведение производственной практики в организациях, направление деятельности которых соответствует профилю подготовки обучающихся. </w:t>
      </w:r>
    </w:p>
    <w:p>
      <w:pPr>
        <w:ind w:left="14" w:right="0" w:firstLine="45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Образовательное учреждение должно быть обеспечено необходимым комплектом лицензионного программного обеспечения. </w:t>
      </w:r>
    </w:p>
    <w:p>
      <w:pPr>
        <w:ind w:left="14" w:right="0" w:firstLine="45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Освоение модуля должно обеспечиваться учебно-методической документацией по всем междисциплинарным курсам модуля.  </w:t>
      </w:r>
    </w:p>
    <w:p>
      <w:pPr>
        <w:ind w:left="14" w:right="0" w:firstLine="45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При освоении модуля должны предусматриваться групповые и индивидуальные консультации.  </w:t>
      </w:r>
    </w:p>
    <w:p>
      <w:pPr>
        <w:ind w:left="14" w:right="0" w:firstLine="45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Каждый обучающийся должен иметь доступ к базам данных и библиотечным фондам образовательного учреждения. Во время самостоятельной подготовки, обучающиеся должны быть обеспечены доступом к сети Интернет. Внеаудиторная работа должна сопровождаться методическим обеспечением. </w:t>
      </w:r>
    </w:p>
    <w:p>
      <w:pPr>
        <w:ind w:left="14" w:right="0" w:firstLine="45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Освоению профессионального модуля должно предшествовать изучение следующих дисциплин: </w:t>
      </w:r>
    </w:p>
    <w:p>
      <w:pPr>
        <w:ind w:left="24" w:righ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ОП. 08. «Стандартизация, метрология и подтверждение соответствия» </w:t>
      </w:r>
    </w:p>
    <w:p>
      <w:pPr>
        <w:ind w:left="24" w:righ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ОП.09. «Безопасность жизнедеятельности» </w:t>
      </w:r>
    </w:p>
    <w:p>
      <w:pPr>
        <w:ind w:left="24" w:righ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МДК.01.01. «Организация коммерческой деятельности» </w:t>
      </w:r>
    </w:p>
    <w:p>
      <w:pPr>
        <w:ind w:left="24" w:righ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МДК.01.02.  «Организация торговли» </w:t>
      </w:r>
    </w:p>
    <w:p>
      <w:pPr>
        <w:ind w:left="24" w:righ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МДК.01.03. «Техническое оснащение торговых организаций и охрана труда». </w:t>
      </w:r>
    </w:p>
    <w:p>
      <w:pPr>
        <w:ind w:left="14" w:right="0" w:firstLine="45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В процессе обучения студентов основными формами являются: аудиторные занятия, включающие лекции и практические занятия, а так же самостоятельная работа обучающегося. Тематика лекций и практических занятий соответствует содержанию программы профессионального модуля.  </w:t>
      </w:r>
    </w:p>
    <w:p>
      <w:pPr>
        <w:ind w:left="14" w:right="0" w:firstLine="45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Для успешного освоения профессионального модуля</w:t>
      </w:r>
      <w:r>
        <w:rPr>
          <w:color w:val="auto"/>
          <w:sz w:val="24"/>
          <w:szCs w:val="24"/>
          <w:u w:val="single" w:color="000000"/>
        </w:rPr>
        <w:t xml:space="preserve"> Управление ассортиментом, оценка качества и обеспечение сохраняемости товаров,</w:t>
      </w:r>
      <w:r>
        <w:rPr>
          <w:color w:val="auto"/>
          <w:sz w:val="24"/>
          <w:szCs w:val="24"/>
        </w:rPr>
        <w:t xml:space="preserve"> каждый студент обеспечивается учебно-методическими материалами (тематическими планами семинаров и практических занятий, учебнометодической литературой, типовыми тестовыми заданиями, ситуационными задачами, инструкционными картами, заданиями и рекомендациями по самостоятельной работе). </w:t>
      </w:r>
    </w:p>
    <w:p>
      <w:pPr>
        <w:ind w:left="14" w:right="0" w:firstLine="45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Лекции формируют у студентов системное представление об изучаемых разделах профессионального модуля, обеспечивают усвоение ими основных дидактических единиц, готовность к восприятию профессиональных технологий  и инноваций, а также  способствуют развитию интеллектуальных способностей.  </w:t>
      </w:r>
    </w:p>
    <w:p>
      <w:pPr>
        <w:ind w:left="14" w:right="0" w:firstLine="45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Практические занятия обеспечивают приобретение и закрепление необходимых навыков и умений, формирование профессиональных компетенций, готовность к самостоятельной и индивидуальной работе, принятию ответственных решений в рамках профессиональной компетенции.  </w:t>
      </w:r>
    </w:p>
    <w:p>
      <w:pPr>
        <w:ind w:left="14" w:right="0" w:firstLine="45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Самостоятельная работа студентов проводится внеаудиторных занятий, составляет около 1/2 от общей аудиторной нагрузки. Самостоятельная работа включает в себя работу с основной и дополнительной литературой, подготовку рефератов и сообщений по выбранной теме,  отработку практических умений, и способствует развитию познавательной активности обучающихся, прививает навыки самостоятельного поиска информации, а также формирует способность и готовность к самосовершенствованию, самореализации и творческой адаптации, формированию общих компетенций.  </w:t>
      </w:r>
    </w:p>
    <w:p>
      <w:pPr>
        <w:ind w:left="14" w:right="0" w:firstLine="45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Оценка теоретических и практических знаний студентов осуществляется с помощью тестового контроля, решения ситуационных задач, оценки практических умений. После изучения  разделов МДК 03.01. Теоретические основы товароведения предусмотрен дифференцированный зачёт, после МДК.03.02.</w:t>
      </w:r>
      <w:r>
        <w:rPr>
          <w:b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Товароведение продовольственных товаров и непродовольственных товаров предусмотрен экзамен.  </w:t>
      </w:r>
    </w:p>
    <w:p>
      <w:pPr>
        <w:ind w:left="14" w:right="0" w:firstLine="45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 конце изучения профессионального модуля  состоится квалификационный  экзамен, кроме того, материалы профессионального модуля</w:t>
      </w:r>
      <w:r>
        <w:rPr>
          <w:color w:val="auto"/>
          <w:sz w:val="24"/>
          <w:szCs w:val="24"/>
          <w:u w:val="single" w:color="000000"/>
        </w:rPr>
        <w:t xml:space="preserve"> Управление ассортиментом, оценка качества и обеспечение</w:t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  <w:u w:val="single" w:color="000000"/>
        </w:rPr>
        <w:t>сохраняемости товаров</w:t>
      </w:r>
      <w:r>
        <w:rPr>
          <w:color w:val="auto"/>
          <w:sz w:val="24"/>
          <w:szCs w:val="24"/>
        </w:rPr>
        <w:t xml:space="preserve"> включаются в государственную (итоговую) аттестацию по специальности </w:t>
      </w:r>
      <w:r>
        <w:rPr>
          <w:b/>
          <w:bCs/>
          <w:sz w:val="24"/>
          <w:szCs w:val="24"/>
        </w:rPr>
        <w:t xml:space="preserve">38.02.04 </w:t>
      </w:r>
      <w:r>
        <w:rPr>
          <w:color w:val="auto"/>
          <w:sz w:val="24"/>
          <w:szCs w:val="24"/>
        </w:rPr>
        <w:t xml:space="preserve">Коммерция (по отраслям). </w:t>
      </w:r>
    </w:p>
    <w:p>
      <w:pPr>
        <w:ind w:left="14" w:right="0" w:firstLine="45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Производственную практику (по профилю специальности)  необходимо проводить как итоговую (концентрированную) практику по завершению модуля. Основными условиями прохождения производственной практики в данных предприятиях и организациях являются наличие квалифицированного персонала, оснащенность современным технологическим оборудованием. </w:t>
      </w:r>
    </w:p>
    <w:p>
      <w:pPr>
        <w:ind w:left="14" w:right="0" w:firstLine="45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Руководитель практики от колледжа назначается приказом директора из числа преподавателей специальных дисциплин. В обязанности преподавателя-руководителя практики входит: контроль выполнения программы практики, оказание методической и практической помощи студентам при отработке практических профессиональных умений и приобретения практического опыта, проверка заполнения дневника по производственной практике.  </w:t>
      </w:r>
    </w:p>
    <w:p>
      <w:pPr>
        <w:ind w:left="14" w:right="0" w:firstLine="45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Руководитель практики студентов от предприятия-базы практики назначаются приказом руководителя предприятия до начала практики, из числа специалистов имеющих образование, соответствующее профилю преподаваемого профессионального модуля. </w:t>
      </w:r>
    </w:p>
    <w:p>
      <w:pPr>
        <w:spacing w:after="78" w:line="259" w:lineRule="auto"/>
        <w:ind w:left="12" w:righ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p>
      <w:pPr>
        <w:spacing w:after="10" w:line="270" w:lineRule="auto"/>
        <w:ind w:left="7" w:right="0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4.4. Кадровое обеспечение образовательного процесса </w:t>
      </w:r>
    </w:p>
    <w:p>
      <w:pPr>
        <w:ind w:left="14" w:right="0" w:firstLine="45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Требования к квалификации педагогических кадров, обеспечивающих обучение по междисциплинарному курсу:  </w:t>
      </w:r>
    </w:p>
    <w:p>
      <w:pPr>
        <w:numPr>
          <w:ilvl w:val="0"/>
          <w:numId w:val="7"/>
        </w:numPr>
        <w:spacing w:after="28" w:line="259" w:lineRule="auto"/>
        <w:ind w:right="0" w:firstLine="45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наличие высшего образования социально-экономического профиля; </w:t>
      </w:r>
    </w:p>
    <w:p>
      <w:pPr>
        <w:numPr>
          <w:ilvl w:val="0"/>
          <w:numId w:val="7"/>
        </w:numPr>
        <w:ind w:right="0" w:firstLine="45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прохождение стажировки в торговых или производственно-коммерческих организациях не реже 1 раза в 3 года.  </w:t>
      </w:r>
    </w:p>
    <w:p>
      <w:pPr>
        <w:ind w:left="14" w:right="0" w:firstLine="45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Требования к квалификации педагогических кадров, осуществляющих руководство практикой:  </w:t>
      </w:r>
    </w:p>
    <w:p>
      <w:pPr>
        <w:numPr>
          <w:ilvl w:val="0"/>
          <w:numId w:val="7"/>
        </w:numPr>
        <w:spacing w:after="28" w:line="259" w:lineRule="auto"/>
        <w:ind w:right="0" w:firstLine="45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наличие высшего образования социально-экономического профиля; </w:t>
      </w:r>
    </w:p>
    <w:p>
      <w:pPr>
        <w:numPr>
          <w:ilvl w:val="0"/>
          <w:numId w:val="7"/>
        </w:numPr>
        <w:ind w:right="0" w:firstLine="45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опыт работы в торговых или производственно-коммерческих организациях не менее 3 лет; </w:t>
      </w:r>
    </w:p>
    <w:p>
      <w:pPr>
        <w:numPr>
          <w:ilvl w:val="0"/>
          <w:numId w:val="7"/>
        </w:numPr>
        <w:ind w:right="0" w:firstLine="45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прохождение стажировки в торговых или производственно-коммерческих организациях не реже 1 раза в 3 </w:t>
      </w:r>
    </w:p>
    <w:p>
      <w:pPr>
        <w:spacing w:after="0" w:line="270" w:lineRule="auto"/>
        <w:ind w:left="69" w:right="59"/>
        <w:jc w:val="center"/>
        <w:rPr>
          <w:b/>
          <w:color w:val="auto"/>
          <w:sz w:val="24"/>
          <w:szCs w:val="24"/>
        </w:rPr>
      </w:pPr>
    </w:p>
    <w:p>
      <w:pPr>
        <w:spacing w:after="0" w:line="270" w:lineRule="auto"/>
        <w:ind w:left="69" w:right="59"/>
        <w:jc w:val="center"/>
        <w:rPr>
          <w:b/>
          <w:color w:val="auto"/>
          <w:sz w:val="24"/>
          <w:szCs w:val="24"/>
        </w:rPr>
      </w:pPr>
    </w:p>
    <w:p>
      <w:pPr>
        <w:spacing w:after="0" w:line="270" w:lineRule="auto"/>
        <w:ind w:left="69" w:right="59"/>
        <w:jc w:val="center"/>
        <w:rPr>
          <w:b/>
          <w:color w:val="auto"/>
          <w:sz w:val="24"/>
          <w:szCs w:val="24"/>
        </w:rPr>
      </w:pPr>
    </w:p>
    <w:p>
      <w:pPr>
        <w:spacing w:after="0" w:line="270" w:lineRule="auto"/>
        <w:ind w:left="69" w:right="59"/>
        <w:jc w:val="center"/>
        <w:rPr>
          <w:b/>
          <w:color w:val="auto"/>
          <w:sz w:val="24"/>
          <w:szCs w:val="24"/>
        </w:rPr>
      </w:pPr>
    </w:p>
    <w:p>
      <w:pPr>
        <w:spacing w:after="0" w:line="270" w:lineRule="auto"/>
        <w:ind w:left="69" w:right="59"/>
        <w:jc w:val="center"/>
        <w:rPr>
          <w:b/>
          <w:color w:val="auto"/>
          <w:sz w:val="24"/>
          <w:szCs w:val="24"/>
        </w:rPr>
      </w:pPr>
    </w:p>
    <w:p>
      <w:pPr>
        <w:spacing w:after="0" w:line="270" w:lineRule="auto"/>
        <w:ind w:left="69" w:right="59"/>
        <w:jc w:val="center"/>
        <w:rPr>
          <w:b/>
          <w:color w:val="auto"/>
          <w:sz w:val="24"/>
          <w:szCs w:val="24"/>
        </w:rPr>
      </w:pPr>
    </w:p>
    <w:p>
      <w:pPr>
        <w:spacing w:after="0" w:line="270" w:lineRule="auto"/>
        <w:ind w:left="69" w:right="59"/>
        <w:jc w:val="center"/>
        <w:rPr>
          <w:b/>
          <w:color w:val="auto"/>
          <w:sz w:val="24"/>
          <w:szCs w:val="24"/>
        </w:rPr>
      </w:pPr>
    </w:p>
    <w:p>
      <w:pPr>
        <w:spacing w:after="0" w:line="270" w:lineRule="auto"/>
        <w:ind w:left="69" w:right="59"/>
        <w:jc w:val="center"/>
        <w:rPr>
          <w:b/>
          <w:color w:val="auto"/>
          <w:sz w:val="24"/>
          <w:szCs w:val="24"/>
        </w:rPr>
      </w:pPr>
    </w:p>
    <w:p>
      <w:pPr>
        <w:spacing w:after="0" w:line="270" w:lineRule="auto"/>
        <w:ind w:left="69" w:right="59"/>
        <w:jc w:val="center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5. КОНТРОЛЬ И ОЦЕНКА РЕЗУЛЬТАТОВ ОСВОЕНИЯ ПРОФЕССИОНАЛЬНОГО МОДУЛЯ  </w:t>
      </w:r>
    </w:p>
    <w:p>
      <w:pPr>
        <w:spacing w:after="0" w:line="270" w:lineRule="auto"/>
        <w:ind w:left="69" w:right="50"/>
        <w:jc w:val="center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(ВИДА ПРОФЕССИОНАЛЬНОЙ ДЕЯТЕЛЬНОСТИ) </w:t>
      </w:r>
    </w:p>
    <w:p>
      <w:pPr>
        <w:spacing w:after="0" w:line="259" w:lineRule="auto"/>
        <w:ind w:left="12" w:right="0" w:firstLine="0"/>
        <w:jc w:val="left"/>
        <w:rPr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 xml:space="preserve"> </w:t>
      </w:r>
    </w:p>
    <w:tbl>
      <w:tblPr>
        <w:tblStyle w:val="16"/>
        <w:tblW w:w="9573" w:type="dxa"/>
        <w:tblInd w:w="-96" w:type="dxa"/>
        <w:tblLayout w:type="fixed"/>
        <w:tblCellMar>
          <w:top w:w="52" w:type="dxa"/>
          <w:left w:w="79" w:type="dxa"/>
          <w:bottom w:w="0" w:type="dxa"/>
          <w:right w:w="48" w:type="dxa"/>
        </w:tblCellMar>
      </w:tblPr>
      <w:tblGrid>
        <w:gridCol w:w="3524"/>
        <w:gridCol w:w="3578"/>
        <w:gridCol w:w="2471"/>
      </w:tblGrid>
      <w:tr>
        <w:tblPrEx>
          <w:tblLayout w:type="fixed"/>
        </w:tblPrEx>
        <w:trPr>
          <w:trHeight w:val="859" w:hRule="atLeast"/>
        </w:trPr>
        <w:tc>
          <w:tcPr>
            <w:tcW w:w="352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35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Результаты  </w:t>
            </w:r>
          </w:p>
          <w:p>
            <w:pPr>
              <w:spacing w:after="0" w:line="259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(освоенные профессиональные компетенции) </w:t>
            </w:r>
          </w:p>
        </w:tc>
        <w:tc>
          <w:tcPr>
            <w:tcW w:w="3578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Основные показатели оценки результата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471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</w:tcPr>
          <w:p>
            <w:pPr>
              <w:spacing w:after="0" w:line="259" w:lineRule="auto"/>
              <w:ind w:left="0" w:right="15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Формы и методы контроля и оценки  </w:t>
            </w:r>
          </w:p>
        </w:tc>
      </w:tr>
      <w:tr>
        <w:tblPrEx>
          <w:tblLayout w:type="fixed"/>
        </w:tblPrEx>
        <w:trPr>
          <w:trHeight w:val="847" w:hRule="atLeast"/>
        </w:trPr>
        <w:tc>
          <w:tcPr>
            <w:tcW w:w="3524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</w:tcPr>
          <w:p>
            <w:pPr>
              <w:spacing w:after="0" w:line="298" w:lineRule="auto"/>
              <w:ind w:left="29" w:right="71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ПК 3.1. Участвовать в формировании ассортимента в соответствии с ассортиментной политикой организации, определять номенклатуру показателей качества товаров. </w:t>
            </w:r>
          </w:p>
          <w:p>
            <w:pPr>
              <w:spacing w:after="0" w:line="259" w:lineRule="auto"/>
              <w:ind w:left="17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578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26" w:right="57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Исследование состояния потребительского рынка по ассортиментным группам товаров </w:t>
            </w:r>
          </w:p>
        </w:tc>
        <w:tc>
          <w:tcPr>
            <w:tcW w:w="2471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</w:tcPr>
          <w:p>
            <w:pPr>
              <w:spacing w:after="15" w:line="251" w:lineRule="auto"/>
              <w:ind w:left="29" w:right="59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Наблюдение за ходом выполнения практических заданий.  </w:t>
            </w:r>
          </w:p>
          <w:p>
            <w:pPr>
              <w:spacing w:after="0" w:line="255" w:lineRule="auto"/>
              <w:ind w:left="29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Тестовый </w:t>
            </w:r>
            <w:r>
              <w:rPr>
                <w:color w:val="auto"/>
                <w:sz w:val="24"/>
                <w:szCs w:val="24"/>
              </w:rPr>
              <w:tab/>
            </w:r>
            <w:r>
              <w:rPr>
                <w:color w:val="auto"/>
                <w:sz w:val="24"/>
                <w:szCs w:val="24"/>
              </w:rPr>
              <w:t xml:space="preserve">контроль знаний. Дифференцированная оценка за исследовательскую работу </w:t>
            </w:r>
          </w:p>
          <w:p>
            <w:pPr>
              <w:spacing w:after="0" w:line="259" w:lineRule="auto"/>
              <w:ind w:left="29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after="0" w:line="259" w:lineRule="auto"/>
              <w:ind w:left="29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 xml:space="preserve"> </w:t>
            </w:r>
          </w:p>
        </w:tc>
      </w:tr>
      <w:tr>
        <w:tblPrEx>
          <w:tblLayout w:type="fixed"/>
        </w:tblPrEx>
        <w:trPr>
          <w:trHeight w:val="1171" w:hRule="atLeast"/>
        </w:trPr>
        <w:tc>
          <w:tcPr>
            <w:tcW w:w="3524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26" w:right="6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Формирование торгового ассортимента по результатам анализа ассортиментной политики торговой организации </w:t>
            </w:r>
          </w:p>
        </w:tc>
        <w:tc>
          <w:tcPr>
            <w:tcW w:w="247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12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656" w:hRule="atLeast"/>
        </w:trPr>
        <w:tc>
          <w:tcPr>
            <w:tcW w:w="3524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26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Распознавание товаров по ассортиментной принадлежности. </w:t>
            </w:r>
          </w:p>
        </w:tc>
        <w:tc>
          <w:tcPr>
            <w:tcW w:w="247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12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504" w:hRule="atLeast"/>
        </w:trPr>
        <w:tc>
          <w:tcPr>
            <w:tcW w:w="3524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Расчет показателей ассортимента </w:t>
            </w:r>
          </w:p>
        </w:tc>
        <w:tc>
          <w:tcPr>
            <w:tcW w:w="247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12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838" w:hRule="atLeast"/>
        </w:trPr>
        <w:tc>
          <w:tcPr>
            <w:tcW w:w="3524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Выявление факторов, влияющих на ассортимент и качество товаров </w:t>
            </w:r>
          </w:p>
        </w:tc>
        <w:tc>
          <w:tcPr>
            <w:tcW w:w="247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12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979" w:hRule="atLeast"/>
        </w:trPr>
        <w:tc>
          <w:tcPr>
            <w:tcW w:w="3524" w:type="dxa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Определение номенклатуры показателей качества, обеспечивающие безопасность товаров </w:t>
            </w:r>
          </w:p>
        </w:tc>
        <w:tc>
          <w:tcPr>
            <w:tcW w:w="2471" w:type="dxa"/>
            <w:vMerge w:val="continue"/>
            <w:tcBorders>
              <w:top w:val="nil"/>
              <w:left w:val="single" w:color="000000" w:sz="4" w:space="0"/>
              <w:bottom w:val="single" w:color="000000" w:sz="12" w:space="0"/>
              <w:right w:val="single" w:color="000000" w:sz="12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1001" w:hRule="atLeast"/>
        </w:trPr>
        <w:tc>
          <w:tcPr>
            <w:tcW w:w="3524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7" w:right="59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ПК 3.2. Рассчитывать товарные потери и реализовывать мероприятия по их предупреждению или списанию </w:t>
            </w:r>
          </w:p>
        </w:tc>
        <w:tc>
          <w:tcPr>
            <w:tcW w:w="3578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Применение нормативных документов по порядку списания товарных потерь. </w:t>
            </w:r>
          </w:p>
        </w:tc>
        <w:tc>
          <w:tcPr>
            <w:tcW w:w="2471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8" w:line="257" w:lineRule="auto"/>
              <w:ind w:left="29" w:right="59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Наблюдение за ходом выполнения практических заданий и решения ситуаций, оценка результата. </w:t>
            </w:r>
          </w:p>
          <w:p>
            <w:pPr>
              <w:spacing w:after="0" w:line="283" w:lineRule="auto"/>
              <w:ind w:left="29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Тестовый </w:t>
            </w:r>
            <w:r>
              <w:rPr>
                <w:color w:val="auto"/>
                <w:sz w:val="24"/>
                <w:szCs w:val="24"/>
              </w:rPr>
              <w:tab/>
            </w:r>
            <w:r>
              <w:rPr>
                <w:color w:val="auto"/>
                <w:sz w:val="24"/>
                <w:szCs w:val="24"/>
              </w:rPr>
              <w:t xml:space="preserve">контроль знаний. </w:t>
            </w:r>
          </w:p>
          <w:p>
            <w:pPr>
              <w:spacing w:after="0" w:line="259" w:lineRule="auto"/>
              <w:ind w:left="29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 xml:space="preserve"> </w:t>
            </w:r>
          </w:p>
        </w:tc>
      </w:tr>
      <w:tr>
        <w:tblPrEx>
          <w:tblLayout w:type="fixed"/>
        </w:tblPrEx>
        <w:trPr>
          <w:trHeight w:val="857" w:hRule="atLeast"/>
        </w:trPr>
        <w:tc>
          <w:tcPr>
            <w:tcW w:w="3524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Расчет количественных потерь: естественной убыли и предреализационных товарных потерь. </w:t>
            </w:r>
          </w:p>
        </w:tc>
        <w:tc>
          <w:tcPr>
            <w:tcW w:w="247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12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922" w:hRule="atLeast"/>
        </w:trPr>
        <w:tc>
          <w:tcPr>
            <w:tcW w:w="3524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Планирование мер по предупреждению и сокращению товарных потерь  </w:t>
            </w:r>
          </w:p>
        </w:tc>
        <w:tc>
          <w:tcPr>
            <w:tcW w:w="24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838" w:hRule="atLeast"/>
        </w:trPr>
        <w:tc>
          <w:tcPr>
            <w:tcW w:w="352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7" w:right="6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ПК 3.3. Оценивать и расшифровывать маркировку в соответствии с установленными требованиями</w:t>
            </w:r>
          </w:p>
        </w:tc>
        <w:tc>
          <w:tcPr>
            <w:tcW w:w="3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Анализ товарной информации в соответствии с установленными требованиями </w:t>
            </w:r>
          </w:p>
          <w:p>
            <w:pPr>
              <w:spacing w:after="0" w:line="274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Расшифровка маркировки товаров. </w:t>
            </w:r>
          </w:p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Распознавание информационных знаков  </w:t>
            </w:r>
          </w:p>
        </w:tc>
        <w:tc>
          <w:tcPr>
            <w:tcW w:w="2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29" w:right="59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Наблюдение за ходом выполнения практических </w:t>
            </w:r>
          </w:p>
          <w:p>
            <w:pPr>
              <w:spacing w:after="0" w:line="259" w:lineRule="auto"/>
              <w:ind w:left="29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заданий.  </w:t>
            </w:r>
          </w:p>
          <w:p>
            <w:pPr>
              <w:spacing w:after="0" w:line="259" w:lineRule="auto"/>
              <w:ind w:left="29" w:right="59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Дифференцированная оценка за исследовательскую работу</w:t>
            </w:r>
          </w:p>
        </w:tc>
      </w:tr>
    </w:tbl>
    <w:p>
      <w:pPr>
        <w:spacing w:after="0" w:line="259" w:lineRule="auto"/>
        <w:ind w:left="-1407" w:right="10495" w:firstLine="0"/>
        <w:jc w:val="left"/>
        <w:rPr>
          <w:color w:val="auto"/>
          <w:sz w:val="24"/>
          <w:szCs w:val="24"/>
        </w:rPr>
      </w:pPr>
    </w:p>
    <w:tbl>
      <w:tblPr>
        <w:tblStyle w:val="16"/>
        <w:tblW w:w="9573" w:type="dxa"/>
        <w:tblInd w:w="-96" w:type="dxa"/>
        <w:tblLayout w:type="fixed"/>
        <w:tblCellMar>
          <w:top w:w="7" w:type="dxa"/>
          <w:left w:w="79" w:type="dxa"/>
          <w:bottom w:w="0" w:type="dxa"/>
          <w:right w:w="48" w:type="dxa"/>
        </w:tblCellMar>
      </w:tblPr>
      <w:tblGrid>
        <w:gridCol w:w="3419"/>
        <w:gridCol w:w="3683"/>
        <w:gridCol w:w="2471"/>
      </w:tblGrid>
      <w:tr>
        <w:tblPrEx>
          <w:tblLayout w:type="fixed"/>
        </w:tblPrEx>
        <w:trPr>
          <w:trHeight w:val="799" w:hRule="atLeast"/>
        </w:trPr>
        <w:tc>
          <w:tcPr>
            <w:tcW w:w="3419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</w:tcPr>
          <w:p>
            <w:pPr>
              <w:spacing w:after="0" w:line="298" w:lineRule="auto"/>
              <w:ind w:left="29" w:right="86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ПК 3.4. Классифицировать товары, идентифицировать их ассортиментную принадлежность, оценивать качество, диагностировать дефекты, определять градации качества. </w:t>
            </w:r>
          </w:p>
          <w:p>
            <w:pPr>
              <w:spacing w:after="0" w:line="259" w:lineRule="auto"/>
              <w:ind w:left="17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683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Распознавание товаров по ассортиментной принадлежности  </w:t>
            </w:r>
          </w:p>
        </w:tc>
        <w:tc>
          <w:tcPr>
            <w:tcW w:w="2471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</w:tcPr>
          <w:p>
            <w:pPr>
              <w:spacing w:after="0" w:line="248" w:lineRule="auto"/>
              <w:ind w:left="29" w:right="59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Наблюдение за ходом выполнения практических заданий и оценка результата. </w:t>
            </w:r>
          </w:p>
          <w:p>
            <w:pPr>
              <w:spacing w:after="0" w:line="254" w:lineRule="auto"/>
              <w:ind w:left="29" w:right="59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Тестовый контроль знаний. Дифференцированная оценка за исследовательскую работу </w:t>
            </w:r>
          </w:p>
          <w:p>
            <w:pPr>
              <w:spacing w:after="0" w:line="259" w:lineRule="auto"/>
              <w:ind w:left="29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 xml:space="preserve"> </w:t>
            </w:r>
          </w:p>
        </w:tc>
      </w:tr>
      <w:tr>
        <w:tblPrEx>
          <w:tblLayout w:type="fixed"/>
        </w:tblPrEx>
        <w:trPr>
          <w:trHeight w:val="912" w:hRule="atLeast"/>
        </w:trPr>
        <w:tc>
          <w:tcPr>
            <w:tcW w:w="3419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Оценка качества и установление соответствия требованиям нормативных документов </w:t>
            </w:r>
          </w:p>
        </w:tc>
        <w:tc>
          <w:tcPr>
            <w:tcW w:w="247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12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459" w:hRule="atLeast"/>
        </w:trPr>
        <w:tc>
          <w:tcPr>
            <w:tcW w:w="3419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Определение градаций качества </w:t>
            </w:r>
          </w:p>
        </w:tc>
        <w:tc>
          <w:tcPr>
            <w:tcW w:w="247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12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1171" w:hRule="atLeast"/>
        </w:trPr>
        <w:tc>
          <w:tcPr>
            <w:tcW w:w="3419" w:type="dxa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683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Распознавание и диагностика дефектов товаров </w:t>
            </w:r>
          </w:p>
        </w:tc>
        <w:tc>
          <w:tcPr>
            <w:tcW w:w="2471" w:type="dxa"/>
            <w:vMerge w:val="continue"/>
            <w:tcBorders>
              <w:top w:val="nil"/>
              <w:left w:val="single" w:color="000000" w:sz="4" w:space="0"/>
              <w:bottom w:val="single" w:color="000000" w:sz="12" w:space="0"/>
              <w:right w:val="single" w:color="000000" w:sz="12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1140" w:hRule="atLeast"/>
        </w:trPr>
        <w:tc>
          <w:tcPr>
            <w:tcW w:w="3419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96" w:lineRule="auto"/>
              <w:ind w:left="29" w:right="95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ПК 3.5. Контролировать условия и сроки хранения и транспортирования товаров, обеспечивать их сохраняемость, проверять соблюдение требований к оформлению сопроводительных документов. </w:t>
            </w:r>
          </w:p>
          <w:p>
            <w:pPr>
              <w:spacing w:after="0" w:line="259" w:lineRule="auto"/>
              <w:ind w:left="17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683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26" w:right="6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Выявление факторов, влияющих на сохранение качества и безопасность товаров при транспортировке и хранении товаров </w:t>
            </w:r>
          </w:p>
        </w:tc>
        <w:tc>
          <w:tcPr>
            <w:tcW w:w="2471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48" w:lineRule="auto"/>
              <w:ind w:left="29" w:right="59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Наблюдение за ходом выполнения практических заданий и оценка результата. </w:t>
            </w:r>
          </w:p>
          <w:p>
            <w:pPr>
              <w:spacing w:after="0" w:line="254" w:lineRule="auto"/>
              <w:ind w:left="29" w:right="59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Тестовый контроль знаний. Дифференцированная оценка за исследовательскую работу </w:t>
            </w:r>
          </w:p>
          <w:p>
            <w:pPr>
              <w:spacing w:after="0" w:line="259" w:lineRule="auto"/>
              <w:ind w:left="29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 xml:space="preserve"> </w:t>
            </w:r>
          </w:p>
        </w:tc>
      </w:tr>
      <w:tr>
        <w:tblPrEx>
          <w:tblLayout w:type="fixed"/>
        </w:tblPrEx>
        <w:trPr>
          <w:trHeight w:val="2194" w:hRule="atLeast"/>
        </w:trPr>
        <w:tc>
          <w:tcPr>
            <w:tcW w:w="3419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4" w:lineRule="auto"/>
              <w:ind w:left="26" w:right="6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Соблюдение сроков и условий хранения товаров в соответствии с требованиями стандарта Проверка правильности оформления сопроводительных документов при приемке товарных партий </w:t>
            </w:r>
          </w:p>
          <w:p>
            <w:pPr>
              <w:spacing w:after="0" w:line="259" w:lineRule="auto"/>
              <w:ind w:left="26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4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883" w:hRule="atLeast"/>
        </w:trPr>
        <w:tc>
          <w:tcPr>
            <w:tcW w:w="3419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7" w:lineRule="auto"/>
              <w:ind w:left="17" w:righ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ПК 3.6. Обеспечивать соблюдение </w:t>
            </w:r>
            <w:r>
              <w:rPr>
                <w:color w:val="auto"/>
                <w:sz w:val="24"/>
                <w:szCs w:val="24"/>
              </w:rPr>
              <w:tab/>
            </w:r>
            <w:r>
              <w:rPr>
                <w:color w:val="auto"/>
                <w:sz w:val="24"/>
                <w:szCs w:val="24"/>
              </w:rPr>
              <w:t>санитарно-</w:t>
            </w:r>
          </w:p>
          <w:p>
            <w:pPr>
              <w:spacing w:after="0" w:line="259" w:lineRule="auto"/>
              <w:ind w:left="17" w:right="6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эпидемиологических требований к товарам и упаковке, оценивать качество процессов в соответствии с установленными требованиями </w:t>
            </w:r>
          </w:p>
        </w:tc>
        <w:tc>
          <w:tcPr>
            <w:tcW w:w="3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26" w:right="41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Соблюдение санитарноэпидемиологических требований к товарам и упаковке </w:t>
            </w:r>
          </w:p>
        </w:tc>
        <w:tc>
          <w:tcPr>
            <w:tcW w:w="24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29" w:right="57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Контроль руководителей практики, за соблюдением правил личной гигиены </w:t>
            </w:r>
          </w:p>
        </w:tc>
      </w:tr>
      <w:tr>
        <w:tblPrEx>
          <w:tblLayout w:type="fixed"/>
        </w:tblPrEx>
        <w:trPr>
          <w:trHeight w:val="1375" w:hRule="atLeast"/>
        </w:trPr>
        <w:tc>
          <w:tcPr>
            <w:tcW w:w="3419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26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Прохождение медицинских осмотров и санитарных минимумов </w:t>
            </w:r>
          </w:p>
        </w:tc>
        <w:tc>
          <w:tcPr>
            <w:tcW w:w="24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615" w:hRule="atLeast"/>
        </w:trPr>
        <w:tc>
          <w:tcPr>
            <w:tcW w:w="3419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7" w:right="59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ПК 3.7. Производить измерения товаров и других объектов, переводить внесистемные единицы измерений в системные </w:t>
            </w:r>
          </w:p>
        </w:tc>
        <w:tc>
          <w:tcPr>
            <w:tcW w:w="3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26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Контроль качества и количества товаров </w:t>
            </w:r>
          </w:p>
        </w:tc>
        <w:tc>
          <w:tcPr>
            <w:tcW w:w="24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48" w:lineRule="auto"/>
              <w:ind w:left="29" w:right="59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Наблюдение за ходом выполнения практических заданий и оценка результата. </w:t>
            </w:r>
          </w:p>
          <w:p>
            <w:pPr>
              <w:spacing w:after="0" w:line="259" w:lineRule="auto"/>
              <w:ind w:left="29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</w:tr>
      <w:tr>
        <w:tblPrEx>
          <w:tblLayout w:type="fixed"/>
        </w:tblPrEx>
        <w:trPr>
          <w:trHeight w:val="1051" w:hRule="atLeast"/>
        </w:trPr>
        <w:tc>
          <w:tcPr>
            <w:tcW w:w="3419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26" w:righ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Отбор проб товаров, для оценки и контроля качества </w:t>
            </w:r>
          </w:p>
        </w:tc>
        <w:tc>
          <w:tcPr>
            <w:tcW w:w="24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1399" w:hRule="atLeast"/>
        </w:trPr>
        <w:tc>
          <w:tcPr>
            <w:tcW w:w="3419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</w:tcPr>
          <w:p>
            <w:pPr>
              <w:spacing w:after="0" w:line="259" w:lineRule="auto"/>
              <w:ind w:left="17" w:right="61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ПК 3.8. Работать с документами по подтверждению соответствия, принимать участие в мероприятиях по контролю </w:t>
            </w:r>
          </w:p>
        </w:tc>
        <w:tc>
          <w:tcPr>
            <w:tcW w:w="3683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>
            <w:pPr>
              <w:spacing w:after="0" w:line="259" w:lineRule="auto"/>
              <w:ind w:left="26" w:right="6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Анализ сопроводительных  документов, подтверждающих соответствие товаров, установленным требования ТР.  </w:t>
            </w:r>
          </w:p>
        </w:tc>
        <w:tc>
          <w:tcPr>
            <w:tcW w:w="2471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</w:tcPr>
          <w:p>
            <w:pPr>
              <w:spacing w:after="0" w:line="259" w:lineRule="auto"/>
              <w:ind w:left="29" w:right="59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Наблюдение за ходом выполнения практических заданий и оценка результата. </w:t>
            </w:r>
          </w:p>
        </w:tc>
      </w:tr>
      <w:tr>
        <w:tblPrEx>
          <w:tblLayout w:type="fixed"/>
        </w:tblPrEx>
        <w:trPr>
          <w:trHeight w:val="737" w:hRule="atLeast"/>
        </w:trPr>
        <w:tc>
          <w:tcPr>
            <w:tcW w:w="3419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683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</w:tr>
    </w:tbl>
    <w:p>
      <w:pPr>
        <w:spacing w:after="14" w:line="259" w:lineRule="auto"/>
        <w:ind w:left="12" w:righ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p>
      <w:pPr>
        <w:ind w:left="14" w:right="0" w:firstLine="72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 </w:t>
      </w:r>
    </w:p>
    <w:tbl>
      <w:tblPr>
        <w:tblStyle w:val="16"/>
        <w:tblW w:w="9573" w:type="dxa"/>
        <w:tblInd w:w="-96" w:type="dxa"/>
        <w:tblLayout w:type="fixed"/>
        <w:tblCellMar>
          <w:top w:w="21" w:type="dxa"/>
          <w:left w:w="106" w:type="dxa"/>
          <w:bottom w:w="0" w:type="dxa"/>
          <w:right w:w="48" w:type="dxa"/>
        </w:tblCellMar>
      </w:tblPr>
      <w:tblGrid>
        <w:gridCol w:w="3556"/>
        <w:gridCol w:w="3605"/>
        <w:gridCol w:w="2412"/>
      </w:tblGrid>
      <w:tr>
        <w:tblPrEx>
          <w:tblLayout w:type="fixed"/>
        </w:tblPrEx>
        <w:trPr>
          <w:trHeight w:val="982" w:hRule="atLeast"/>
        </w:trPr>
        <w:tc>
          <w:tcPr>
            <w:tcW w:w="355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</w:tcPr>
          <w:p>
            <w:pPr>
              <w:spacing w:line="259" w:lineRule="auto"/>
              <w:ind w:left="0" w:right="61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Результаты  </w:t>
            </w:r>
          </w:p>
          <w:p>
            <w:pPr>
              <w:spacing w:after="0" w:line="259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(освоенные общие компетенции) </w:t>
            </w:r>
          </w:p>
        </w:tc>
        <w:tc>
          <w:tcPr>
            <w:tcW w:w="3605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Основные показатели оценки результата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412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</w:tcPr>
          <w:p>
            <w:pPr>
              <w:spacing w:after="0" w:line="259" w:lineRule="auto"/>
              <w:ind w:left="0" w:right="14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Формы и методы контроля и оценки  </w:t>
            </w:r>
          </w:p>
        </w:tc>
      </w:tr>
      <w:tr>
        <w:tblPrEx>
          <w:tblLayout w:type="fixed"/>
        </w:tblPrEx>
        <w:trPr>
          <w:trHeight w:val="2972" w:hRule="atLeast"/>
        </w:trPr>
        <w:tc>
          <w:tcPr>
            <w:tcW w:w="355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</w:tcPr>
          <w:p>
            <w:pPr>
              <w:spacing w:after="0" w:line="259" w:lineRule="auto"/>
              <w:ind w:left="2" w:right="61" w:firstLine="142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1.Понимать сущность и социальную значимость своей будущей профессии, проявлять к ней устойчивый интерес</w:t>
            </w:r>
            <w:r>
              <w:rPr>
                <w:i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605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Проявление интереса к будущей профессии </w:t>
            </w:r>
          </w:p>
        </w:tc>
        <w:tc>
          <w:tcPr>
            <w:tcW w:w="2412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3" w:line="25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Защита творческих работ, эссе, мультимедийных проектов. </w:t>
            </w:r>
          </w:p>
          <w:p>
            <w:pPr>
              <w:spacing w:after="15" w:line="251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Дифференцированная оценка за индивидуальную работу. </w:t>
            </w:r>
          </w:p>
          <w:p>
            <w:pPr>
              <w:spacing w:after="0" w:line="283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Тестовый </w:t>
            </w:r>
            <w:r>
              <w:rPr>
                <w:color w:val="auto"/>
                <w:sz w:val="24"/>
                <w:szCs w:val="24"/>
              </w:rPr>
              <w:tab/>
            </w:r>
            <w:r>
              <w:rPr>
                <w:color w:val="auto"/>
                <w:sz w:val="24"/>
                <w:szCs w:val="24"/>
              </w:rPr>
              <w:t xml:space="preserve">контроль знаний. </w:t>
            </w:r>
          </w:p>
          <w:p>
            <w:pPr>
              <w:spacing w:after="0" w:line="259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</w:tr>
      <w:tr>
        <w:tblPrEx>
          <w:tblLayout w:type="fixed"/>
        </w:tblPrEx>
        <w:trPr>
          <w:trHeight w:val="1484" w:hRule="atLeast"/>
        </w:trPr>
        <w:tc>
          <w:tcPr>
            <w:tcW w:w="3556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</w:tcPr>
          <w:p>
            <w:pPr>
              <w:spacing w:after="0" w:line="259" w:lineRule="auto"/>
              <w:ind w:left="2" w:right="60" w:firstLine="142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2.Организовывать собственную деятельность, выбирать типовые методы и способы выполнения профессиональных задач, оценивать их эффективность и качество </w:t>
            </w:r>
          </w:p>
        </w:tc>
        <w:tc>
          <w:tcPr>
            <w:tcW w:w="3605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Выбор и применение методов и способов решения профессиональных задач в области товароведения 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Наблюдение и контроль деятельности обучающегося в ходе решения торговых ситуаций</w:t>
            </w:r>
            <w:r>
              <w:rPr>
                <w:i/>
                <w:color w:val="auto"/>
                <w:sz w:val="24"/>
                <w:szCs w:val="24"/>
              </w:rPr>
              <w:t xml:space="preserve"> </w:t>
            </w:r>
          </w:p>
        </w:tc>
      </w:tr>
      <w:tr>
        <w:tblPrEx>
          <w:tblLayout w:type="fixed"/>
        </w:tblPrEx>
        <w:trPr>
          <w:trHeight w:val="1776" w:hRule="atLeast"/>
        </w:trPr>
        <w:tc>
          <w:tcPr>
            <w:tcW w:w="3556" w:type="dxa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605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Оценка эффективности и качества выполнения 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2" w:right="56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Наблюдение и контроль деятельности обучающегося в процессе освоения образовательной программы</w:t>
            </w:r>
            <w:r>
              <w:rPr>
                <w:i/>
                <w:color w:val="auto"/>
                <w:sz w:val="24"/>
                <w:szCs w:val="24"/>
              </w:rPr>
              <w:t xml:space="preserve"> </w:t>
            </w:r>
          </w:p>
        </w:tc>
      </w:tr>
      <w:tr>
        <w:tblPrEx>
          <w:tblLayout w:type="fixed"/>
        </w:tblPrEx>
        <w:trPr>
          <w:trHeight w:val="1618" w:hRule="atLeast"/>
        </w:trPr>
        <w:tc>
          <w:tcPr>
            <w:tcW w:w="355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</w:tcPr>
          <w:p>
            <w:pPr>
              <w:spacing w:after="0" w:line="259" w:lineRule="auto"/>
              <w:ind w:left="2" w:right="61" w:firstLine="142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3.Принимать решения в стандартных и нестандартных ситуациях и нести за них ответственность </w:t>
            </w:r>
          </w:p>
        </w:tc>
        <w:tc>
          <w:tcPr>
            <w:tcW w:w="3605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59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Решение стандартных и нестандартных профессиональных задач в области товароведных знаний 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2" w:right="59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Наблюдение за деятельностью обучающегося в ходе решения ситуационных задач </w:t>
            </w:r>
          </w:p>
        </w:tc>
      </w:tr>
      <w:tr>
        <w:tblPrEx>
          <w:tblLayout w:type="fixed"/>
        </w:tblPrEx>
        <w:trPr>
          <w:trHeight w:val="1934" w:hRule="atLeast"/>
        </w:trPr>
        <w:tc>
          <w:tcPr>
            <w:tcW w:w="3556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2" w:right="59" w:firstLine="142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4.Осуществлять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 </w:t>
            </w:r>
          </w:p>
        </w:tc>
        <w:tc>
          <w:tcPr>
            <w:tcW w:w="3605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Интенсивный поиск необходимой информации  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2" w:right="58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Наблюдение за деятельностью обучающегося в ходе выполнения практических заданий </w:t>
            </w:r>
          </w:p>
        </w:tc>
      </w:tr>
      <w:tr>
        <w:tblPrEx>
          <w:tblLayout w:type="fixed"/>
        </w:tblPrEx>
        <w:trPr>
          <w:trHeight w:val="1618" w:hRule="atLeast"/>
        </w:trPr>
        <w:tc>
          <w:tcPr>
            <w:tcW w:w="355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</w:tcPr>
          <w:p>
            <w:pPr>
              <w:spacing w:after="0" w:line="259" w:lineRule="auto"/>
              <w:ind w:left="2" w:right="59" w:firstLine="142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6.Работать в коллективе и команде, эффективно общаться с коллегами, руководством, потребителями </w:t>
            </w:r>
          </w:p>
        </w:tc>
        <w:tc>
          <w:tcPr>
            <w:tcW w:w="3605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59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Осуществление коммуникаций с сокурсниками, преподавателями и администрацией в ходе обучения 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2" w:right="59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Наблюдение за деятельностью обучающегося в ходе решения ситуационных задач </w:t>
            </w:r>
          </w:p>
        </w:tc>
      </w:tr>
      <w:tr>
        <w:tblPrEx>
          <w:tblLayout w:type="fixed"/>
        </w:tblPrEx>
        <w:trPr>
          <w:trHeight w:val="1935" w:hRule="atLeast"/>
        </w:trPr>
        <w:tc>
          <w:tcPr>
            <w:tcW w:w="355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</w:tcPr>
          <w:p>
            <w:pPr>
              <w:spacing w:after="0" w:line="259" w:lineRule="auto"/>
              <w:ind w:left="2" w:right="58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7.Самостоятельно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 </w:t>
            </w:r>
          </w:p>
        </w:tc>
        <w:tc>
          <w:tcPr>
            <w:tcW w:w="3605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Организация </w:t>
            </w:r>
            <w:r>
              <w:rPr>
                <w:color w:val="auto"/>
                <w:sz w:val="24"/>
                <w:szCs w:val="24"/>
              </w:rPr>
              <w:tab/>
            </w:r>
            <w:r>
              <w:rPr>
                <w:color w:val="auto"/>
                <w:sz w:val="24"/>
                <w:szCs w:val="24"/>
              </w:rPr>
              <w:t xml:space="preserve">самостоятельных занятий при изучении профессионального модуля 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59" w:lineRule="auto"/>
              <w:ind w:left="2" w:right="59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Наблюдение за деятельностью обучающегося в ходе выполнения практических заданий </w:t>
            </w:r>
          </w:p>
        </w:tc>
      </w:tr>
      <w:tr>
        <w:tblPrEx>
          <w:tblLayout w:type="fixed"/>
        </w:tblPrEx>
        <w:trPr>
          <w:trHeight w:val="2337" w:hRule="atLeast"/>
        </w:trPr>
        <w:tc>
          <w:tcPr>
            <w:tcW w:w="3556" w:type="dxa"/>
            <w:tcBorders>
              <w:top w:val="single" w:color="000000" w:sz="12" w:space="0"/>
              <w:left w:val="single" w:color="000000" w:sz="12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12.Соблюдать действующее законодательство и обязательные требования нормативных документов, а также требования стандартов, технических условий.</w:t>
            </w:r>
          </w:p>
          <w:p>
            <w:pPr>
              <w:spacing w:after="0" w:line="259" w:lineRule="auto"/>
              <w:ind w:left="2" w:right="57" w:firstLine="142"/>
              <w:rPr>
                <w:color w:val="auto"/>
                <w:sz w:val="24"/>
                <w:szCs w:val="24"/>
              </w:rPr>
            </w:pPr>
          </w:p>
        </w:tc>
        <w:tc>
          <w:tcPr>
            <w:tcW w:w="3605" w:type="dxa"/>
            <w:tcBorders>
              <w:top w:val="single" w:color="000000" w:sz="12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57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Совершенствование  и мобильность методов работы  в  товароведной деятельности  </w:t>
            </w:r>
          </w:p>
          <w:p>
            <w:pPr>
              <w:spacing w:after="0" w:line="259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Применение </w:t>
            </w:r>
            <w:r>
              <w:rPr>
                <w:color w:val="auto"/>
                <w:sz w:val="24"/>
                <w:szCs w:val="24"/>
              </w:rPr>
              <w:tab/>
            </w:r>
            <w:r>
              <w:rPr>
                <w:color w:val="auto"/>
                <w:sz w:val="24"/>
                <w:szCs w:val="24"/>
              </w:rPr>
              <w:t xml:space="preserve">профессиональных компетенций 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12" w:space="0"/>
            </w:tcBorders>
          </w:tcPr>
          <w:p>
            <w:pPr>
              <w:tabs>
                <w:tab w:val="right" w:pos="1944"/>
              </w:tabs>
              <w:spacing w:after="68" w:line="259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Защита </w:t>
            </w:r>
            <w:r>
              <w:rPr>
                <w:color w:val="auto"/>
                <w:sz w:val="24"/>
                <w:szCs w:val="24"/>
              </w:rPr>
              <w:tab/>
            </w:r>
            <w:r>
              <w:rPr>
                <w:color w:val="auto"/>
                <w:sz w:val="24"/>
                <w:szCs w:val="24"/>
              </w:rPr>
              <w:t xml:space="preserve">творческих работ </w:t>
            </w:r>
          </w:p>
          <w:p>
            <w:pPr>
              <w:spacing w:after="0" w:line="259" w:lineRule="auto"/>
              <w:ind w:left="2" w:right="0"/>
              <w:jc w:val="left"/>
              <w:rPr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 xml:space="preserve"> </w:t>
            </w:r>
          </w:p>
        </w:tc>
      </w:tr>
    </w:tbl>
    <w:p>
      <w:pPr>
        <w:spacing w:after="0" w:line="259" w:lineRule="auto"/>
        <w:ind w:left="0" w:right="0" w:firstLine="0"/>
        <w:jc w:val="left"/>
        <w:rPr>
          <w:color w:val="auto"/>
          <w:sz w:val="24"/>
          <w:szCs w:val="24"/>
        </w:rPr>
        <w:sectPr>
          <w:footerReference r:id="rId11" w:type="first"/>
          <w:footerReference r:id="rId9" w:type="default"/>
          <w:footerReference r:id="rId10" w:type="even"/>
          <w:pgSz w:w="11906" w:h="16838"/>
          <w:pgMar w:top="1704" w:right="1411" w:bottom="1733" w:left="1407" w:header="720" w:footer="711" w:gutter="0"/>
          <w:cols w:space="720" w:num="1"/>
        </w:sectPr>
      </w:pPr>
    </w:p>
    <w:p>
      <w:pPr>
        <w:spacing w:after="0" w:line="259" w:lineRule="auto"/>
        <w:ind w:left="0" w:right="0" w:firstLine="0"/>
        <w:jc w:val="left"/>
        <w:rPr>
          <w:color w:val="auto"/>
          <w:sz w:val="24"/>
          <w:szCs w:val="24"/>
        </w:rPr>
      </w:pPr>
    </w:p>
    <w:sectPr>
      <w:footerReference r:id="rId14" w:type="first"/>
      <w:footerReference r:id="rId12" w:type="default"/>
      <w:footerReference r:id="rId13" w:type="even"/>
      <w:pgSz w:w="16838" w:h="11906" w:orient="landscape"/>
      <w:pgMar w:top="1440" w:right="1440" w:bottom="1440" w:left="1702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Monospace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Abyssinica SIL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erif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Cambria">
    <w:altName w:val="FreeSerif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DejaVu Sans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SimSun">
    <w:altName w:val="Monospace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onospace">
    <w:altName w:val="Monospace"/>
    <w:panose1 w:val="020B0609030804020204"/>
    <w:charset w:val="00"/>
    <w:family w:val="auto"/>
    <w:pitch w:val="default"/>
    <w:sig w:usb0="00000000" w:usb1="00000000" w:usb2="00000000" w:usb3="00000000" w:csb0="001D016D" w:csb1="00000000"/>
  </w:font>
  <w:font w:name="Abyssinica SIL">
    <w:panose1 w:val="02000603020000020004"/>
    <w:charset w:val="00"/>
    <w:family w:val="auto"/>
    <w:pitch w:val="default"/>
    <w:sig w:usb0="800000EF" w:usb1="5000A04B" w:usb2="00000828" w:usb3="00000000" w:csb0="2000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erif">
    <w:altName w:val="Serif"/>
    <w:panose1 w:val="02060603050605020204"/>
    <w:charset w:val="00"/>
    <w:family w:val="auto"/>
    <w:pitch w:val="default"/>
    <w:sig w:usb0="00000000" w:usb1="00000000" w:usb2="00000000" w:usb3="00000000" w:csb0="001D016D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Segoe UI">
    <w:altName w:val="FreeSans"/>
    <w:panose1 w:val="020B0502040204020203"/>
    <w:charset w:val="CC"/>
    <w:family w:val="decorative"/>
    <w:pitch w:val="default"/>
    <w:sig w:usb0="00000000" w:usb1="00000000" w:usb2="00000029" w:usb3="00000000" w:csb0="000001DF" w:csb1="00000000"/>
  </w:font>
  <w:font w:name="Calibri Light">
    <w:altName w:val="DejaVu Sans"/>
    <w:panose1 w:val="00000000000000000000"/>
    <w:charset w:val="CC"/>
    <w:family w:val="roman"/>
    <w:pitch w:val="default"/>
    <w:sig w:usb0="00000000" w:usb1="00000000" w:usb2="00000000" w:usb3="00000000" w:csb0="0000019F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DejaVa Sans">
    <w:altName w:val="Abyssinica SI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reeSans">
    <w:panose1 w:val="020B0504020202020204"/>
    <w:charset w:val="00"/>
    <w:family w:val="auto"/>
    <w:pitch w:val="default"/>
    <w:sig w:usb0="E4839EFF" w:usb1="4600FDFF" w:usb2="000030A0" w:usb3="00000584" w:csb0="600001BF" w:csb1="DFF70000"/>
  </w:font>
  <w:font w:name="Tahoma">
    <w:altName w:val="Ubuntu"/>
    <w:panose1 w:val="020B0604030504040204"/>
    <w:charset w:val="CC"/>
    <w:family w:val="decorative"/>
    <w:pitch w:val="default"/>
    <w:sig w:usb0="00000000" w:usb1="00000000" w:usb2="00000029" w:usb3="00000000" w:csb0="000101FF" w:csb1="00000000"/>
  </w:font>
  <w:font w:name="Ubuntu">
    <w:panose1 w:val="020B0604030602030204"/>
    <w:charset w:val="00"/>
    <w:family w:val="auto"/>
    <w:pitch w:val="default"/>
    <w:sig w:usb0="E00002FF" w:usb1="5000205B" w:usb2="00000000" w:usb3="00000000" w:csb0="2000009F" w:csb1="56010000"/>
  </w:font>
  <w:font w:name="Segoe UI Symbol">
    <w:altName w:val="Sans Serif"/>
    <w:panose1 w:val="020B0502040204020203"/>
    <w:charset w:val="00"/>
    <w:family w:val="roman"/>
    <w:pitch w:val="default"/>
    <w:sig w:usb0="00000000" w:usb1="00000000" w:usb2="00000000" w:usb3="00000000" w:csb0="00040001" w:csb1="00000000"/>
  </w:font>
  <w:font w:name="Sans Serif">
    <w:altName w:val="Sans Serif"/>
    <w:panose1 w:val="020B0603030804020204"/>
    <w:charset w:val="00"/>
    <w:family w:val="auto"/>
    <w:pitch w:val="default"/>
    <w:sig w:usb0="00000000" w:usb1="00000000" w:usb2="00000000" w:usb3="00000000" w:csb0="001D016D" w:csb1="00000000"/>
  </w:font>
  <w:font w:name="Monospace">
    <w:panose1 w:val="020B0609030804020204"/>
    <w:charset w:val="00"/>
    <w:family w:val="auto"/>
    <w:pitch w:val="default"/>
    <w:sig w:usb0="00000000" w:usb1="00000000" w:usb2="00000000" w:usb3="00000000" w:csb0="001D016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0"/>
        <w:tab w:val="center" w:pos="4537"/>
      </w:tabs>
      <w:spacing w:after="0" w:line="259" w:lineRule="auto"/>
      <w:ind w:left="0" w:right="0" w:firstLine="0"/>
      <w:jc w:val="left"/>
    </w:pPr>
    <w:r>
      <w:rPr>
        <w:rFonts w:ascii="Calibri" w:hAnsi="Calibri" w:eastAsia="Calibri" w:cs="Calibri"/>
        <w:sz w:val="22"/>
      </w:rPr>
      <w:tab/>
    </w: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160" w:line="259" w:lineRule="auto"/>
      <w:ind w:left="0" w:right="0" w:firstLine="0"/>
      <w:jc w:val="left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160" w:line="259" w:lineRule="auto"/>
      <w:ind w:left="0" w:right="0" w:firstLine="0"/>
      <w:jc w:val="left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0"/>
        <w:tab w:val="center" w:pos="4537"/>
      </w:tabs>
      <w:spacing w:after="0" w:line="259" w:lineRule="auto"/>
      <w:ind w:left="0" w:right="0" w:firstLine="0"/>
      <w:jc w:val="left"/>
    </w:pPr>
    <w:r>
      <w:rPr>
        <w:rFonts w:ascii="Calibri" w:hAnsi="Calibri" w:eastAsia="Calibri" w:cs="Calibri"/>
        <w:sz w:val="22"/>
      </w:rPr>
      <w:tab/>
    </w: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6719"/>
      </w:tabs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9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6719"/>
      </w:tabs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25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6719"/>
      </w:tabs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25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12"/>
        <w:tab w:val="center" w:pos="4549"/>
      </w:tabs>
      <w:spacing w:after="0" w:line="259" w:lineRule="auto"/>
      <w:ind w:left="0" w:right="0" w:firstLine="0"/>
      <w:jc w:val="left"/>
    </w:pPr>
    <w:r>
      <w:rPr>
        <w:rFonts w:ascii="Calibri" w:hAnsi="Calibri" w:eastAsia="Calibri" w:cs="Calibri"/>
        <w:sz w:val="22"/>
      </w:rPr>
      <w:tab/>
    </w: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25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12"/>
        <w:tab w:val="center" w:pos="4549"/>
      </w:tabs>
      <w:spacing w:after="0" w:line="259" w:lineRule="auto"/>
      <w:ind w:left="0" w:right="0" w:firstLine="0"/>
      <w:jc w:val="left"/>
    </w:pPr>
    <w:r>
      <w:rPr>
        <w:rFonts w:ascii="Calibri" w:hAnsi="Calibri" w:eastAsia="Calibri" w:cs="Calibri"/>
        <w:sz w:val="22"/>
      </w:rPr>
      <w:tab/>
    </w: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25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12"/>
        <w:tab w:val="center" w:pos="4549"/>
      </w:tabs>
      <w:spacing w:after="0" w:line="259" w:lineRule="auto"/>
      <w:ind w:left="0" w:right="0" w:firstLine="0"/>
      <w:jc w:val="left"/>
    </w:pPr>
    <w:r>
      <w:rPr>
        <w:rFonts w:ascii="Calibri" w:hAnsi="Calibri" w:eastAsia="Calibri" w:cs="Calibri"/>
        <w:sz w:val="22"/>
      </w:rPr>
      <w:tab/>
    </w: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25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478767339">
    <w:nsid w:val="1C8968EB"/>
    <w:multiLevelType w:val="multilevel"/>
    <w:tmpl w:val="1C8968EB"/>
    <w:lvl w:ilvl="0" w:tentative="1">
      <w:start w:val="2"/>
      <w:numFmt w:val="decimal"/>
      <w:pStyle w:val="2"/>
      <w:lvlText w:val="%1."/>
      <w:lvlJc w:val="left"/>
      <w:pPr>
        <w:ind w:left="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 w:tentative="1">
      <w:start w:val="1"/>
      <w:numFmt w:val="lowerLetter"/>
      <w:lvlText w:val="%2"/>
      <w:lvlJc w:val="left"/>
      <w:pPr>
        <w:ind w:left="182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 w:tentative="1">
      <w:start w:val="1"/>
      <w:numFmt w:val="lowerRoman"/>
      <w:lvlText w:val="%3"/>
      <w:lvlJc w:val="left"/>
      <w:pPr>
        <w:ind w:left="254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 w:tentative="1">
      <w:start w:val="1"/>
      <w:numFmt w:val="decimal"/>
      <w:lvlText w:val="%4"/>
      <w:lvlJc w:val="left"/>
      <w:pPr>
        <w:ind w:left="326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 w:tentative="1">
      <w:start w:val="1"/>
      <w:numFmt w:val="lowerLetter"/>
      <w:lvlText w:val="%5"/>
      <w:lvlJc w:val="left"/>
      <w:pPr>
        <w:ind w:left="398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 w:tentative="1">
      <w:start w:val="1"/>
      <w:numFmt w:val="lowerRoman"/>
      <w:lvlText w:val="%6"/>
      <w:lvlJc w:val="left"/>
      <w:pPr>
        <w:ind w:left="470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 w:tentative="1">
      <w:start w:val="1"/>
      <w:numFmt w:val="decimal"/>
      <w:lvlText w:val="%7"/>
      <w:lvlJc w:val="left"/>
      <w:pPr>
        <w:ind w:left="542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 w:tentative="1">
      <w:start w:val="1"/>
      <w:numFmt w:val="lowerLetter"/>
      <w:lvlText w:val="%8"/>
      <w:lvlJc w:val="left"/>
      <w:pPr>
        <w:ind w:left="614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 w:tentative="1">
      <w:start w:val="1"/>
      <w:numFmt w:val="lowerRoman"/>
      <w:lvlText w:val="%9"/>
      <w:lvlJc w:val="left"/>
      <w:pPr>
        <w:ind w:left="686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259872827">
    <w:nsid w:val="0F7D583B"/>
    <w:multiLevelType w:val="multilevel"/>
    <w:tmpl w:val="0F7D583B"/>
    <w:lvl w:ilvl="0" w:tentative="1">
      <w:start w:val="1"/>
      <w:numFmt w:val="bullet"/>
      <w:lvlText w:val="-"/>
      <w:lvlJc w:val="left"/>
      <w:pPr>
        <w:ind w:left="7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ind w:left="179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 w:tentative="1">
      <w:start w:val="1"/>
      <w:numFmt w:val="bullet"/>
      <w:lvlText w:val="▪"/>
      <w:lvlJc w:val="left"/>
      <w:pPr>
        <w:ind w:left="25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 w:tentative="1">
      <w:start w:val="1"/>
      <w:numFmt w:val="bullet"/>
      <w:lvlText w:val="•"/>
      <w:lvlJc w:val="left"/>
      <w:pPr>
        <w:ind w:left="32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 w:tentative="1">
      <w:start w:val="1"/>
      <w:numFmt w:val="bullet"/>
      <w:lvlText w:val="o"/>
      <w:lvlJc w:val="left"/>
      <w:pPr>
        <w:ind w:left="395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 w:tentative="1">
      <w:start w:val="1"/>
      <w:numFmt w:val="bullet"/>
      <w:lvlText w:val="▪"/>
      <w:lvlJc w:val="left"/>
      <w:pPr>
        <w:ind w:left="467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 w:tentative="1">
      <w:start w:val="1"/>
      <w:numFmt w:val="bullet"/>
      <w:lvlText w:val="•"/>
      <w:lvlJc w:val="left"/>
      <w:pPr>
        <w:ind w:left="539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 w:tentative="1">
      <w:start w:val="1"/>
      <w:numFmt w:val="bullet"/>
      <w:lvlText w:val="o"/>
      <w:lvlJc w:val="left"/>
      <w:pPr>
        <w:ind w:left="61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 w:tentative="1">
      <w:start w:val="1"/>
      <w:numFmt w:val="bullet"/>
      <w:lvlText w:val="▪"/>
      <w:lvlJc w:val="left"/>
      <w:pPr>
        <w:ind w:left="68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580875397">
    <w:nsid w:val="229F7485"/>
    <w:multiLevelType w:val="multilevel"/>
    <w:tmpl w:val="229F7485"/>
    <w:lvl w:ilvl="0" w:tentative="1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6148937">
    <w:nsid w:val="65192DC9"/>
    <w:multiLevelType w:val="multilevel"/>
    <w:tmpl w:val="65192DC9"/>
    <w:lvl w:ilvl="0" w:tentative="1">
      <w:start w:val="1"/>
      <w:numFmt w:val="decimal"/>
      <w:lvlText w:val="%1."/>
      <w:lvlJc w:val="left"/>
      <w:pPr>
        <w:ind w:left="295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 w:tentative="1">
      <w:start w:val="1"/>
      <w:numFmt w:val="lowerLetter"/>
      <w:lvlText w:val="%2"/>
      <w:lvlJc w:val="left"/>
      <w:pPr>
        <w:ind w:left="109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 w:tentative="1">
      <w:start w:val="1"/>
      <w:numFmt w:val="lowerRoman"/>
      <w:lvlText w:val="%3"/>
      <w:lvlJc w:val="left"/>
      <w:pPr>
        <w:ind w:left="181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 w:tentative="1">
      <w:start w:val="1"/>
      <w:numFmt w:val="decimal"/>
      <w:lvlText w:val="%4"/>
      <w:lvlJc w:val="left"/>
      <w:pPr>
        <w:ind w:left="253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 w:tentative="1">
      <w:start w:val="1"/>
      <w:numFmt w:val="lowerLetter"/>
      <w:lvlText w:val="%5"/>
      <w:lvlJc w:val="left"/>
      <w:pPr>
        <w:ind w:left="325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 w:tentative="1">
      <w:start w:val="1"/>
      <w:numFmt w:val="lowerRoman"/>
      <w:lvlText w:val="%6"/>
      <w:lvlJc w:val="left"/>
      <w:pPr>
        <w:ind w:left="397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 w:tentative="1">
      <w:start w:val="1"/>
      <w:numFmt w:val="decimal"/>
      <w:lvlText w:val="%7"/>
      <w:lvlJc w:val="left"/>
      <w:pPr>
        <w:ind w:left="469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 w:tentative="1">
      <w:start w:val="1"/>
      <w:numFmt w:val="lowerLetter"/>
      <w:lvlText w:val="%8"/>
      <w:lvlJc w:val="left"/>
      <w:pPr>
        <w:ind w:left="541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 w:tentative="1">
      <w:start w:val="1"/>
      <w:numFmt w:val="lowerRoman"/>
      <w:lvlText w:val="%9"/>
      <w:lvlJc w:val="left"/>
      <w:pPr>
        <w:ind w:left="613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1876773423">
    <w:nsid w:val="6FDD4A2F"/>
    <w:multiLevelType w:val="multilevel"/>
    <w:tmpl w:val="6FDD4A2F"/>
    <w:lvl w:ilvl="0" w:tentative="1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588280">
    <w:nsid w:val="0ED127F8"/>
    <w:multiLevelType w:val="multilevel"/>
    <w:tmpl w:val="0ED127F8"/>
    <w:lvl w:ilvl="0" w:tentative="1">
      <w:start w:val="1"/>
      <w:numFmt w:val="bullet"/>
      <w:lvlText w:val="–"/>
      <w:lvlJc w:val="left"/>
      <w:pPr>
        <w:ind w:left="14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ind w:left="1534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 w:tentative="1">
      <w:start w:val="1"/>
      <w:numFmt w:val="bullet"/>
      <w:lvlText w:val="▪"/>
      <w:lvlJc w:val="left"/>
      <w:pPr>
        <w:ind w:left="2254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 w:tentative="1">
      <w:start w:val="1"/>
      <w:numFmt w:val="bullet"/>
      <w:lvlText w:val="•"/>
      <w:lvlJc w:val="left"/>
      <w:pPr>
        <w:ind w:left="2974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 w:tentative="1">
      <w:start w:val="1"/>
      <w:numFmt w:val="bullet"/>
      <w:lvlText w:val="o"/>
      <w:lvlJc w:val="left"/>
      <w:pPr>
        <w:ind w:left="3694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 w:tentative="1">
      <w:start w:val="1"/>
      <w:numFmt w:val="bullet"/>
      <w:lvlText w:val="▪"/>
      <w:lvlJc w:val="left"/>
      <w:pPr>
        <w:ind w:left="4414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 w:tentative="1">
      <w:start w:val="1"/>
      <w:numFmt w:val="bullet"/>
      <w:lvlText w:val="•"/>
      <w:lvlJc w:val="left"/>
      <w:pPr>
        <w:ind w:left="5134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 w:tentative="1">
      <w:start w:val="1"/>
      <w:numFmt w:val="bullet"/>
      <w:lvlText w:val="o"/>
      <w:lvlJc w:val="left"/>
      <w:pPr>
        <w:ind w:left="5854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 w:tentative="1">
      <w:start w:val="1"/>
      <w:numFmt w:val="bullet"/>
      <w:lvlText w:val="▪"/>
      <w:lvlJc w:val="left"/>
      <w:pPr>
        <w:ind w:left="6574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2131900946">
    <w:nsid w:val="7F123A12"/>
    <w:multiLevelType w:val="multilevel"/>
    <w:tmpl w:val="7F123A12"/>
    <w:lvl w:ilvl="0" w:tentative="1">
      <w:start w:val="1"/>
      <w:numFmt w:val="bullet"/>
      <w:lvlText w:val="•"/>
      <w:lvlJc w:val="left"/>
      <w:pPr>
        <w:ind w:left="3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ind w:left="58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 w:tentative="1">
      <w:start w:val="1"/>
      <w:numFmt w:val="bullet"/>
      <w:lvlRestart w:val="0"/>
      <w:lvlText w:val="-"/>
      <w:lvlJc w:val="left"/>
      <w:pPr>
        <w:ind w:left="94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 w:tentative="1">
      <w:start w:val="1"/>
      <w:numFmt w:val="bullet"/>
      <w:lvlText w:val="•"/>
      <w:lvlJc w:val="left"/>
      <w:pPr>
        <w:ind w:left="1534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 w:tentative="1">
      <w:start w:val="1"/>
      <w:numFmt w:val="bullet"/>
      <w:lvlText w:val="o"/>
      <w:lvlJc w:val="left"/>
      <w:pPr>
        <w:ind w:left="2254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 w:tentative="1">
      <w:start w:val="1"/>
      <w:numFmt w:val="bullet"/>
      <w:lvlText w:val="▪"/>
      <w:lvlJc w:val="left"/>
      <w:pPr>
        <w:ind w:left="2974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 w:tentative="1">
      <w:start w:val="1"/>
      <w:numFmt w:val="bullet"/>
      <w:lvlText w:val="•"/>
      <w:lvlJc w:val="left"/>
      <w:pPr>
        <w:ind w:left="3694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 w:tentative="1">
      <w:start w:val="1"/>
      <w:numFmt w:val="bullet"/>
      <w:lvlText w:val="o"/>
      <w:lvlJc w:val="left"/>
      <w:pPr>
        <w:ind w:left="4414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 w:tentative="1">
      <w:start w:val="1"/>
      <w:numFmt w:val="bullet"/>
      <w:lvlText w:val="▪"/>
      <w:lvlJc w:val="left"/>
      <w:pPr>
        <w:ind w:left="5134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num w:numId="1">
    <w:abstractNumId w:val="478767339"/>
  </w:num>
  <w:num w:numId="2">
    <w:abstractNumId w:val="259872827"/>
  </w:num>
  <w:num w:numId="3">
    <w:abstractNumId w:val="1696148937"/>
  </w:num>
  <w:num w:numId="4">
    <w:abstractNumId w:val="580875397"/>
  </w:num>
  <w:num w:numId="5">
    <w:abstractNumId w:val="1876773423"/>
  </w:num>
  <w:num w:numId="6">
    <w:abstractNumId w:val="2131900946"/>
  </w:num>
  <w:num w:numId="7">
    <w:abstractNumId w:val="24858828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FA6"/>
    <w:rsid w:val="00006BF1"/>
    <w:rsid w:val="00017C81"/>
    <w:rsid w:val="00022706"/>
    <w:rsid w:val="00024AFB"/>
    <w:rsid w:val="000302E0"/>
    <w:rsid w:val="00037472"/>
    <w:rsid w:val="000478CE"/>
    <w:rsid w:val="00067027"/>
    <w:rsid w:val="00070CAF"/>
    <w:rsid w:val="00090484"/>
    <w:rsid w:val="00090CF5"/>
    <w:rsid w:val="00095230"/>
    <w:rsid w:val="000A6E9C"/>
    <w:rsid w:val="000C0B67"/>
    <w:rsid w:val="000C7D6A"/>
    <w:rsid w:val="000D2199"/>
    <w:rsid w:val="000D4437"/>
    <w:rsid w:val="000F5A60"/>
    <w:rsid w:val="000F7A7B"/>
    <w:rsid w:val="001167F9"/>
    <w:rsid w:val="00121F40"/>
    <w:rsid w:val="00135965"/>
    <w:rsid w:val="0015266B"/>
    <w:rsid w:val="00171D2D"/>
    <w:rsid w:val="0018417E"/>
    <w:rsid w:val="001A2553"/>
    <w:rsid w:val="001B10B6"/>
    <w:rsid w:val="001C073B"/>
    <w:rsid w:val="001C0F16"/>
    <w:rsid w:val="001D10AE"/>
    <w:rsid w:val="001D282C"/>
    <w:rsid w:val="001D68F7"/>
    <w:rsid w:val="001E32E9"/>
    <w:rsid w:val="001F19EE"/>
    <w:rsid w:val="001F5A87"/>
    <w:rsid w:val="001F7718"/>
    <w:rsid w:val="00200D4E"/>
    <w:rsid w:val="0020151D"/>
    <w:rsid w:val="0020640C"/>
    <w:rsid w:val="0021175D"/>
    <w:rsid w:val="00217B53"/>
    <w:rsid w:val="00217CA9"/>
    <w:rsid w:val="00224C49"/>
    <w:rsid w:val="00225DEA"/>
    <w:rsid w:val="00226389"/>
    <w:rsid w:val="002534D4"/>
    <w:rsid w:val="00253A97"/>
    <w:rsid w:val="002602EC"/>
    <w:rsid w:val="002633B1"/>
    <w:rsid w:val="00263717"/>
    <w:rsid w:val="00270553"/>
    <w:rsid w:val="00275FBE"/>
    <w:rsid w:val="0029587B"/>
    <w:rsid w:val="002A7327"/>
    <w:rsid w:val="002C1E1B"/>
    <w:rsid w:val="002D5B52"/>
    <w:rsid w:val="002E6436"/>
    <w:rsid w:val="002F1C3B"/>
    <w:rsid w:val="00325C42"/>
    <w:rsid w:val="003276F9"/>
    <w:rsid w:val="00335E8C"/>
    <w:rsid w:val="00336A09"/>
    <w:rsid w:val="00350CDA"/>
    <w:rsid w:val="00354401"/>
    <w:rsid w:val="00357418"/>
    <w:rsid w:val="00361D21"/>
    <w:rsid w:val="00376144"/>
    <w:rsid w:val="00393174"/>
    <w:rsid w:val="003A0DCE"/>
    <w:rsid w:val="003A7676"/>
    <w:rsid w:val="003B6548"/>
    <w:rsid w:val="003B768D"/>
    <w:rsid w:val="003C5D2B"/>
    <w:rsid w:val="003C70CD"/>
    <w:rsid w:val="003F50A5"/>
    <w:rsid w:val="004179BA"/>
    <w:rsid w:val="00421454"/>
    <w:rsid w:val="004259D6"/>
    <w:rsid w:val="00431CE0"/>
    <w:rsid w:val="00440E2F"/>
    <w:rsid w:val="00444A0C"/>
    <w:rsid w:val="00454FB2"/>
    <w:rsid w:val="004821CB"/>
    <w:rsid w:val="00482CD0"/>
    <w:rsid w:val="00493ACC"/>
    <w:rsid w:val="004A74F6"/>
    <w:rsid w:val="004D0EB5"/>
    <w:rsid w:val="004E12A6"/>
    <w:rsid w:val="004E6D8A"/>
    <w:rsid w:val="004F3C53"/>
    <w:rsid w:val="0051209B"/>
    <w:rsid w:val="00526F15"/>
    <w:rsid w:val="005546B0"/>
    <w:rsid w:val="00572FA6"/>
    <w:rsid w:val="00583F94"/>
    <w:rsid w:val="00596E7A"/>
    <w:rsid w:val="005A2300"/>
    <w:rsid w:val="005B06EB"/>
    <w:rsid w:val="005B0FC9"/>
    <w:rsid w:val="005B3CCD"/>
    <w:rsid w:val="005C4C35"/>
    <w:rsid w:val="005D453F"/>
    <w:rsid w:val="005D496F"/>
    <w:rsid w:val="005E24C6"/>
    <w:rsid w:val="005E56B2"/>
    <w:rsid w:val="005E624F"/>
    <w:rsid w:val="005F6E24"/>
    <w:rsid w:val="006118F2"/>
    <w:rsid w:val="0061580D"/>
    <w:rsid w:val="00620317"/>
    <w:rsid w:val="00634735"/>
    <w:rsid w:val="0063606E"/>
    <w:rsid w:val="006616C1"/>
    <w:rsid w:val="00661C49"/>
    <w:rsid w:val="006659B0"/>
    <w:rsid w:val="00683DCC"/>
    <w:rsid w:val="00685034"/>
    <w:rsid w:val="0069167D"/>
    <w:rsid w:val="006A1E12"/>
    <w:rsid w:val="006B4BD3"/>
    <w:rsid w:val="006B5884"/>
    <w:rsid w:val="006C4CE9"/>
    <w:rsid w:val="006D087E"/>
    <w:rsid w:val="006D3906"/>
    <w:rsid w:val="006D6490"/>
    <w:rsid w:val="006F3FE2"/>
    <w:rsid w:val="00743327"/>
    <w:rsid w:val="0075153C"/>
    <w:rsid w:val="00764478"/>
    <w:rsid w:val="007833C9"/>
    <w:rsid w:val="00791DEB"/>
    <w:rsid w:val="007A169C"/>
    <w:rsid w:val="007A2EAD"/>
    <w:rsid w:val="007A5ED7"/>
    <w:rsid w:val="007C32AD"/>
    <w:rsid w:val="007C5890"/>
    <w:rsid w:val="007D2237"/>
    <w:rsid w:val="007E3C44"/>
    <w:rsid w:val="007F1037"/>
    <w:rsid w:val="00800407"/>
    <w:rsid w:val="00817349"/>
    <w:rsid w:val="00823DB3"/>
    <w:rsid w:val="00842042"/>
    <w:rsid w:val="0085024A"/>
    <w:rsid w:val="0085681E"/>
    <w:rsid w:val="00863D86"/>
    <w:rsid w:val="00866751"/>
    <w:rsid w:val="00876CC6"/>
    <w:rsid w:val="00883B1D"/>
    <w:rsid w:val="008852F4"/>
    <w:rsid w:val="008970D6"/>
    <w:rsid w:val="008B137A"/>
    <w:rsid w:val="008C0DB1"/>
    <w:rsid w:val="008C6115"/>
    <w:rsid w:val="008D6AFB"/>
    <w:rsid w:val="008E6B8A"/>
    <w:rsid w:val="008E7A35"/>
    <w:rsid w:val="0093036A"/>
    <w:rsid w:val="00933457"/>
    <w:rsid w:val="009365C8"/>
    <w:rsid w:val="00957915"/>
    <w:rsid w:val="0097554F"/>
    <w:rsid w:val="00996CBE"/>
    <w:rsid w:val="009A1AAC"/>
    <w:rsid w:val="009A4E81"/>
    <w:rsid w:val="009B0D51"/>
    <w:rsid w:val="009B5A98"/>
    <w:rsid w:val="009C0E03"/>
    <w:rsid w:val="009C3AAB"/>
    <w:rsid w:val="009C47D9"/>
    <w:rsid w:val="009C77A6"/>
    <w:rsid w:val="009D7B4B"/>
    <w:rsid w:val="009E5D0C"/>
    <w:rsid w:val="009E63B6"/>
    <w:rsid w:val="00A10E14"/>
    <w:rsid w:val="00A1191E"/>
    <w:rsid w:val="00A25F35"/>
    <w:rsid w:val="00A33646"/>
    <w:rsid w:val="00A36BB6"/>
    <w:rsid w:val="00A45C6F"/>
    <w:rsid w:val="00A5751B"/>
    <w:rsid w:val="00A63F04"/>
    <w:rsid w:val="00A65161"/>
    <w:rsid w:val="00A6610E"/>
    <w:rsid w:val="00A8005F"/>
    <w:rsid w:val="00A83A69"/>
    <w:rsid w:val="00A94BB3"/>
    <w:rsid w:val="00AB3648"/>
    <w:rsid w:val="00AC3EB0"/>
    <w:rsid w:val="00AC561A"/>
    <w:rsid w:val="00AC587D"/>
    <w:rsid w:val="00AD7C83"/>
    <w:rsid w:val="00AE0F62"/>
    <w:rsid w:val="00AE2A7A"/>
    <w:rsid w:val="00AE7F04"/>
    <w:rsid w:val="00AF4016"/>
    <w:rsid w:val="00B05295"/>
    <w:rsid w:val="00B07DD5"/>
    <w:rsid w:val="00B26171"/>
    <w:rsid w:val="00B31947"/>
    <w:rsid w:val="00B31FAE"/>
    <w:rsid w:val="00B3674C"/>
    <w:rsid w:val="00B4254C"/>
    <w:rsid w:val="00B443C8"/>
    <w:rsid w:val="00B47A00"/>
    <w:rsid w:val="00B56410"/>
    <w:rsid w:val="00B80CFC"/>
    <w:rsid w:val="00B83056"/>
    <w:rsid w:val="00BA05C2"/>
    <w:rsid w:val="00BB11D9"/>
    <w:rsid w:val="00BB256B"/>
    <w:rsid w:val="00BC4976"/>
    <w:rsid w:val="00BD22D7"/>
    <w:rsid w:val="00BD6E4B"/>
    <w:rsid w:val="00BE1859"/>
    <w:rsid w:val="00BE31E5"/>
    <w:rsid w:val="00BE3A06"/>
    <w:rsid w:val="00BF0B14"/>
    <w:rsid w:val="00C00E43"/>
    <w:rsid w:val="00C0459F"/>
    <w:rsid w:val="00C07F5B"/>
    <w:rsid w:val="00C10929"/>
    <w:rsid w:val="00C42D4C"/>
    <w:rsid w:val="00C647C0"/>
    <w:rsid w:val="00CA11AE"/>
    <w:rsid w:val="00CA61B9"/>
    <w:rsid w:val="00CA668A"/>
    <w:rsid w:val="00CB0184"/>
    <w:rsid w:val="00CB4181"/>
    <w:rsid w:val="00CC5F9A"/>
    <w:rsid w:val="00CD0675"/>
    <w:rsid w:val="00CE418B"/>
    <w:rsid w:val="00CF4C14"/>
    <w:rsid w:val="00D04B92"/>
    <w:rsid w:val="00D05368"/>
    <w:rsid w:val="00D06724"/>
    <w:rsid w:val="00D06E76"/>
    <w:rsid w:val="00D23B9F"/>
    <w:rsid w:val="00D32C7F"/>
    <w:rsid w:val="00D32DFA"/>
    <w:rsid w:val="00D35E86"/>
    <w:rsid w:val="00D42C71"/>
    <w:rsid w:val="00D47C9C"/>
    <w:rsid w:val="00D60ACC"/>
    <w:rsid w:val="00D6153E"/>
    <w:rsid w:val="00D622B7"/>
    <w:rsid w:val="00D82CDD"/>
    <w:rsid w:val="00D964FC"/>
    <w:rsid w:val="00D96BDC"/>
    <w:rsid w:val="00DB1165"/>
    <w:rsid w:val="00DB5B38"/>
    <w:rsid w:val="00DC0BD8"/>
    <w:rsid w:val="00DC2A96"/>
    <w:rsid w:val="00DC3655"/>
    <w:rsid w:val="00DC7481"/>
    <w:rsid w:val="00DE3148"/>
    <w:rsid w:val="00DE38CD"/>
    <w:rsid w:val="00DE3C48"/>
    <w:rsid w:val="00DE5005"/>
    <w:rsid w:val="00DF0D03"/>
    <w:rsid w:val="00E24793"/>
    <w:rsid w:val="00E33F4E"/>
    <w:rsid w:val="00E52C51"/>
    <w:rsid w:val="00E53761"/>
    <w:rsid w:val="00E63B78"/>
    <w:rsid w:val="00E7353C"/>
    <w:rsid w:val="00E9011C"/>
    <w:rsid w:val="00EA0F03"/>
    <w:rsid w:val="00EA2C3D"/>
    <w:rsid w:val="00EA72D6"/>
    <w:rsid w:val="00EB2B3C"/>
    <w:rsid w:val="00EE286D"/>
    <w:rsid w:val="00EF193D"/>
    <w:rsid w:val="00EF2114"/>
    <w:rsid w:val="00F06272"/>
    <w:rsid w:val="00F13D25"/>
    <w:rsid w:val="00F416FC"/>
    <w:rsid w:val="00F42A5C"/>
    <w:rsid w:val="00F46492"/>
    <w:rsid w:val="00F52947"/>
    <w:rsid w:val="00F80ACB"/>
    <w:rsid w:val="00F866AC"/>
    <w:rsid w:val="00F95294"/>
    <w:rsid w:val="00FA1635"/>
    <w:rsid w:val="00FA2637"/>
    <w:rsid w:val="00FA5856"/>
    <w:rsid w:val="00FA6E85"/>
    <w:rsid w:val="00FB5729"/>
    <w:rsid w:val="00FE0DB1"/>
    <w:rsid w:val="0ED6E077"/>
    <w:rsid w:val="2676F9B9"/>
    <w:rsid w:val="2FB7390F"/>
    <w:rsid w:val="3177DBDA"/>
    <w:rsid w:val="3BA787DE"/>
    <w:rsid w:val="3DFACD13"/>
    <w:rsid w:val="48FB1046"/>
    <w:rsid w:val="56FFE362"/>
    <w:rsid w:val="57CD89EA"/>
    <w:rsid w:val="57DA49A3"/>
    <w:rsid w:val="5B73D4D9"/>
    <w:rsid w:val="5BF7A33C"/>
    <w:rsid w:val="5FD32363"/>
    <w:rsid w:val="67772915"/>
    <w:rsid w:val="677E36B1"/>
    <w:rsid w:val="67FFFE37"/>
    <w:rsid w:val="6DDF58CC"/>
    <w:rsid w:val="752720D6"/>
    <w:rsid w:val="75F219C1"/>
    <w:rsid w:val="7A7C0D5F"/>
    <w:rsid w:val="7BF75F0C"/>
    <w:rsid w:val="7BFD4C08"/>
    <w:rsid w:val="7CFEA9DA"/>
    <w:rsid w:val="7F2EB5D0"/>
    <w:rsid w:val="7F76F072"/>
    <w:rsid w:val="7FDFDB45"/>
    <w:rsid w:val="7FE7642D"/>
    <w:rsid w:val="7FEED4B5"/>
    <w:rsid w:val="7FF47952"/>
    <w:rsid w:val="88E45C7C"/>
    <w:rsid w:val="AFFF8B68"/>
    <w:rsid w:val="B4E36A7E"/>
    <w:rsid w:val="BA953F4A"/>
    <w:rsid w:val="BDFF5DFB"/>
    <w:rsid w:val="BFFD5708"/>
    <w:rsid w:val="BFFE47D9"/>
    <w:rsid w:val="D2EF74CA"/>
    <w:rsid w:val="D7FFEF1D"/>
    <w:rsid w:val="DC7FAE23"/>
    <w:rsid w:val="E7BF3392"/>
    <w:rsid w:val="EF871FE9"/>
    <w:rsid w:val="F5DCA2F1"/>
    <w:rsid w:val="F7D55A10"/>
    <w:rsid w:val="F7EFC77D"/>
    <w:rsid w:val="F7FD6BF7"/>
    <w:rsid w:val="FCEF5D6A"/>
    <w:rsid w:val="FDEC9CE0"/>
    <w:rsid w:val="FEAD91E5"/>
    <w:rsid w:val="FEBB7615"/>
    <w:rsid w:val="FEBF59C4"/>
    <w:rsid w:val="FECDFC2B"/>
    <w:rsid w:val="FEE58C19"/>
    <w:rsid w:val="FF1E7A65"/>
    <w:rsid w:val="FF7D1168"/>
    <w:rsid w:val="FFBFA08E"/>
    <w:rsid w:val="FFBFB5C0"/>
    <w:rsid w:val="FFCEC8E8"/>
    <w:rsid w:val="FFFE6977"/>
  </w:rsids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" w:line="266" w:lineRule="auto"/>
      <w:ind w:left="10" w:right="2" w:hanging="10"/>
      <w:jc w:val="both"/>
    </w:pPr>
    <w:rPr>
      <w:rFonts w:ascii="Times New Roman" w:hAnsi="Times New Roman" w:eastAsia="Times New Roman" w:cs="Times New Roman"/>
      <w:color w:val="000000"/>
      <w:sz w:val="28"/>
      <w:szCs w:val="22"/>
      <w:lang w:val="ru-RU" w:eastAsia="ru-RU" w:bidi="ar-SA"/>
    </w:rPr>
  </w:style>
  <w:style w:type="paragraph" w:styleId="2">
    <w:name w:val="heading 1"/>
    <w:next w:val="1"/>
    <w:link w:val="15"/>
    <w:unhideWhenUsed/>
    <w:qFormat/>
    <w:uiPriority w:val="9"/>
    <w:pPr>
      <w:keepNext/>
      <w:keepLines/>
      <w:numPr>
        <w:ilvl w:val="0"/>
        <w:numId w:val="1"/>
      </w:numPr>
      <w:spacing w:after="10" w:line="270" w:lineRule="auto"/>
      <w:ind w:left="10" w:right="4" w:hanging="10"/>
      <w:jc w:val="both"/>
      <w:outlineLvl w:val="0"/>
    </w:pPr>
    <w:rPr>
      <w:rFonts w:ascii="Times New Roman" w:hAnsi="Times New Roman" w:eastAsia="Times New Roman" w:cs="Times New Roman"/>
      <w:b/>
      <w:color w:val="000000"/>
      <w:sz w:val="28"/>
      <w:szCs w:val="22"/>
      <w:lang w:val="ru-RU" w:eastAsia="ru-RU" w:bidi="ar-SA"/>
    </w:rPr>
  </w:style>
  <w:style w:type="paragraph" w:styleId="3">
    <w:name w:val="heading 2"/>
    <w:next w:val="1"/>
    <w:link w:val="14"/>
    <w:unhideWhenUsed/>
    <w:qFormat/>
    <w:uiPriority w:val="9"/>
    <w:pPr>
      <w:keepNext/>
      <w:keepLines/>
      <w:spacing w:after="0" w:line="259" w:lineRule="auto"/>
      <w:ind w:right="4"/>
      <w:jc w:val="right"/>
      <w:outlineLvl w:val="1"/>
    </w:pPr>
    <w:rPr>
      <w:rFonts w:ascii="Times New Roman" w:hAnsi="Times New Roman" w:eastAsia="Times New Roman" w:cs="Times New Roman"/>
      <w:b/>
      <w:color w:val="000000"/>
      <w:sz w:val="28"/>
      <w:szCs w:val="22"/>
      <w:lang w:val="ru-RU" w:eastAsia="ru-RU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2"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annotation text"/>
    <w:basedOn w:val="1"/>
    <w:link w:val="25"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6">
    <w:name w:val="annotation subject"/>
    <w:basedOn w:val="5"/>
    <w:next w:val="5"/>
    <w:link w:val="26"/>
    <w:unhideWhenUsed/>
    <w:qFormat/>
    <w:uiPriority w:val="99"/>
    <w:rPr>
      <w:b/>
      <w:bCs/>
    </w:rPr>
  </w:style>
  <w:style w:type="paragraph" w:styleId="7">
    <w:name w:val="header"/>
    <w:basedOn w:val="1"/>
    <w:link w:val="24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8">
    <w:name w:val="toc 1"/>
    <w:next w:val="1"/>
    <w:hidden/>
    <w:qFormat/>
    <w:uiPriority w:val="0"/>
    <w:pPr>
      <w:spacing w:after="160" w:line="259" w:lineRule="auto"/>
      <w:ind w:left="15" w:right="15"/>
    </w:pPr>
    <w:rPr>
      <w:rFonts w:ascii="Calibri" w:hAnsi="Calibri" w:eastAsia="Calibri" w:cs="Calibri"/>
      <w:color w:val="000000"/>
      <w:sz w:val="22"/>
      <w:szCs w:val="22"/>
      <w:lang w:val="ru-RU" w:eastAsia="ru-RU" w:bidi="ar-SA"/>
    </w:rPr>
  </w:style>
  <w:style w:type="paragraph" w:styleId="9">
    <w:name w:val="footer"/>
    <w:basedOn w:val="1"/>
    <w:link w:val="27"/>
    <w:unhideWhenUsed/>
    <w:qFormat/>
    <w:uiPriority w:val="99"/>
    <w:pPr>
      <w:tabs>
        <w:tab w:val="center" w:pos="4677"/>
        <w:tab w:val="right" w:pos="9355"/>
      </w:tabs>
      <w:spacing w:after="0" w:line="240" w:lineRule="auto"/>
      <w:ind w:left="0" w:right="0" w:firstLine="0"/>
      <w:jc w:val="left"/>
    </w:pPr>
    <w:rPr>
      <w:rFonts w:ascii="Calibri" w:hAnsi="Calibri"/>
      <w:color w:val="auto"/>
      <w:sz w:val="22"/>
    </w:rPr>
  </w:style>
  <w:style w:type="character" w:styleId="11">
    <w:name w:val="annotation reference"/>
    <w:basedOn w:val="10"/>
    <w:unhideWhenUsed/>
    <w:qFormat/>
    <w:uiPriority w:val="99"/>
    <w:rPr>
      <w:sz w:val="16"/>
      <w:szCs w:val="16"/>
    </w:rPr>
  </w:style>
  <w:style w:type="table" w:styleId="13">
    <w:name w:val="Table Grid"/>
    <w:basedOn w:val="12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Заголовок 2 Знак"/>
    <w:link w:val="3"/>
    <w:qFormat/>
    <w:uiPriority w:val="0"/>
    <w:rPr>
      <w:rFonts w:ascii="Times New Roman" w:hAnsi="Times New Roman" w:eastAsia="Times New Roman" w:cs="Times New Roman"/>
      <w:b/>
      <w:color w:val="000000"/>
      <w:sz w:val="28"/>
    </w:rPr>
  </w:style>
  <w:style w:type="character" w:customStyle="1" w:styleId="15">
    <w:name w:val="Заголовок 1 Знак"/>
    <w:link w:val="2"/>
    <w:qFormat/>
    <w:uiPriority w:val="0"/>
    <w:rPr>
      <w:rFonts w:ascii="Times New Roman" w:hAnsi="Times New Roman" w:eastAsia="Times New Roman" w:cs="Times New Roman"/>
      <w:b/>
      <w:color w:val="000000"/>
      <w:sz w:val="28"/>
    </w:rPr>
  </w:style>
  <w:style w:type="table" w:customStyle="1" w:styleId="16">
    <w:name w:val="TableGrid"/>
    <w:qFormat/>
    <w:uiPriority w:val="0"/>
    <w:pPr>
      <w:spacing w:after="0" w:line="240" w:lineRule="auto"/>
    </w:p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Без интервала1"/>
    <w:link w:val="18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18">
    <w:name w:val="Без интервала Знак"/>
    <w:basedOn w:val="10"/>
    <w:link w:val="17"/>
    <w:qFormat/>
    <w:locked/>
    <w:uiPriority w:val="1"/>
    <w:rPr>
      <w:rFonts w:eastAsiaTheme="minorHAnsi"/>
      <w:lang w:eastAsia="en-US"/>
    </w:rPr>
  </w:style>
  <w:style w:type="paragraph" w:customStyle="1" w:styleId="19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EastAsia"/>
      <w:color w:val="000000"/>
      <w:sz w:val="24"/>
      <w:szCs w:val="24"/>
      <w:lang w:val="ru-RU" w:eastAsia="ru-RU" w:bidi="ar-SA"/>
    </w:rPr>
  </w:style>
  <w:style w:type="character" w:customStyle="1" w:styleId="20">
    <w:name w:val="Основной текст_"/>
    <w:basedOn w:val="10"/>
    <w:link w:val="21"/>
    <w:qFormat/>
    <w:uiPriority w:val="0"/>
    <w:rPr>
      <w:rFonts w:ascii="Times New Roman" w:hAnsi="Times New Roman" w:eastAsia="Times New Roman" w:cs="Times New Roman"/>
      <w:spacing w:val="3"/>
      <w:shd w:val="clear" w:color="auto" w:fill="FFFFFF"/>
    </w:rPr>
  </w:style>
  <w:style w:type="paragraph" w:customStyle="1" w:styleId="21">
    <w:name w:val="Основной текст1"/>
    <w:basedOn w:val="1"/>
    <w:link w:val="20"/>
    <w:qFormat/>
    <w:uiPriority w:val="0"/>
    <w:pPr>
      <w:widowControl w:val="0"/>
      <w:shd w:val="clear" w:color="auto" w:fill="FFFFFF"/>
      <w:spacing w:after="0" w:line="312" w:lineRule="exact"/>
      <w:ind w:left="0" w:right="0" w:hanging="380"/>
    </w:pPr>
    <w:rPr>
      <w:color w:val="auto"/>
      <w:spacing w:val="3"/>
      <w:sz w:val="22"/>
    </w:rPr>
  </w:style>
  <w:style w:type="character" w:customStyle="1" w:styleId="22">
    <w:name w:val="Текст выноски Знак"/>
    <w:basedOn w:val="10"/>
    <w:link w:val="4"/>
    <w:semiHidden/>
    <w:qFormat/>
    <w:uiPriority w:val="99"/>
    <w:rPr>
      <w:rFonts w:ascii="Segoe UI" w:hAnsi="Segoe UI" w:eastAsia="Times New Roman" w:cs="Segoe UI"/>
      <w:color w:val="000000"/>
      <w:sz w:val="18"/>
      <w:szCs w:val="18"/>
    </w:rPr>
  </w:style>
  <w:style w:type="paragraph" w:customStyle="1" w:styleId="23">
    <w:name w:val="Абзац списка1"/>
    <w:basedOn w:val="1"/>
    <w:qFormat/>
    <w:uiPriority w:val="34"/>
    <w:pPr>
      <w:ind w:left="720"/>
      <w:contextualSpacing/>
    </w:pPr>
  </w:style>
  <w:style w:type="character" w:customStyle="1" w:styleId="24">
    <w:name w:val="Верхний колонтитул Знак"/>
    <w:basedOn w:val="10"/>
    <w:link w:val="7"/>
    <w:qFormat/>
    <w:uiPriority w:val="99"/>
    <w:rPr>
      <w:rFonts w:ascii="Times New Roman" w:hAnsi="Times New Roman" w:eastAsia="Times New Roman" w:cs="Times New Roman"/>
      <w:color w:val="000000"/>
      <w:sz w:val="28"/>
    </w:rPr>
  </w:style>
  <w:style w:type="character" w:customStyle="1" w:styleId="25">
    <w:name w:val="Текст примечания Знак"/>
    <w:basedOn w:val="10"/>
    <w:link w:val="5"/>
    <w:semiHidden/>
    <w:qFormat/>
    <w:uiPriority w:val="99"/>
    <w:rPr>
      <w:rFonts w:ascii="Times New Roman" w:hAnsi="Times New Roman" w:eastAsia="Times New Roman" w:cs="Times New Roman"/>
      <w:color w:val="000000"/>
      <w:sz w:val="20"/>
      <w:szCs w:val="20"/>
    </w:rPr>
  </w:style>
  <w:style w:type="character" w:customStyle="1" w:styleId="26">
    <w:name w:val="Тема примечания Знак"/>
    <w:basedOn w:val="25"/>
    <w:link w:val="6"/>
    <w:semiHidden/>
    <w:qFormat/>
    <w:uiPriority w:val="99"/>
    <w:rPr>
      <w:rFonts w:ascii="Times New Roman" w:hAnsi="Times New Roman" w:eastAsia="Times New Roman" w:cs="Times New Roman"/>
      <w:b/>
      <w:bCs/>
      <w:color w:val="000000"/>
      <w:sz w:val="20"/>
      <w:szCs w:val="20"/>
    </w:rPr>
  </w:style>
  <w:style w:type="character" w:customStyle="1" w:styleId="27">
    <w:name w:val="Нижний колонтитул Знак"/>
    <w:basedOn w:val="10"/>
    <w:link w:val="9"/>
    <w:semiHidden/>
    <w:qFormat/>
    <w:uiPriority w:val="99"/>
    <w:rPr>
      <w:rFonts w:ascii="Calibri" w:hAnsi="Calibri" w:eastAsia="Times New Roman" w:cs="Times New Roman"/>
    </w:rPr>
  </w:style>
  <w:style w:type="paragraph" w:customStyle="1" w:styleId="28">
    <w:name w:val="No Spacing"/>
    <w:qFormat/>
    <w:uiPriority w:val="1"/>
    <w:rPr>
      <w:rFonts w:ascii="Calibri" w:hAnsi="Calibri" w:eastAsia="Times New Roman" w:cs="Times New Roman"/>
      <w:sz w:val="22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12.xml"/><Relationship Id="rId13" Type="http://schemas.openxmlformats.org/officeDocument/2006/relationships/footer" Target="footer11.xml"/><Relationship Id="rId12" Type="http://schemas.openxmlformats.org/officeDocument/2006/relationships/footer" Target="footer10.xml"/><Relationship Id="rId11" Type="http://schemas.openxmlformats.org/officeDocument/2006/relationships/footer" Target="footer9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C4C4C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36</Pages>
  <Words>7571</Words>
  <Characters>43159</Characters>
  <Lines>359</Lines>
  <Paragraphs>101</Paragraphs>
  <TotalTime>0</TotalTime>
  <ScaleCrop>false</ScaleCrop>
  <LinksUpToDate>false</LinksUpToDate>
  <CharactersWithSpaces>50629</CharactersWithSpaces>
  <Application>WPS Office Сообщество_10.1.0.5672_F1E327BC-269C-435d-A152-05C5408002CA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2015-02-25T16:31:00Z</dcterms:created>
  <dc:creator>1</dc:creator>
  <cp:lastModifiedBy>proizvodstvo</cp:lastModifiedBy>
  <cp:lastPrinted>2018-03-22T15:58:50Z</cp:lastPrinted>
  <dcterms:modified xsi:type="dcterms:W3CDTF">2018-03-22T15:58:57Z</dcterms:modified>
  <cp:revision>133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1049-10.1.0.5672</vt:lpwstr>
  </property>
</Properties>
</file>