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EFB" w:rsidRDefault="00E90EFB" w:rsidP="00E90EFB">
      <w:pPr>
        <w:jc w:val="center"/>
        <w:rPr>
          <w:rFonts w:ascii="Times New Roman" w:hAnsi="Times New Roman" w:cs="Times New Roman"/>
          <w:sz w:val="28"/>
          <w:szCs w:val="28"/>
        </w:rPr>
      </w:pPr>
      <w:r>
        <w:rPr>
          <w:rFonts w:ascii="Times New Roman" w:hAnsi="Times New Roman" w:cs="Times New Roman"/>
          <w:sz w:val="28"/>
          <w:szCs w:val="28"/>
        </w:rPr>
        <w:t>Департамент образования Ивановской области</w:t>
      </w:r>
    </w:p>
    <w:p w:rsidR="00E90EFB" w:rsidRDefault="00E90EFB" w:rsidP="00E90EFB">
      <w:pPr>
        <w:jc w:val="center"/>
        <w:rPr>
          <w:rFonts w:ascii="Times New Roman" w:hAnsi="Times New Roman" w:cs="Times New Roman"/>
          <w:sz w:val="28"/>
          <w:szCs w:val="28"/>
        </w:rPr>
      </w:pPr>
      <w:r>
        <w:rPr>
          <w:rFonts w:ascii="Times New Roman" w:hAnsi="Times New Roman" w:cs="Times New Roman"/>
          <w:sz w:val="28"/>
          <w:szCs w:val="28"/>
        </w:rPr>
        <w:t>ОГБПОУ «Плесский колледж бизнеса и туризма»</w:t>
      </w: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32"/>
          <w:szCs w:val="32"/>
        </w:rPr>
      </w:pPr>
      <w:r>
        <w:rPr>
          <w:rFonts w:ascii="Times New Roman" w:hAnsi="Times New Roman" w:cs="Times New Roman"/>
          <w:sz w:val="32"/>
          <w:szCs w:val="32"/>
        </w:rPr>
        <w:t>РАБОЧАЯ  ПРОГРАММА</w:t>
      </w:r>
    </w:p>
    <w:p w:rsidR="00E90EFB" w:rsidRDefault="00E90EFB" w:rsidP="00E90EFB">
      <w:pPr>
        <w:jc w:val="center"/>
        <w:rPr>
          <w:rFonts w:ascii="Times New Roman" w:hAnsi="Times New Roman" w:cs="Times New Roman"/>
          <w:sz w:val="28"/>
          <w:szCs w:val="28"/>
        </w:rPr>
      </w:pPr>
      <w:r>
        <w:rPr>
          <w:rFonts w:ascii="Times New Roman" w:hAnsi="Times New Roman" w:cs="Times New Roman"/>
          <w:sz w:val="28"/>
          <w:szCs w:val="28"/>
        </w:rPr>
        <w:t>ОБЩЕОБРАЗОВАТЕЛЬНОЙ  УЧЕБНОЙ ДИСЦИПЛИНЫ</w:t>
      </w:r>
    </w:p>
    <w:p w:rsidR="00E90EFB" w:rsidRPr="00E90EFB" w:rsidRDefault="00E90EFB" w:rsidP="00E90EFB">
      <w:pPr>
        <w:pStyle w:val="a3"/>
        <w:jc w:val="center"/>
        <w:rPr>
          <w:sz w:val="32"/>
          <w:szCs w:val="32"/>
          <w:lang w:val="ru-RU"/>
        </w:rPr>
      </w:pPr>
      <w:r w:rsidRPr="00E90EFB">
        <w:rPr>
          <w:sz w:val="32"/>
          <w:szCs w:val="32"/>
          <w:lang w:val="ru-RU"/>
        </w:rPr>
        <w:t>ОУД 09  ПРАВО</w:t>
      </w:r>
    </w:p>
    <w:p w:rsidR="00E90EFB" w:rsidRPr="00E90EFB" w:rsidRDefault="00E90EFB" w:rsidP="00E90EFB">
      <w:pPr>
        <w:pStyle w:val="a3"/>
        <w:jc w:val="center"/>
        <w:rPr>
          <w:lang w:val="ru-RU"/>
        </w:rPr>
      </w:pPr>
      <w:r w:rsidRPr="00E90EFB">
        <w:rPr>
          <w:lang w:val="ru-RU"/>
        </w:rPr>
        <w:t>---------------------------------------------------------------------------------------------------------</w:t>
      </w:r>
    </w:p>
    <w:p w:rsidR="00E90EFB" w:rsidRPr="00E90EFB" w:rsidRDefault="00E90EFB" w:rsidP="00E90EFB">
      <w:pPr>
        <w:pStyle w:val="a3"/>
        <w:jc w:val="center"/>
        <w:rPr>
          <w:lang w:val="ru-RU"/>
        </w:rPr>
      </w:pPr>
      <w:r w:rsidRPr="00E90EFB">
        <w:rPr>
          <w:lang w:val="ru-RU"/>
        </w:rPr>
        <w:t>наименование учебной дисциплины</w:t>
      </w: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r>
        <w:rPr>
          <w:rFonts w:ascii="Times New Roman" w:hAnsi="Times New Roman" w:cs="Times New Roman"/>
          <w:sz w:val="28"/>
          <w:szCs w:val="28"/>
        </w:rPr>
        <w:t>Специальность:  43.02.10  «Туризм»</w:t>
      </w: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p>
    <w:p w:rsidR="00E90EFB" w:rsidRDefault="00E90EFB" w:rsidP="00E90EFB">
      <w:pPr>
        <w:jc w:val="center"/>
        <w:rPr>
          <w:rFonts w:ascii="Times New Roman" w:hAnsi="Times New Roman" w:cs="Times New Roman"/>
          <w:sz w:val="28"/>
          <w:szCs w:val="28"/>
        </w:rPr>
      </w:pPr>
      <w:r>
        <w:rPr>
          <w:rFonts w:ascii="Times New Roman" w:hAnsi="Times New Roman" w:cs="Times New Roman"/>
          <w:sz w:val="28"/>
          <w:szCs w:val="28"/>
        </w:rPr>
        <w:t>с. Северцево, 2015 г.</w:t>
      </w:r>
    </w:p>
    <w:p w:rsidR="00E90EFB" w:rsidRPr="00EB3662" w:rsidRDefault="00E90EFB" w:rsidP="00E90EFB">
      <w:pPr>
        <w:spacing w:line="360" w:lineRule="auto"/>
        <w:jc w:val="both"/>
        <w:rPr>
          <w:rFonts w:ascii="Times New Roman" w:hAnsi="Times New Roman" w:cs="Times New Roman"/>
          <w:sz w:val="28"/>
          <w:szCs w:val="28"/>
        </w:rPr>
      </w:pPr>
      <w:r w:rsidRPr="000B6088">
        <w:rPr>
          <w:rFonts w:ascii="Times New Roman" w:hAnsi="Times New Roman" w:cs="Times New Roman"/>
          <w:sz w:val="28"/>
          <w:szCs w:val="28"/>
        </w:rPr>
        <w:lastRenderedPageBreak/>
        <w:t>Рабочая программа учебной д</w:t>
      </w:r>
      <w:r>
        <w:rPr>
          <w:rFonts w:ascii="Times New Roman" w:hAnsi="Times New Roman" w:cs="Times New Roman"/>
          <w:sz w:val="28"/>
          <w:szCs w:val="28"/>
        </w:rPr>
        <w:t xml:space="preserve">исциплины  разработана с учетом требований  </w:t>
      </w:r>
      <w:r w:rsidRPr="000B6088">
        <w:rPr>
          <w:rFonts w:ascii="Times New Roman" w:hAnsi="Times New Roman" w:cs="Times New Roman"/>
          <w:sz w:val="28"/>
          <w:szCs w:val="28"/>
        </w:rPr>
        <w:t xml:space="preserve"> Федерального государственного образовательного стандарта (далее – ФГОС)</w:t>
      </w:r>
      <w:r>
        <w:rPr>
          <w:rFonts w:ascii="Times New Roman" w:hAnsi="Times New Roman" w:cs="Times New Roman"/>
          <w:sz w:val="28"/>
          <w:szCs w:val="28"/>
        </w:rPr>
        <w:t xml:space="preserve"> среднего полного общего образования, ФГОС  среднего профессионального образования  и профиля образования.</w:t>
      </w:r>
      <w:r w:rsidRPr="000B608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E90EFB" w:rsidRPr="00E90EFB" w:rsidRDefault="00E90EFB" w:rsidP="00E90EFB">
      <w:pPr>
        <w:pStyle w:val="a3"/>
        <w:jc w:val="center"/>
        <w:rPr>
          <w:lang w:val="ru-RU"/>
        </w:rPr>
      </w:pPr>
    </w:p>
    <w:p w:rsidR="00E90EFB" w:rsidRDefault="00E90EFB" w:rsidP="00E90EFB">
      <w:pPr>
        <w:spacing w:line="360" w:lineRule="auto"/>
        <w:jc w:val="both"/>
        <w:rPr>
          <w:rFonts w:ascii="Times New Roman" w:hAnsi="Times New Roman" w:cs="Times New Roman"/>
          <w:sz w:val="28"/>
          <w:szCs w:val="28"/>
        </w:rPr>
      </w:pPr>
    </w:p>
    <w:p w:rsidR="00E90EFB" w:rsidRPr="000B6088" w:rsidRDefault="00E90EFB" w:rsidP="00E90EFB">
      <w:pPr>
        <w:jc w:val="both"/>
        <w:rPr>
          <w:rFonts w:ascii="Times New Roman" w:hAnsi="Times New Roman" w:cs="Times New Roman"/>
          <w:sz w:val="28"/>
          <w:szCs w:val="28"/>
        </w:rPr>
      </w:pPr>
      <w:r w:rsidRPr="000B6088">
        <w:rPr>
          <w:rFonts w:ascii="Times New Roman" w:hAnsi="Times New Roman" w:cs="Times New Roman"/>
          <w:sz w:val="28"/>
          <w:szCs w:val="28"/>
        </w:rPr>
        <w:t>О</w:t>
      </w:r>
      <w:r>
        <w:rPr>
          <w:rFonts w:ascii="Times New Roman" w:hAnsi="Times New Roman" w:cs="Times New Roman"/>
          <w:sz w:val="28"/>
          <w:szCs w:val="28"/>
        </w:rPr>
        <w:t>рганизация-разработчик:  ОГБПОУ  «Плесский</w:t>
      </w:r>
      <w:r w:rsidRPr="000B6088">
        <w:rPr>
          <w:rFonts w:ascii="Times New Roman" w:hAnsi="Times New Roman" w:cs="Times New Roman"/>
          <w:sz w:val="28"/>
          <w:szCs w:val="28"/>
        </w:rPr>
        <w:t xml:space="preserve"> колледж</w:t>
      </w:r>
      <w:r>
        <w:rPr>
          <w:rFonts w:ascii="Times New Roman" w:hAnsi="Times New Roman" w:cs="Times New Roman"/>
          <w:sz w:val="28"/>
          <w:szCs w:val="28"/>
        </w:rPr>
        <w:t xml:space="preserve"> бизнеса и туризма</w:t>
      </w:r>
      <w:r w:rsidRPr="000B6088">
        <w:rPr>
          <w:rFonts w:ascii="Times New Roman" w:hAnsi="Times New Roman" w:cs="Times New Roman"/>
          <w:sz w:val="28"/>
          <w:szCs w:val="28"/>
        </w:rPr>
        <w:t>».</w:t>
      </w:r>
    </w:p>
    <w:p w:rsidR="00E90EFB" w:rsidRPr="000B6088" w:rsidRDefault="00E90EFB" w:rsidP="00E90EFB">
      <w:pPr>
        <w:jc w:val="both"/>
        <w:rPr>
          <w:rFonts w:ascii="Times New Roman" w:hAnsi="Times New Roman" w:cs="Times New Roman"/>
          <w:sz w:val="28"/>
          <w:szCs w:val="28"/>
        </w:rPr>
      </w:pPr>
    </w:p>
    <w:p w:rsidR="00E90EFB" w:rsidRPr="000B6088" w:rsidRDefault="00E90EFB" w:rsidP="00E90EFB">
      <w:pPr>
        <w:jc w:val="both"/>
        <w:rPr>
          <w:rFonts w:ascii="Times New Roman" w:hAnsi="Times New Roman" w:cs="Times New Roman"/>
          <w:sz w:val="28"/>
          <w:szCs w:val="28"/>
        </w:rPr>
      </w:pPr>
      <w:r>
        <w:rPr>
          <w:rFonts w:ascii="Times New Roman" w:hAnsi="Times New Roman" w:cs="Times New Roman"/>
          <w:sz w:val="28"/>
          <w:szCs w:val="28"/>
        </w:rPr>
        <w:t>Разработчик: преподаватель Ляпина В.Н.</w:t>
      </w:r>
    </w:p>
    <w:p w:rsidR="00E90EFB" w:rsidRPr="000B6088" w:rsidRDefault="00E90EFB" w:rsidP="00E90EFB">
      <w:pPr>
        <w:jc w:val="both"/>
        <w:rPr>
          <w:rFonts w:ascii="Times New Roman" w:hAnsi="Times New Roman" w:cs="Times New Roman"/>
          <w:sz w:val="28"/>
          <w:szCs w:val="28"/>
        </w:rPr>
      </w:pPr>
    </w:p>
    <w:p w:rsidR="00E90EFB" w:rsidRPr="000B6088" w:rsidRDefault="00E90EFB" w:rsidP="00E90EFB">
      <w:pPr>
        <w:jc w:val="both"/>
        <w:rPr>
          <w:rFonts w:ascii="Times New Roman" w:hAnsi="Times New Roman" w:cs="Times New Roman"/>
          <w:sz w:val="28"/>
          <w:szCs w:val="28"/>
        </w:rPr>
      </w:pPr>
      <w:r w:rsidRPr="000B6088">
        <w:rPr>
          <w:rFonts w:ascii="Times New Roman" w:hAnsi="Times New Roman" w:cs="Times New Roman"/>
          <w:sz w:val="28"/>
          <w:szCs w:val="28"/>
        </w:rPr>
        <w:t>Одобрена цикловой коми</w:t>
      </w:r>
      <w:r>
        <w:rPr>
          <w:rFonts w:ascii="Times New Roman" w:hAnsi="Times New Roman" w:cs="Times New Roman"/>
          <w:sz w:val="28"/>
          <w:szCs w:val="28"/>
        </w:rPr>
        <w:t xml:space="preserve">ссией социально-экономических </w:t>
      </w:r>
      <w:r w:rsidRPr="000B6088">
        <w:rPr>
          <w:rFonts w:ascii="Times New Roman" w:hAnsi="Times New Roman" w:cs="Times New Roman"/>
          <w:sz w:val="28"/>
          <w:szCs w:val="28"/>
        </w:rPr>
        <w:t>дисциплин.</w:t>
      </w:r>
    </w:p>
    <w:p w:rsidR="00E90EFB" w:rsidRPr="000B6088" w:rsidRDefault="00E90EFB" w:rsidP="00E90EFB">
      <w:pPr>
        <w:jc w:val="both"/>
        <w:rPr>
          <w:rFonts w:ascii="Times New Roman" w:hAnsi="Times New Roman" w:cs="Times New Roman"/>
          <w:sz w:val="28"/>
          <w:szCs w:val="28"/>
        </w:rPr>
      </w:pPr>
      <w:r w:rsidRPr="000B6088">
        <w:rPr>
          <w:rFonts w:ascii="Times New Roman" w:hAnsi="Times New Roman" w:cs="Times New Roman"/>
          <w:sz w:val="28"/>
          <w:szCs w:val="28"/>
        </w:rPr>
        <w:t>Протокол № _____ от ___________________________</w:t>
      </w:r>
    </w:p>
    <w:p w:rsidR="00E90EFB" w:rsidRPr="000B6088" w:rsidRDefault="00E90EFB" w:rsidP="00E90EFB">
      <w:pPr>
        <w:jc w:val="both"/>
        <w:rPr>
          <w:rFonts w:ascii="Times New Roman" w:hAnsi="Times New Roman" w:cs="Times New Roman"/>
          <w:sz w:val="28"/>
          <w:szCs w:val="28"/>
        </w:rPr>
      </w:pPr>
      <w:r w:rsidRPr="000B6088">
        <w:rPr>
          <w:rFonts w:ascii="Times New Roman" w:hAnsi="Times New Roman" w:cs="Times New Roman"/>
          <w:sz w:val="28"/>
          <w:szCs w:val="28"/>
        </w:rPr>
        <w:t>Председатель______________________</w:t>
      </w:r>
    </w:p>
    <w:p w:rsidR="00E90EFB" w:rsidRDefault="00E90EFB" w:rsidP="00E90EFB">
      <w:pPr>
        <w:jc w:val="both"/>
        <w:rPr>
          <w:sz w:val="28"/>
          <w:szCs w:val="28"/>
        </w:rPr>
      </w:pPr>
    </w:p>
    <w:p w:rsidR="00E90EFB" w:rsidRDefault="00E90EFB" w:rsidP="00E90EFB">
      <w:pPr>
        <w:spacing w:line="360" w:lineRule="auto"/>
        <w:jc w:val="both"/>
        <w:rPr>
          <w:sz w:val="28"/>
          <w:szCs w:val="28"/>
        </w:rPr>
      </w:pPr>
    </w:p>
    <w:p w:rsidR="00E90EFB" w:rsidRDefault="00E90EFB" w:rsidP="00E90EFB">
      <w:pPr>
        <w:rPr>
          <w:rFonts w:ascii="Times New Roman" w:hAnsi="Times New Roman" w:cs="Times New Roman"/>
          <w:sz w:val="28"/>
          <w:szCs w:val="28"/>
        </w:rPr>
      </w:pPr>
    </w:p>
    <w:p w:rsidR="00E90EFB" w:rsidRDefault="00E90EFB" w:rsidP="00E90EFB">
      <w:pPr>
        <w:rPr>
          <w:rFonts w:ascii="Times New Roman" w:hAnsi="Times New Roman" w:cs="Times New Roman"/>
          <w:sz w:val="28"/>
          <w:szCs w:val="28"/>
        </w:rPr>
      </w:pPr>
    </w:p>
    <w:p w:rsidR="00E90EFB" w:rsidRDefault="00E90EFB" w:rsidP="00E90EFB">
      <w:pPr>
        <w:spacing w:line="360" w:lineRule="auto"/>
        <w:jc w:val="both"/>
        <w:rPr>
          <w:rFonts w:ascii="Times New Roman" w:hAnsi="Times New Roman" w:cs="Times New Roman"/>
          <w:sz w:val="28"/>
          <w:szCs w:val="28"/>
        </w:rPr>
      </w:pPr>
    </w:p>
    <w:p w:rsidR="00E90EFB" w:rsidRDefault="00E90EFB" w:rsidP="00E90EFB">
      <w:pPr>
        <w:spacing w:line="360" w:lineRule="auto"/>
        <w:jc w:val="both"/>
        <w:rPr>
          <w:rFonts w:ascii="Times New Roman" w:hAnsi="Times New Roman" w:cs="Times New Roman"/>
          <w:sz w:val="28"/>
          <w:szCs w:val="28"/>
        </w:rPr>
      </w:pPr>
    </w:p>
    <w:p w:rsidR="00E90EFB" w:rsidRDefault="00E90EFB" w:rsidP="00E90EFB">
      <w:pPr>
        <w:spacing w:line="360" w:lineRule="auto"/>
        <w:jc w:val="both"/>
        <w:rPr>
          <w:rFonts w:ascii="Times New Roman" w:hAnsi="Times New Roman" w:cs="Times New Roman"/>
          <w:sz w:val="28"/>
          <w:szCs w:val="28"/>
        </w:rPr>
      </w:pPr>
    </w:p>
    <w:p w:rsidR="00E90EFB" w:rsidRDefault="00E90EFB" w:rsidP="00E90EFB">
      <w:pPr>
        <w:spacing w:line="360" w:lineRule="auto"/>
        <w:jc w:val="both"/>
        <w:rPr>
          <w:rFonts w:ascii="Times New Roman" w:hAnsi="Times New Roman" w:cs="Times New Roman"/>
          <w:sz w:val="28"/>
          <w:szCs w:val="28"/>
        </w:rPr>
      </w:pPr>
    </w:p>
    <w:p w:rsidR="00E90EFB" w:rsidRDefault="00E90EFB" w:rsidP="00E90EFB">
      <w:pPr>
        <w:spacing w:line="360" w:lineRule="auto"/>
        <w:jc w:val="both"/>
        <w:rPr>
          <w:rFonts w:ascii="Times New Roman" w:hAnsi="Times New Roman" w:cs="Times New Roman"/>
          <w:sz w:val="28"/>
          <w:szCs w:val="28"/>
        </w:rPr>
      </w:pPr>
    </w:p>
    <w:p w:rsidR="00E90EFB" w:rsidRDefault="00E90EFB" w:rsidP="00E90EFB">
      <w:pPr>
        <w:spacing w:line="360" w:lineRule="auto"/>
        <w:jc w:val="both"/>
        <w:rPr>
          <w:rFonts w:ascii="Times New Roman" w:hAnsi="Times New Roman" w:cs="Times New Roman"/>
          <w:sz w:val="28"/>
          <w:szCs w:val="28"/>
        </w:rPr>
      </w:pPr>
    </w:p>
    <w:p w:rsidR="00E90EFB" w:rsidRDefault="00E90EFB" w:rsidP="00E90EFB">
      <w:pPr>
        <w:spacing w:line="360" w:lineRule="auto"/>
        <w:jc w:val="both"/>
        <w:rPr>
          <w:rFonts w:ascii="Times New Roman" w:hAnsi="Times New Roman" w:cs="Times New Roman"/>
          <w:sz w:val="28"/>
          <w:szCs w:val="28"/>
        </w:rPr>
      </w:pPr>
    </w:p>
    <w:p w:rsidR="00172D56" w:rsidRDefault="00172D56" w:rsidP="00172D56">
      <w:pPr>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172D56" w:rsidRDefault="00172D56" w:rsidP="00172D56">
      <w:pPr>
        <w:jc w:val="center"/>
        <w:rPr>
          <w:rFonts w:ascii="Times New Roman" w:hAnsi="Times New Roman" w:cs="Times New Roman"/>
          <w:sz w:val="28"/>
          <w:szCs w:val="28"/>
        </w:rPr>
      </w:pPr>
    </w:p>
    <w:p w:rsidR="00172D56" w:rsidRDefault="00172D56" w:rsidP="00172D56">
      <w:pPr>
        <w:jc w:val="both"/>
        <w:rPr>
          <w:rFonts w:ascii="Times New Roman" w:hAnsi="Times New Roman" w:cs="Times New Roman"/>
          <w:sz w:val="28"/>
          <w:szCs w:val="28"/>
        </w:rPr>
      </w:pPr>
      <w:r>
        <w:rPr>
          <w:rFonts w:ascii="Times New Roman" w:hAnsi="Times New Roman" w:cs="Times New Roman"/>
          <w:sz w:val="28"/>
          <w:szCs w:val="28"/>
        </w:rPr>
        <w:t>1.Пояснительная записка……………………………………………………</w:t>
      </w:r>
      <w:r w:rsidR="00B33FF7">
        <w:rPr>
          <w:rFonts w:ascii="Times New Roman" w:hAnsi="Times New Roman" w:cs="Times New Roman"/>
          <w:sz w:val="28"/>
          <w:szCs w:val="28"/>
        </w:rPr>
        <w:t>……</w:t>
      </w:r>
      <w:r>
        <w:rPr>
          <w:rFonts w:ascii="Times New Roman" w:hAnsi="Times New Roman" w:cs="Times New Roman"/>
          <w:sz w:val="28"/>
          <w:szCs w:val="28"/>
        </w:rPr>
        <w:t>4</w:t>
      </w:r>
    </w:p>
    <w:p w:rsidR="00172D56" w:rsidRDefault="00172D56" w:rsidP="00172D56">
      <w:pPr>
        <w:jc w:val="both"/>
        <w:rPr>
          <w:rFonts w:ascii="Times New Roman" w:hAnsi="Times New Roman" w:cs="Times New Roman"/>
          <w:sz w:val="28"/>
          <w:szCs w:val="28"/>
        </w:rPr>
      </w:pPr>
      <w:r>
        <w:rPr>
          <w:rFonts w:ascii="Times New Roman" w:hAnsi="Times New Roman" w:cs="Times New Roman"/>
          <w:sz w:val="28"/>
          <w:szCs w:val="28"/>
        </w:rPr>
        <w:t>2.Общая характеристика учебной дисциплины…………………………</w:t>
      </w:r>
      <w:r w:rsidR="00B33FF7">
        <w:rPr>
          <w:rFonts w:ascii="Times New Roman" w:hAnsi="Times New Roman" w:cs="Times New Roman"/>
          <w:sz w:val="28"/>
          <w:szCs w:val="28"/>
        </w:rPr>
        <w:t>……..</w:t>
      </w:r>
      <w:r>
        <w:rPr>
          <w:rFonts w:ascii="Times New Roman" w:hAnsi="Times New Roman" w:cs="Times New Roman"/>
          <w:sz w:val="28"/>
          <w:szCs w:val="28"/>
        </w:rPr>
        <w:t>5</w:t>
      </w:r>
    </w:p>
    <w:p w:rsidR="00172D56" w:rsidRDefault="00172D56" w:rsidP="00172D56">
      <w:pPr>
        <w:jc w:val="both"/>
        <w:rPr>
          <w:rFonts w:ascii="Times New Roman" w:hAnsi="Times New Roman" w:cs="Times New Roman"/>
          <w:sz w:val="28"/>
          <w:szCs w:val="28"/>
        </w:rPr>
      </w:pPr>
      <w:r>
        <w:rPr>
          <w:rFonts w:ascii="Times New Roman" w:hAnsi="Times New Roman" w:cs="Times New Roman"/>
          <w:sz w:val="28"/>
          <w:szCs w:val="28"/>
        </w:rPr>
        <w:t>3.Место учебной дисциплины в учебном плане……………………………</w:t>
      </w:r>
      <w:r w:rsidR="00B33FF7">
        <w:rPr>
          <w:rFonts w:ascii="Times New Roman" w:hAnsi="Times New Roman" w:cs="Times New Roman"/>
          <w:sz w:val="28"/>
          <w:szCs w:val="28"/>
        </w:rPr>
        <w:t>…..</w:t>
      </w:r>
      <w:r>
        <w:rPr>
          <w:rFonts w:ascii="Times New Roman" w:hAnsi="Times New Roman" w:cs="Times New Roman"/>
          <w:sz w:val="28"/>
          <w:szCs w:val="28"/>
        </w:rPr>
        <w:t>7</w:t>
      </w:r>
    </w:p>
    <w:p w:rsidR="00172D56" w:rsidRDefault="00172D56" w:rsidP="00172D56">
      <w:pPr>
        <w:jc w:val="both"/>
        <w:rPr>
          <w:rFonts w:ascii="Times New Roman" w:hAnsi="Times New Roman" w:cs="Times New Roman"/>
          <w:sz w:val="28"/>
          <w:szCs w:val="28"/>
        </w:rPr>
      </w:pPr>
      <w:r>
        <w:rPr>
          <w:rFonts w:ascii="Times New Roman" w:hAnsi="Times New Roman" w:cs="Times New Roman"/>
          <w:sz w:val="28"/>
          <w:szCs w:val="28"/>
        </w:rPr>
        <w:t>4. Результаты освоения учебной дисциплины……………………………</w:t>
      </w:r>
      <w:r w:rsidR="00B33FF7">
        <w:rPr>
          <w:rFonts w:ascii="Times New Roman" w:hAnsi="Times New Roman" w:cs="Times New Roman"/>
          <w:sz w:val="28"/>
          <w:szCs w:val="28"/>
        </w:rPr>
        <w:t>…….</w:t>
      </w:r>
      <w:r>
        <w:rPr>
          <w:rFonts w:ascii="Times New Roman" w:hAnsi="Times New Roman" w:cs="Times New Roman"/>
          <w:sz w:val="28"/>
          <w:szCs w:val="28"/>
        </w:rPr>
        <w:t>7</w:t>
      </w:r>
    </w:p>
    <w:p w:rsidR="00172D56" w:rsidRDefault="00172D56" w:rsidP="00172D56">
      <w:pPr>
        <w:jc w:val="both"/>
        <w:rPr>
          <w:rFonts w:ascii="Times New Roman" w:hAnsi="Times New Roman" w:cs="Times New Roman"/>
          <w:sz w:val="28"/>
          <w:szCs w:val="28"/>
        </w:rPr>
      </w:pPr>
      <w:r>
        <w:rPr>
          <w:rFonts w:ascii="Times New Roman" w:hAnsi="Times New Roman" w:cs="Times New Roman"/>
          <w:sz w:val="28"/>
          <w:szCs w:val="28"/>
        </w:rPr>
        <w:t>5.Содержание учебной дисциплины,............................................................</w:t>
      </w:r>
      <w:r w:rsidR="00B33FF7">
        <w:rPr>
          <w:rFonts w:ascii="Times New Roman" w:hAnsi="Times New Roman" w:cs="Times New Roman"/>
          <w:sz w:val="28"/>
          <w:szCs w:val="28"/>
        </w:rPr>
        <w:t>...</w:t>
      </w:r>
      <w:r>
        <w:rPr>
          <w:rFonts w:ascii="Times New Roman" w:hAnsi="Times New Roman" w:cs="Times New Roman"/>
          <w:sz w:val="28"/>
          <w:szCs w:val="28"/>
        </w:rPr>
        <w:t>10</w:t>
      </w:r>
    </w:p>
    <w:p w:rsidR="00172D56" w:rsidRDefault="00172D56" w:rsidP="00172D56">
      <w:pPr>
        <w:jc w:val="both"/>
        <w:rPr>
          <w:rFonts w:ascii="Times New Roman" w:hAnsi="Times New Roman" w:cs="Times New Roman"/>
          <w:sz w:val="28"/>
          <w:szCs w:val="28"/>
        </w:rPr>
      </w:pPr>
      <w:r>
        <w:rPr>
          <w:rFonts w:ascii="Times New Roman" w:hAnsi="Times New Roman" w:cs="Times New Roman"/>
          <w:sz w:val="28"/>
          <w:szCs w:val="28"/>
        </w:rPr>
        <w:t>6.Тематическое план</w:t>
      </w:r>
      <w:r w:rsidR="00850A83">
        <w:rPr>
          <w:rFonts w:ascii="Times New Roman" w:hAnsi="Times New Roman" w:cs="Times New Roman"/>
          <w:sz w:val="28"/>
          <w:szCs w:val="28"/>
        </w:rPr>
        <w:t>ирование…………………………………………………</w:t>
      </w:r>
      <w:r>
        <w:rPr>
          <w:rFonts w:ascii="Times New Roman" w:hAnsi="Times New Roman" w:cs="Times New Roman"/>
          <w:sz w:val="28"/>
          <w:szCs w:val="28"/>
        </w:rPr>
        <w:t>20</w:t>
      </w:r>
    </w:p>
    <w:p w:rsidR="00172D56" w:rsidRDefault="00172D56" w:rsidP="00172D56">
      <w:pPr>
        <w:jc w:val="both"/>
        <w:rPr>
          <w:rFonts w:ascii="Times New Roman" w:hAnsi="Times New Roman" w:cs="Times New Roman"/>
          <w:sz w:val="28"/>
          <w:szCs w:val="28"/>
        </w:rPr>
      </w:pPr>
      <w:r>
        <w:rPr>
          <w:rFonts w:ascii="Times New Roman" w:hAnsi="Times New Roman" w:cs="Times New Roman"/>
          <w:sz w:val="28"/>
          <w:szCs w:val="28"/>
        </w:rPr>
        <w:t>7.Характеристика основных видов деятельности студентов……………</w:t>
      </w:r>
      <w:r w:rsidR="00B33FF7">
        <w:rPr>
          <w:rFonts w:ascii="Times New Roman" w:hAnsi="Times New Roman" w:cs="Times New Roman"/>
          <w:sz w:val="28"/>
          <w:szCs w:val="28"/>
        </w:rPr>
        <w:t>……</w:t>
      </w:r>
      <w:r>
        <w:rPr>
          <w:rFonts w:ascii="Times New Roman" w:hAnsi="Times New Roman" w:cs="Times New Roman"/>
          <w:sz w:val="28"/>
          <w:szCs w:val="28"/>
        </w:rPr>
        <w:t>21</w:t>
      </w:r>
    </w:p>
    <w:p w:rsidR="00172D56" w:rsidRDefault="00172D56" w:rsidP="00172D56">
      <w:pPr>
        <w:rPr>
          <w:rFonts w:ascii="Times New Roman" w:hAnsi="Times New Roman" w:cs="Times New Roman"/>
          <w:sz w:val="28"/>
          <w:szCs w:val="28"/>
        </w:rPr>
      </w:pPr>
      <w:r>
        <w:rPr>
          <w:rFonts w:ascii="Times New Roman" w:hAnsi="Times New Roman" w:cs="Times New Roman"/>
          <w:sz w:val="28"/>
          <w:szCs w:val="28"/>
        </w:rPr>
        <w:t>8. Учебно- методическое и материально- техническое обеспечение программы  учебной дисциплины «Право»………………………………</w:t>
      </w:r>
      <w:r w:rsidR="00B33FF7">
        <w:rPr>
          <w:rFonts w:ascii="Times New Roman" w:hAnsi="Times New Roman" w:cs="Times New Roman"/>
          <w:sz w:val="28"/>
          <w:szCs w:val="28"/>
        </w:rPr>
        <w:t>……</w:t>
      </w:r>
      <w:r>
        <w:rPr>
          <w:rFonts w:ascii="Times New Roman" w:hAnsi="Times New Roman" w:cs="Times New Roman"/>
          <w:sz w:val="28"/>
          <w:szCs w:val="28"/>
        </w:rPr>
        <w:t>25</w:t>
      </w:r>
    </w:p>
    <w:p w:rsidR="00172D56" w:rsidRDefault="00172D56" w:rsidP="00172D56">
      <w:pPr>
        <w:rPr>
          <w:rFonts w:ascii="Times New Roman" w:hAnsi="Times New Roman" w:cs="Times New Roman"/>
          <w:sz w:val="28"/>
          <w:szCs w:val="28"/>
        </w:rPr>
      </w:pPr>
      <w:r>
        <w:rPr>
          <w:rFonts w:ascii="Times New Roman" w:hAnsi="Times New Roman" w:cs="Times New Roman"/>
          <w:sz w:val="28"/>
          <w:szCs w:val="28"/>
        </w:rPr>
        <w:t>9. Литература………………………………………………………………</w:t>
      </w:r>
      <w:r w:rsidR="00B33FF7">
        <w:rPr>
          <w:rFonts w:ascii="Times New Roman" w:hAnsi="Times New Roman" w:cs="Times New Roman"/>
          <w:sz w:val="28"/>
          <w:szCs w:val="28"/>
        </w:rPr>
        <w:t>…….</w:t>
      </w:r>
      <w:r>
        <w:rPr>
          <w:rFonts w:ascii="Times New Roman" w:hAnsi="Times New Roman" w:cs="Times New Roman"/>
          <w:sz w:val="28"/>
          <w:szCs w:val="28"/>
        </w:rPr>
        <w:t>27</w:t>
      </w:r>
    </w:p>
    <w:p w:rsidR="00172D56" w:rsidRPr="00B648F9" w:rsidRDefault="00172D56" w:rsidP="00172D56">
      <w:pPr>
        <w:rPr>
          <w:rFonts w:ascii="Times New Roman" w:hAnsi="Times New Roman" w:cs="Times New Roman"/>
          <w:sz w:val="28"/>
          <w:szCs w:val="28"/>
        </w:rPr>
      </w:pPr>
    </w:p>
    <w:p w:rsidR="00172D56" w:rsidRPr="00B648F9" w:rsidRDefault="00172D56" w:rsidP="00172D56">
      <w:pPr>
        <w:rPr>
          <w:rFonts w:ascii="Times New Roman" w:hAnsi="Times New Roman" w:cs="Times New Roman"/>
          <w:sz w:val="28"/>
          <w:szCs w:val="28"/>
        </w:rPr>
      </w:pPr>
    </w:p>
    <w:p w:rsidR="00172D56" w:rsidRPr="00B648F9" w:rsidRDefault="00172D56" w:rsidP="00172D56">
      <w:pPr>
        <w:rPr>
          <w:rFonts w:ascii="Times New Roman" w:hAnsi="Times New Roman" w:cs="Times New Roman"/>
          <w:sz w:val="28"/>
          <w:szCs w:val="28"/>
        </w:rPr>
      </w:pPr>
    </w:p>
    <w:p w:rsidR="00172D56" w:rsidRPr="00B648F9" w:rsidRDefault="00172D56" w:rsidP="00172D56">
      <w:pPr>
        <w:rPr>
          <w:rFonts w:ascii="Times New Roman" w:hAnsi="Times New Roman" w:cs="Times New Roman"/>
          <w:sz w:val="28"/>
          <w:szCs w:val="28"/>
        </w:rPr>
      </w:pPr>
    </w:p>
    <w:p w:rsidR="00172D56" w:rsidRDefault="00172D56" w:rsidP="00172D56">
      <w:pPr>
        <w:rPr>
          <w:rFonts w:ascii="Times New Roman" w:hAnsi="Times New Roman" w:cs="Times New Roman"/>
          <w:sz w:val="28"/>
          <w:szCs w:val="28"/>
        </w:rPr>
      </w:pPr>
    </w:p>
    <w:p w:rsidR="00172D56" w:rsidRDefault="00172D56" w:rsidP="00172D56"/>
    <w:p w:rsidR="00172D56" w:rsidRDefault="00172D56" w:rsidP="00172D56"/>
    <w:p w:rsidR="00172D56" w:rsidRDefault="00172D56" w:rsidP="00172D56"/>
    <w:p w:rsidR="00172D56" w:rsidRDefault="00172D56" w:rsidP="00172D56"/>
    <w:p w:rsidR="00172D56" w:rsidRDefault="00172D56" w:rsidP="00172D56"/>
    <w:p w:rsidR="00172D56" w:rsidRDefault="00172D56" w:rsidP="00172D56"/>
    <w:p w:rsidR="00E90EFB" w:rsidRDefault="00E90EFB" w:rsidP="00E90EFB">
      <w:pPr>
        <w:spacing w:line="360" w:lineRule="auto"/>
        <w:jc w:val="both"/>
        <w:rPr>
          <w:rFonts w:ascii="Times New Roman" w:hAnsi="Times New Roman" w:cs="Times New Roman"/>
          <w:sz w:val="28"/>
          <w:szCs w:val="28"/>
        </w:rPr>
      </w:pPr>
    </w:p>
    <w:p w:rsidR="00850A83" w:rsidRDefault="00850A83" w:rsidP="00E90EFB">
      <w:pPr>
        <w:spacing w:line="360" w:lineRule="auto"/>
        <w:jc w:val="both"/>
        <w:rPr>
          <w:rFonts w:ascii="Times New Roman" w:hAnsi="Times New Roman" w:cs="Times New Roman"/>
          <w:sz w:val="28"/>
          <w:szCs w:val="28"/>
        </w:rPr>
      </w:pPr>
    </w:p>
    <w:p w:rsidR="00172D56" w:rsidRDefault="00172D56" w:rsidP="00E90EFB">
      <w:pPr>
        <w:spacing w:line="360" w:lineRule="auto"/>
        <w:jc w:val="both"/>
        <w:rPr>
          <w:rFonts w:ascii="Times New Roman" w:hAnsi="Times New Roman" w:cs="Times New Roman"/>
          <w:sz w:val="28"/>
          <w:szCs w:val="28"/>
        </w:rPr>
      </w:pPr>
    </w:p>
    <w:p w:rsidR="00172D56" w:rsidRDefault="00172D56" w:rsidP="00172D56">
      <w:pPr>
        <w:pStyle w:val="a4"/>
        <w:ind w:left="0"/>
        <w:jc w:val="center"/>
        <w:rPr>
          <w:rFonts w:ascii="Times New Roman" w:hAnsi="Times New Roman" w:cs="Times New Roman"/>
          <w:b/>
          <w:bCs/>
          <w:sz w:val="28"/>
          <w:szCs w:val="28"/>
        </w:rPr>
      </w:pPr>
      <w:r w:rsidRPr="00B648F9">
        <w:rPr>
          <w:rFonts w:ascii="Times New Roman" w:hAnsi="Times New Roman" w:cs="Times New Roman"/>
          <w:b/>
          <w:bCs/>
          <w:sz w:val="28"/>
          <w:szCs w:val="28"/>
        </w:rPr>
        <w:lastRenderedPageBreak/>
        <w:t>1.ПОЯСНИТЕЛЬНАЯ  ЗАПИСКА</w:t>
      </w:r>
    </w:p>
    <w:p w:rsidR="00172D56" w:rsidRDefault="00172D56" w:rsidP="00172D56">
      <w:pPr>
        <w:spacing w:line="230" w:lineRule="auto"/>
        <w:ind w:firstLine="283"/>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Программа общеобразовательной учебной дисциплины «Право» предназначена для изучения права в профессиональных образовател</w:t>
      </w:r>
      <w:r>
        <w:rPr>
          <w:rFonts w:ascii="Times New Roman" w:eastAsia="Arial" w:hAnsi="Times New Roman" w:cs="Times New Roman"/>
          <w:sz w:val="28"/>
          <w:szCs w:val="28"/>
        </w:rPr>
        <w:t>ьных организациях СПО, реализую</w:t>
      </w:r>
      <w:r w:rsidRPr="00DB2766">
        <w:rPr>
          <w:rFonts w:ascii="Times New Roman" w:eastAsia="Arial" w:hAnsi="Times New Roman" w:cs="Times New Roman"/>
          <w:sz w:val="28"/>
          <w:szCs w:val="28"/>
        </w:rPr>
        <w:t xml:space="preserve">щих образовательную программу среднего общего образования в пределах освоения </w:t>
      </w:r>
      <w:r w:rsidR="00DE0CA8">
        <w:rPr>
          <w:rFonts w:ascii="Times New Roman" w:eastAsia="Arial" w:hAnsi="Times New Roman" w:cs="Times New Roman"/>
          <w:sz w:val="28"/>
          <w:szCs w:val="28"/>
        </w:rPr>
        <w:t>программы подготовки специалистов среднего звена СПО (ППССЗ</w:t>
      </w:r>
      <w:r w:rsidRPr="00DB2766">
        <w:rPr>
          <w:rFonts w:ascii="Times New Roman" w:eastAsia="Arial" w:hAnsi="Times New Roman" w:cs="Times New Roman"/>
          <w:sz w:val="28"/>
          <w:szCs w:val="28"/>
        </w:rPr>
        <w:t xml:space="preserve"> СПО) на базе основного общего образования при подготовке специалистов среднего звена.</w:t>
      </w:r>
    </w:p>
    <w:p w:rsidR="00172D56" w:rsidRDefault="00172D56" w:rsidP="00172D56">
      <w:pPr>
        <w:spacing w:line="230" w:lineRule="auto"/>
        <w:ind w:firstLine="283"/>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«Право»,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w:t>
      </w:r>
      <w:r>
        <w:rPr>
          <w:rFonts w:ascii="Times New Roman" w:eastAsia="Arial" w:hAnsi="Times New Roman" w:cs="Times New Roman"/>
          <w:sz w:val="28"/>
          <w:szCs w:val="28"/>
        </w:rPr>
        <w:t>лучаемой специаль</w:t>
      </w:r>
      <w:r w:rsidRPr="00DB2766">
        <w:rPr>
          <w:rFonts w:ascii="Times New Roman" w:eastAsia="Arial" w:hAnsi="Times New Roman" w:cs="Times New Roman"/>
          <w:sz w:val="28"/>
          <w:szCs w:val="28"/>
        </w:rPr>
        <w:t>ности среднего профессионального образования</w:t>
      </w:r>
      <w:r w:rsidR="00DE0CA8">
        <w:rPr>
          <w:rFonts w:ascii="Times New Roman" w:eastAsia="Arial" w:hAnsi="Times New Roman" w:cs="Times New Roman"/>
          <w:sz w:val="28"/>
          <w:szCs w:val="28"/>
        </w:rPr>
        <w:t>,</w:t>
      </w:r>
      <w:r w:rsidRPr="00DB2766">
        <w:rPr>
          <w:rFonts w:ascii="Times New Roman" w:eastAsia="Arial" w:hAnsi="Times New Roman" w:cs="Times New Roman"/>
          <w:sz w:val="28"/>
          <w:szCs w:val="28"/>
        </w:rPr>
        <w:t xml:space="preserve"> </w:t>
      </w:r>
      <w:r w:rsidR="00DE0CA8">
        <w:rPr>
          <w:rFonts w:ascii="Times New Roman" w:eastAsia="Arial" w:hAnsi="Times New Roman" w:cs="Times New Roman"/>
          <w:sz w:val="28"/>
          <w:szCs w:val="28"/>
        </w:rPr>
        <w:t>Примерной программы общеобразовательной учебной дисциплины.</w:t>
      </w:r>
    </w:p>
    <w:p w:rsidR="004515B6" w:rsidRPr="00DB2766" w:rsidRDefault="004515B6" w:rsidP="00172D56">
      <w:pPr>
        <w:spacing w:line="230" w:lineRule="auto"/>
        <w:ind w:firstLine="283"/>
        <w:jc w:val="both"/>
        <w:rPr>
          <w:rFonts w:ascii="Times New Roman" w:eastAsia="Arial" w:hAnsi="Times New Roman" w:cs="Times New Roman"/>
          <w:sz w:val="28"/>
          <w:szCs w:val="28"/>
        </w:rPr>
      </w:pPr>
    </w:p>
    <w:p w:rsidR="00172D56" w:rsidRPr="00DB2766" w:rsidRDefault="00172D56" w:rsidP="00172D56">
      <w:pPr>
        <w:spacing w:line="0" w:lineRule="atLeast"/>
        <w:ind w:firstLine="283"/>
        <w:rPr>
          <w:rFonts w:ascii="Times New Roman" w:eastAsia="Arial" w:hAnsi="Times New Roman" w:cs="Times New Roman"/>
          <w:b/>
          <w:sz w:val="28"/>
          <w:szCs w:val="28"/>
        </w:rPr>
      </w:pPr>
      <w:r w:rsidRPr="00DB2766">
        <w:rPr>
          <w:rFonts w:ascii="Times New Roman" w:eastAsia="Arial" w:hAnsi="Times New Roman" w:cs="Times New Roman"/>
          <w:sz w:val="28"/>
          <w:szCs w:val="28"/>
        </w:rPr>
        <w:t xml:space="preserve">Содержание программы «Право» направлено на достижение следующих </w:t>
      </w:r>
      <w:r w:rsidRPr="00DB2766">
        <w:rPr>
          <w:rFonts w:ascii="Times New Roman" w:eastAsia="Arial" w:hAnsi="Times New Roman" w:cs="Times New Roman"/>
          <w:b/>
          <w:sz w:val="28"/>
          <w:szCs w:val="28"/>
        </w:rPr>
        <w:t>целей:</w:t>
      </w:r>
    </w:p>
    <w:p w:rsidR="00172D56" w:rsidRPr="00DB2766" w:rsidRDefault="00172D56" w:rsidP="00172D56">
      <w:pPr>
        <w:numPr>
          <w:ilvl w:val="0"/>
          <w:numId w:val="1"/>
        </w:numPr>
        <w:tabs>
          <w:tab w:val="left" w:pos="560"/>
        </w:tabs>
        <w:spacing w:after="0" w:line="230"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 xml:space="preserve">формирование правосознания и правовой </w:t>
      </w:r>
      <w:r>
        <w:rPr>
          <w:rFonts w:ascii="Times New Roman" w:eastAsia="Arial" w:hAnsi="Times New Roman" w:cs="Times New Roman"/>
          <w:sz w:val="28"/>
          <w:szCs w:val="28"/>
        </w:rPr>
        <w:t>культуры, социально-правовой ак</w:t>
      </w:r>
      <w:r w:rsidRPr="00DB2766">
        <w:rPr>
          <w:rFonts w:ascii="Times New Roman" w:eastAsia="Arial" w:hAnsi="Times New Roman" w:cs="Times New Roman"/>
          <w:sz w:val="28"/>
          <w:szCs w:val="28"/>
        </w:rPr>
        <w:t>тивности, внутренней убежденности в необходимости соблюдения норм права, осознании себя полноправным членом общества, имеющим гара</w:t>
      </w:r>
      <w:r>
        <w:rPr>
          <w:rFonts w:ascii="Times New Roman" w:eastAsia="Arial" w:hAnsi="Times New Roman" w:cs="Times New Roman"/>
          <w:sz w:val="28"/>
          <w:szCs w:val="28"/>
        </w:rPr>
        <w:t>нтированные за</w:t>
      </w:r>
      <w:r w:rsidRPr="00DB2766">
        <w:rPr>
          <w:rFonts w:ascii="Times New Roman" w:eastAsia="Arial" w:hAnsi="Times New Roman" w:cs="Times New Roman"/>
          <w:sz w:val="28"/>
          <w:szCs w:val="28"/>
        </w:rPr>
        <w:t>коном права и свободы; содействие развитию профессиональных склонностей;</w:t>
      </w:r>
    </w:p>
    <w:p w:rsidR="00172D56" w:rsidRPr="00DB2766" w:rsidRDefault="00172D56" w:rsidP="00172D56">
      <w:pPr>
        <w:spacing w:line="2" w:lineRule="exact"/>
        <w:rPr>
          <w:rFonts w:ascii="Times New Roman" w:eastAsia="Arial" w:hAnsi="Times New Roman" w:cs="Times New Roman"/>
          <w:sz w:val="28"/>
          <w:szCs w:val="28"/>
        </w:rPr>
      </w:pPr>
    </w:p>
    <w:p w:rsidR="00172D56" w:rsidRPr="00DB2766" w:rsidRDefault="00172D56" w:rsidP="00172D56">
      <w:pPr>
        <w:numPr>
          <w:ilvl w:val="0"/>
          <w:numId w:val="1"/>
        </w:numPr>
        <w:tabs>
          <w:tab w:val="left" w:pos="560"/>
        </w:tabs>
        <w:spacing w:after="0" w:line="229"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 xml:space="preserve">воспитание гражданской ответственности и чувства собственного достоинства, дисциплинированности, уважения к правам </w:t>
      </w:r>
      <w:r>
        <w:rPr>
          <w:rFonts w:ascii="Times New Roman" w:eastAsia="Arial" w:hAnsi="Times New Roman" w:cs="Times New Roman"/>
          <w:sz w:val="28"/>
          <w:szCs w:val="28"/>
        </w:rPr>
        <w:t>и свободам другого человека, де</w:t>
      </w:r>
      <w:r w:rsidRPr="00DB2766">
        <w:rPr>
          <w:rFonts w:ascii="Times New Roman" w:eastAsia="Arial" w:hAnsi="Times New Roman" w:cs="Times New Roman"/>
          <w:sz w:val="28"/>
          <w:szCs w:val="28"/>
        </w:rPr>
        <w:t>мократическим правовым ценностям и институтам, правопорядку;</w:t>
      </w:r>
    </w:p>
    <w:p w:rsidR="00172D56" w:rsidRPr="00DB2766" w:rsidRDefault="00172D56" w:rsidP="00172D56">
      <w:pPr>
        <w:spacing w:line="4" w:lineRule="exact"/>
        <w:rPr>
          <w:rFonts w:ascii="Times New Roman" w:eastAsia="Arial" w:hAnsi="Times New Roman" w:cs="Times New Roman"/>
          <w:sz w:val="28"/>
          <w:szCs w:val="28"/>
        </w:rPr>
      </w:pPr>
    </w:p>
    <w:p w:rsidR="00172D56" w:rsidRPr="00DB2766" w:rsidRDefault="00172D56" w:rsidP="00172D56">
      <w:pPr>
        <w:numPr>
          <w:ilvl w:val="0"/>
          <w:numId w:val="1"/>
        </w:numPr>
        <w:tabs>
          <w:tab w:val="left" w:pos="560"/>
        </w:tabs>
        <w:spacing w:after="0" w:line="230"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освоение системы знаний о праве как науке</w:t>
      </w:r>
      <w:r>
        <w:rPr>
          <w:rFonts w:ascii="Times New Roman" w:eastAsia="Arial" w:hAnsi="Times New Roman" w:cs="Times New Roman"/>
          <w:sz w:val="28"/>
          <w:szCs w:val="28"/>
        </w:rPr>
        <w:t>, о принципах, нормах и институ</w:t>
      </w:r>
      <w:r w:rsidRPr="00DB2766">
        <w:rPr>
          <w:rFonts w:ascii="Times New Roman" w:eastAsia="Arial" w:hAnsi="Times New Roman" w:cs="Times New Roman"/>
          <w:sz w:val="28"/>
          <w:szCs w:val="28"/>
        </w:rPr>
        <w:t>тах права, необходимых для ориентации в российском и мировом нормативно-правовом материале, эффективной реализации прав и законных интересов; ознакомление с содержанием профессиональной юридической деятельности;</w:t>
      </w:r>
    </w:p>
    <w:p w:rsidR="00172D56" w:rsidRPr="00DB2766" w:rsidRDefault="00172D56" w:rsidP="00172D56">
      <w:pPr>
        <w:spacing w:line="2" w:lineRule="exact"/>
        <w:rPr>
          <w:rFonts w:ascii="Times New Roman" w:eastAsia="Arial" w:hAnsi="Times New Roman" w:cs="Times New Roman"/>
          <w:sz w:val="28"/>
          <w:szCs w:val="28"/>
        </w:rPr>
      </w:pPr>
    </w:p>
    <w:p w:rsidR="00172D56" w:rsidRPr="00DB2766" w:rsidRDefault="00172D56" w:rsidP="00172D56">
      <w:pPr>
        <w:numPr>
          <w:ilvl w:val="0"/>
          <w:numId w:val="1"/>
        </w:numPr>
        <w:tabs>
          <w:tab w:val="left" w:pos="560"/>
        </w:tabs>
        <w:spacing w:after="0" w:line="229"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овладение умениями, необходимыми для применения приобретенных знаний для решения практических задач в социально-правовой сфере, продолжения обучения в системе профессионального образования;</w:t>
      </w:r>
    </w:p>
    <w:p w:rsidR="00172D56" w:rsidRPr="00DB2766" w:rsidRDefault="00172D56" w:rsidP="00172D56">
      <w:pPr>
        <w:spacing w:line="4" w:lineRule="exact"/>
        <w:rPr>
          <w:rFonts w:ascii="Times New Roman" w:eastAsia="Arial" w:hAnsi="Times New Roman" w:cs="Times New Roman"/>
          <w:sz w:val="28"/>
          <w:szCs w:val="28"/>
        </w:rPr>
      </w:pPr>
    </w:p>
    <w:p w:rsidR="00172D56" w:rsidRPr="00DB2766" w:rsidRDefault="00172D56" w:rsidP="00172D56">
      <w:pPr>
        <w:numPr>
          <w:ilvl w:val="0"/>
          <w:numId w:val="1"/>
        </w:numPr>
        <w:tabs>
          <w:tab w:val="left" w:pos="560"/>
        </w:tabs>
        <w:spacing w:after="0" w:line="242" w:lineRule="auto"/>
        <w:ind w:left="560" w:hanging="276"/>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формирование способности и готовности к сознательному и ответственному действию в сфере отношений, урегулированных правом, в то</w:t>
      </w:r>
      <w:r>
        <w:rPr>
          <w:rFonts w:ascii="Times New Roman" w:eastAsia="Arial" w:hAnsi="Times New Roman" w:cs="Times New Roman"/>
          <w:sz w:val="28"/>
          <w:szCs w:val="28"/>
        </w:rPr>
        <w:t>м числе к оценке явлений и собы</w:t>
      </w:r>
      <w:r w:rsidRPr="00DB2766">
        <w:rPr>
          <w:rFonts w:ascii="Times New Roman" w:eastAsia="Arial" w:hAnsi="Times New Roman" w:cs="Times New Roman"/>
          <w:sz w:val="28"/>
          <w:szCs w:val="28"/>
        </w:rPr>
        <w:t xml:space="preserve">тий с точки зрения их соответствия </w:t>
      </w:r>
      <w:r w:rsidRPr="00DB2766">
        <w:rPr>
          <w:rFonts w:ascii="Times New Roman" w:eastAsia="Arial" w:hAnsi="Times New Roman" w:cs="Times New Roman"/>
          <w:sz w:val="28"/>
          <w:szCs w:val="28"/>
        </w:rPr>
        <w:lastRenderedPageBreak/>
        <w:t>закону, к самостоятельному принятию решений, правомерной реализации гражданской позиции и несению ответственности.</w:t>
      </w:r>
    </w:p>
    <w:p w:rsidR="00172D56" w:rsidRPr="00DB2766" w:rsidRDefault="00172D56" w:rsidP="00172D56">
      <w:pPr>
        <w:spacing w:line="114" w:lineRule="exact"/>
        <w:rPr>
          <w:rFonts w:ascii="Times New Roman" w:eastAsia="Times New Roman" w:hAnsi="Times New Roman" w:cs="Times New Roman"/>
          <w:sz w:val="28"/>
          <w:szCs w:val="28"/>
        </w:rPr>
      </w:pPr>
    </w:p>
    <w:p w:rsidR="00172D56" w:rsidRPr="00DB2766" w:rsidRDefault="00172D56" w:rsidP="00172D56">
      <w:pPr>
        <w:spacing w:line="230" w:lineRule="auto"/>
        <w:ind w:firstLine="283"/>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В программу включено содержание, направленное на формирование у студентов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 программы подготовки квалифицированных рабочих, служащих, программы подготовки специалистов среднего звена (ППКРС, ППССЗ).</w:t>
      </w:r>
    </w:p>
    <w:p w:rsidR="00172D56" w:rsidRDefault="00172D56" w:rsidP="00172D56">
      <w:pPr>
        <w:spacing w:line="230" w:lineRule="auto"/>
        <w:ind w:firstLine="283"/>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Программа учебной дисциплины «Право» является основой для разрабо</w:t>
      </w:r>
      <w:r>
        <w:rPr>
          <w:rFonts w:ascii="Times New Roman" w:eastAsia="Arial" w:hAnsi="Times New Roman" w:cs="Times New Roman"/>
          <w:sz w:val="28"/>
          <w:szCs w:val="28"/>
        </w:rPr>
        <w:t>тки рабо</w:t>
      </w:r>
      <w:r w:rsidRPr="00DB2766">
        <w:rPr>
          <w:rFonts w:ascii="Times New Roman" w:eastAsia="Arial" w:hAnsi="Times New Roman" w:cs="Times New Roman"/>
          <w:sz w:val="28"/>
          <w:szCs w:val="28"/>
        </w:rPr>
        <w:t>чих программ, в которых профессиональные образо</w:t>
      </w:r>
      <w:r>
        <w:rPr>
          <w:rFonts w:ascii="Times New Roman" w:eastAsia="Arial" w:hAnsi="Times New Roman" w:cs="Times New Roman"/>
          <w:sz w:val="28"/>
          <w:szCs w:val="28"/>
        </w:rPr>
        <w:t>вательные организации, реализую</w:t>
      </w:r>
      <w:r w:rsidRPr="00DB2766">
        <w:rPr>
          <w:rFonts w:ascii="Times New Roman" w:eastAsia="Arial" w:hAnsi="Times New Roman" w:cs="Times New Roman"/>
          <w:sz w:val="28"/>
          <w:szCs w:val="28"/>
        </w:rPr>
        <w:t>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w:t>
      </w:r>
      <w:r>
        <w:rPr>
          <w:rFonts w:ascii="Times New Roman" w:eastAsia="Arial" w:hAnsi="Times New Roman" w:cs="Times New Roman"/>
          <w:sz w:val="28"/>
          <w:szCs w:val="28"/>
        </w:rPr>
        <w:t>ределение учебных часов, темати</w:t>
      </w:r>
      <w:r w:rsidRPr="00DB2766">
        <w:rPr>
          <w:rFonts w:ascii="Times New Roman" w:eastAsia="Arial" w:hAnsi="Times New Roman" w:cs="Times New Roman"/>
          <w:sz w:val="28"/>
          <w:szCs w:val="28"/>
        </w:rPr>
        <w:t>ку рефератов (докладов), индивидуальных проектов, виды самостоятельных работ с учетом специфики программ подготовки квалифицированных рабочих, служащих и специалистов среднего звена, осваиваемой профессии или специальности.</w:t>
      </w:r>
    </w:p>
    <w:p w:rsidR="00172D56" w:rsidRPr="005C4C17" w:rsidRDefault="00172D56" w:rsidP="00172D56">
      <w:pPr>
        <w:spacing w:line="230" w:lineRule="auto"/>
        <w:ind w:firstLine="283"/>
        <w:jc w:val="both"/>
        <w:rPr>
          <w:rFonts w:ascii="Times New Roman" w:eastAsia="Arial" w:hAnsi="Times New Roman" w:cs="Times New Roman"/>
          <w:sz w:val="28"/>
          <w:szCs w:val="28"/>
        </w:rPr>
      </w:pPr>
      <w:r w:rsidRPr="00DB2766">
        <w:rPr>
          <w:rFonts w:ascii="Times New Roman" w:eastAsia="Arial"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w:t>
      </w:r>
      <w:r>
        <w:rPr>
          <w:rFonts w:ascii="Times New Roman" w:eastAsia="Arial" w:hAnsi="Times New Roman" w:cs="Times New Roman"/>
          <w:sz w:val="28"/>
          <w:szCs w:val="28"/>
        </w:rPr>
        <w:t>рограмму среднего общего образо</w:t>
      </w:r>
      <w:r w:rsidRPr="00DB2766">
        <w:rPr>
          <w:rFonts w:ascii="Times New Roman" w:eastAsia="Arial" w:hAnsi="Times New Roman" w:cs="Times New Roman"/>
          <w:sz w:val="28"/>
          <w:szCs w:val="28"/>
        </w:rPr>
        <w:t>вания в пределах освоения основной профессиональной образовательной программы СПО на базе основного общего образования (ППКРС, ППССЗ).</w:t>
      </w:r>
    </w:p>
    <w:p w:rsidR="00172D56" w:rsidRPr="00F44B71" w:rsidRDefault="00172D56" w:rsidP="00172D56">
      <w:pPr>
        <w:jc w:val="center"/>
        <w:rPr>
          <w:rFonts w:ascii="Times New Roman" w:hAnsi="Times New Roman" w:cs="Times New Roman"/>
          <w:b/>
          <w:bCs/>
          <w:sz w:val="28"/>
          <w:szCs w:val="28"/>
        </w:rPr>
      </w:pPr>
      <w:r w:rsidRPr="00B952DC">
        <w:rPr>
          <w:rFonts w:ascii="Times New Roman" w:hAnsi="Times New Roman" w:cs="Times New Roman"/>
          <w:b/>
          <w:bCs/>
          <w:sz w:val="28"/>
          <w:szCs w:val="28"/>
        </w:rPr>
        <w:t>2. ОБЩАЯ  ХАРАКТЕРИСТИКА  УЧЕБНОЙ  ДИСЦИПЛИНЫ</w:t>
      </w:r>
    </w:p>
    <w:p w:rsidR="00172D56" w:rsidRDefault="00172D56" w:rsidP="00172D56">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профессиональной образовательной организации «Плесский колледж бизнеса и туризма», реализующей</w:t>
      </w:r>
      <w:r w:rsidRPr="00F44B71">
        <w:rPr>
          <w:rFonts w:ascii="Times New Roman" w:hAnsi="Times New Roman" w:cs="Times New Roman"/>
          <w:sz w:val="28"/>
          <w:szCs w:val="28"/>
        </w:rPr>
        <w:t xml:space="preserve"> образовательную программу среднего общего образования в пределах освоения </w:t>
      </w:r>
      <w:r>
        <w:rPr>
          <w:rFonts w:ascii="Times New Roman" w:hAnsi="Times New Roman" w:cs="Times New Roman"/>
          <w:sz w:val="28"/>
          <w:szCs w:val="28"/>
        </w:rPr>
        <w:t xml:space="preserve">ППССЗ </w:t>
      </w:r>
      <w:r w:rsidRPr="00F44B71">
        <w:rPr>
          <w:rFonts w:ascii="Times New Roman" w:hAnsi="Times New Roman" w:cs="Times New Roman"/>
          <w:sz w:val="28"/>
          <w:szCs w:val="28"/>
        </w:rPr>
        <w:t>на базе основного общего образования, из</w:t>
      </w:r>
      <w:r>
        <w:rPr>
          <w:rFonts w:ascii="Times New Roman" w:hAnsi="Times New Roman" w:cs="Times New Roman"/>
          <w:sz w:val="28"/>
          <w:szCs w:val="28"/>
        </w:rPr>
        <w:t>учение учебной дисциплины «Право</w:t>
      </w:r>
      <w:r w:rsidRPr="00F44B71">
        <w:rPr>
          <w:rFonts w:ascii="Times New Roman" w:hAnsi="Times New Roman" w:cs="Times New Roman"/>
          <w:sz w:val="28"/>
          <w:szCs w:val="28"/>
        </w:rPr>
        <w:t>» имеет свои особенности</w:t>
      </w:r>
      <w:r>
        <w:rPr>
          <w:rFonts w:ascii="Times New Roman" w:hAnsi="Times New Roman" w:cs="Times New Roman"/>
          <w:sz w:val="28"/>
          <w:szCs w:val="28"/>
        </w:rPr>
        <w:t>.</w:t>
      </w:r>
      <w:r w:rsidRPr="00F44B71">
        <w:rPr>
          <w:rFonts w:ascii="Times New Roman" w:hAnsi="Times New Roman" w:cs="Times New Roman"/>
          <w:sz w:val="28"/>
          <w:szCs w:val="28"/>
        </w:rPr>
        <w:t xml:space="preserve"> Это выражается через</w:t>
      </w:r>
      <w:r>
        <w:rPr>
          <w:rFonts w:ascii="Times New Roman" w:hAnsi="Times New Roman" w:cs="Times New Roman"/>
          <w:sz w:val="28"/>
          <w:szCs w:val="28"/>
        </w:rPr>
        <w:t xml:space="preserve"> содержание обучения, количества</w:t>
      </w:r>
      <w:r w:rsidRPr="00F44B71">
        <w:rPr>
          <w:rFonts w:ascii="Times New Roman" w:hAnsi="Times New Roman" w:cs="Times New Roman"/>
          <w:sz w:val="28"/>
          <w:szCs w:val="28"/>
        </w:rPr>
        <w:t xml:space="preserve"> часов, глубину их освоения обучающимися, через объем и характер практических занятий, виды внеаудиторной самостоятельной работы студентов.</w:t>
      </w:r>
    </w:p>
    <w:p w:rsidR="00172D56" w:rsidRDefault="00172D56" w:rsidP="00172D56">
      <w:pPr>
        <w:spacing w:line="240" w:lineRule="auto"/>
        <w:ind w:firstLine="708"/>
        <w:jc w:val="both"/>
        <w:rPr>
          <w:rFonts w:ascii="Times New Roman" w:hAnsi="Times New Roman" w:cs="Times New Roman"/>
          <w:sz w:val="28"/>
          <w:szCs w:val="28"/>
        </w:rPr>
      </w:pPr>
      <w:r w:rsidRPr="00F44B71">
        <w:rPr>
          <w:rFonts w:ascii="Times New Roman" w:hAnsi="Times New Roman" w:cs="Times New Roman"/>
          <w:sz w:val="28"/>
          <w:szCs w:val="28"/>
        </w:rPr>
        <w:t>Содержание учебной дисциплины предусматривает развитие у обучающихся навыков</w:t>
      </w:r>
      <w:r>
        <w:rPr>
          <w:rFonts w:ascii="Times New Roman" w:hAnsi="Times New Roman" w:cs="Times New Roman"/>
          <w:sz w:val="28"/>
          <w:szCs w:val="28"/>
        </w:rPr>
        <w:t xml:space="preserve"> применения техник и приемов эффективного обучения в профессиональной деятельности</w:t>
      </w:r>
      <w:r w:rsidRPr="00F44B71">
        <w:rPr>
          <w:rFonts w:ascii="Times New Roman" w:hAnsi="Times New Roman" w:cs="Times New Roman"/>
          <w:sz w:val="28"/>
          <w:szCs w:val="28"/>
        </w:rPr>
        <w:t xml:space="preserve">, </w:t>
      </w:r>
      <w:r>
        <w:rPr>
          <w:rFonts w:ascii="Times New Roman" w:hAnsi="Times New Roman" w:cs="Times New Roman"/>
          <w:sz w:val="28"/>
          <w:szCs w:val="28"/>
        </w:rPr>
        <w:t>в других сферах жизни; использование приемов саморегуляции поведения в процессе межличностного отношения.</w:t>
      </w:r>
    </w:p>
    <w:p w:rsidR="00172D56" w:rsidRPr="005C4C17" w:rsidRDefault="00172D56" w:rsidP="00172D56">
      <w:pPr>
        <w:spacing w:line="240" w:lineRule="auto"/>
        <w:ind w:firstLine="708"/>
        <w:jc w:val="both"/>
        <w:rPr>
          <w:rFonts w:ascii="Times New Roman" w:hAnsi="Times New Roman" w:cs="Times New Roman"/>
          <w:sz w:val="28"/>
          <w:szCs w:val="28"/>
        </w:rPr>
      </w:pPr>
      <w:r w:rsidRPr="005C4C17">
        <w:rPr>
          <w:rFonts w:ascii="Times New Roman" w:eastAsia="Arial" w:hAnsi="Times New Roman" w:cs="Times New Roman"/>
          <w:sz w:val="28"/>
          <w:szCs w:val="28"/>
        </w:rPr>
        <w:t>Приоритетным направлением содержания обучения является формирование правовой компетентности студентов, предполагающей не только п</w:t>
      </w:r>
      <w:r>
        <w:rPr>
          <w:rFonts w:ascii="Times New Roman" w:eastAsia="Arial" w:hAnsi="Times New Roman" w:cs="Times New Roman"/>
          <w:sz w:val="28"/>
          <w:szCs w:val="28"/>
        </w:rPr>
        <w:t>равовую грамотность, но и право</w:t>
      </w:r>
      <w:r w:rsidRPr="005C4C17">
        <w:rPr>
          <w:rFonts w:ascii="Times New Roman" w:eastAsia="Arial" w:hAnsi="Times New Roman" w:cs="Times New Roman"/>
          <w:sz w:val="28"/>
          <w:szCs w:val="28"/>
        </w:rPr>
        <w:t xml:space="preserve">вую активность, умение быстро находить правильное решение возникающих проблем, ориентироваться в </w:t>
      </w:r>
      <w:r w:rsidRPr="005C4C17">
        <w:rPr>
          <w:rFonts w:ascii="Times New Roman" w:eastAsia="Arial" w:hAnsi="Times New Roman" w:cs="Times New Roman"/>
          <w:sz w:val="28"/>
          <w:szCs w:val="28"/>
        </w:rPr>
        <w:lastRenderedPageBreak/>
        <w:t>правовом пространстве. Правовая компетенция представляет собой комплексную характеристику, интегрирующую не то</w:t>
      </w:r>
      <w:r>
        <w:rPr>
          <w:rFonts w:ascii="Times New Roman" w:eastAsia="Arial" w:hAnsi="Times New Roman" w:cs="Times New Roman"/>
          <w:sz w:val="28"/>
          <w:szCs w:val="28"/>
        </w:rPr>
        <w:t>лько знания, ценностные установ</w:t>
      </w:r>
      <w:r w:rsidRPr="005C4C17">
        <w:rPr>
          <w:rFonts w:ascii="Times New Roman" w:eastAsia="Arial" w:hAnsi="Times New Roman" w:cs="Times New Roman"/>
          <w:sz w:val="28"/>
          <w:szCs w:val="28"/>
        </w:rPr>
        <w:t>ки, навыки правового поведения обучающихся, но и приобретение опыта деятельности, необходимого каждому в повседневной жизни, в процессе социальной практики, в рамках выполнения различных социальных ролей (гражданина, налогоплательщика, избирателя, члена семьи, собственника, потребителя, работника).</w:t>
      </w:r>
    </w:p>
    <w:p w:rsidR="00172D56" w:rsidRPr="005C4C17" w:rsidRDefault="00172D56" w:rsidP="00172D56">
      <w:pPr>
        <w:spacing w:line="240" w:lineRule="auto"/>
        <w:ind w:firstLine="708"/>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Содержание учебной дисциплины предусматрив</w:t>
      </w:r>
      <w:r>
        <w:rPr>
          <w:rFonts w:ascii="Times New Roman" w:eastAsia="Arial" w:hAnsi="Times New Roman" w:cs="Times New Roman"/>
          <w:sz w:val="28"/>
          <w:szCs w:val="28"/>
        </w:rPr>
        <w:t>ает развитие у обучающихся учеб</w:t>
      </w:r>
      <w:r w:rsidRPr="005C4C17">
        <w:rPr>
          <w:rFonts w:ascii="Times New Roman" w:eastAsia="Arial" w:hAnsi="Times New Roman" w:cs="Times New Roman"/>
          <w:sz w:val="28"/>
          <w:szCs w:val="28"/>
        </w:rPr>
        <w:t>ных умений и навыков, универсальных способов деятельности, акцентирует внимание на формировании опыта самостоятельной работ</w:t>
      </w:r>
      <w:r>
        <w:rPr>
          <w:rFonts w:ascii="Times New Roman" w:eastAsia="Arial" w:hAnsi="Times New Roman" w:cs="Times New Roman"/>
          <w:sz w:val="28"/>
          <w:szCs w:val="28"/>
        </w:rPr>
        <w:t>ы с правовой информацией, источ</w:t>
      </w:r>
      <w:r w:rsidRPr="005C4C17">
        <w:rPr>
          <w:rFonts w:ascii="Times New Roman" w:eastAsia="Arial" w:hAnsi="Times New Roman" w:cs="Times New Roman"/>
          <w:sz w:val="28"/>
          <w:szCs w:val="28"/>
        </w:rPr>
        <w:t>никами права, в том числе с нормативными правовыми актами, необходимыми для обеспечения правовой защиты и поддержки в профессиональной деятельности.</w:t>
      </w:r>
    </w:p>
    <w:p w:rsidR="00172D56" w:rsidRDefault="00172D56" w:rsidP="00172D56">
      <w:pPr>
        <w:spacing w:line="240" w:lineRule="auto"/>
        <w:ind w:firstLine="708"/>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Отбор содержания учебного материала осущест</w:t>
      </w:r>
      <w:r>
        <w:rPr>
          <w:rFonts w:ascii="Times New Roman" w:eastAsia="Arial" w:hAnsi="Times New Roman" w:cs="Times New Roman"/>
          <w:sz w:val="28"/>
          <w:szCs w:val="28"/>
        </w:rPr>
        <w:t>влялся на основе следующих прин</w:t>
      </w:r>
      <w:r w:rsidRPr="005C4C17">
        <w:rPr>
          <w:rFonts w:ascii="Times New Roman" w:eastAsia="Arial" w:hAnsi="Times New Roman" w:cs="Times New Roman"/>
          <w:sz w:val="28"/>
          <w:szCs w:val="28"/>
        </w:rPr>
        <w:t>ципов: учет возрастных особенностей обучающихся, практическая направленность обучения, формирование знаний, которые обеспечат студентам успешную адаптацию к социальной реальности, профессиональной де</w:t>
      </w:r>
      <w:r>
        <w:rPr>
          <w:rFonts w:ascii="Times New Roman" w:eastAsia="Arial" w:hAnsi="Times New Roman" w:cs="Times New Roman"/>
          <w:sz w:val="28"/>
          <w:szCs w:val="28"/>
        </w:rPr>
        <w:t>ятельности, исполнению общеграж</w:t>
      </w:r>
      <w:r w:rsidRPr="005C4C17">
        <w:rPr>
          <w:rFonts w:ascii="Times New Roman" w:eastAsia="Arial" w:hAnsi="Times New Roman" w:cs="Times New Roman"/>
          <w:sz w:val="28"/>
          <w:szCs w:val="28"/>
        </w:rPr>
        <w:t>данских ролей.</w:t>
      </w:r>
    </w:p>
    <w:p w:rsidR="00172D56" w:rsidRPr="005C4C17" w:rsidRDefault="00172D56" w:rsidP="00172D56">
      <w:pPr>
        <w:spacing w:line="240" w:lineRule="auto"/>
        <w:ind w:firstLine="708"/>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Отличительными особенностями обучения являются:</w:t>
      </w:r>
    </w:p>
    <w:p w:rsidR="00172D56" w:rsidRPr="003842AB" w:rsidRDefault="00172D56" w:rsidP="00172D56">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практико-ориентированный подход к изл</w:t>
      </w:r>
      <w:r>
        <w:rPr>
          <w:rFonts w:ascii="Times New Roman" w:eastAsia="Arial" w:hAnsi="Times New Roman" w:cs="Times New Roman"/>
          <w:sz w:val="28"/>
          <w:szCs w:val="28"/>
        </w:rPr>
        <w:t>ожению и применению правовой ин</w:t>
      </w:r>
      <w:r w:rsidRPr="005C4C17">
        <w:rPr>
          <w:rFonts w:ascii="Times New Roman" w:eastAsia="Arial" w:hAnsi="Times New Roman" w:cs="Times New Roman"/>
          <w:sz w:val="28"/>
          <w:szCs w:val="28"/>
        </w:rPr>
        <w:t>формации в реальной жизни;</w:t>
      </w:r>
    </w:p>
    <w:p w:rsidR="00172D56" w:rsidRPr="003842AB" w:rsidRDefault="00172D56" w:rsidP="00172D56">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усиление акцента на формировании правовой грамотности лиц, имеющих, как правило, недостаточный уровень правовой компетентности;</w:t>
      </w:r>
    </w:p>
    <w:p w:rsidR="00172D56" w:rsidRPr="003842AB" w:rsidRDefault="00172D56" w:rsidP="00172D56">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создание условий адаптации к социальной</w:t>
      </w:r>
      <w:r>
        <w:rPr>
          <w:rFonts w:ascii="Times New Roman" w:eastAsia="Arial" w:hAnsi="Times New Roman" w:cs="Times New Roman"/>
          <w:sz w:val="28"/>
          <w:szCs w:val="28"/>
        </w:rPr>
        <w:t xml:space="preserve"> действительности и будущей про</w:t>
      </w:r>
      <w:r w:rsidRPr="005C4C17">
        <w:rPr>
          <w:rFonts w:ascii="Times New Roman" w:eastAsia="Arial" w:hAnsi="Times New Roman" w:cs="Times New Roman"/>
          <w:sz w:val="28"/>
          <w:szCs w:val="28"/>
        </w:rPr>
        <w:t>фессиональной деятельности;</w:t>
      </w:r>
    </w:p>
    <w:p w:rsidR="00172D56" w:rsidRPr="003842AB" w:rsidRDefault="00172D56" w:rsidP="00172D56">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акцентирование внимания на вопросах росси</w:t>
      </w:r>
      <w:r>
        <w:rPr>
          <w:rFonts w:ascii="Times New Roman" w:eastAsia="Arial" w:hAnsi="Times New Roman" w:cs="Times New Roman"/>
          <w:sz w:val="28"/>
          <w:szCs w:val="28"/>
        </w:rPr>
        <w:t>йской правовой системы в контек</w:t>
      </w:r>
      <w:r w:rsidRPr="005C4C17">
        <w:rPr>
          <w:rFonts w:ascii="Times New Roman" w:eastAsia="Arial" w:hAnsi="Times New Roman" w:cs="Times New Roman"/>
          <w:sz w:val="28"/>
          <w:szCs w:val="28"/>
        </w:rPr>
        <w:t>сте ее интеграции в международное сообщество;</w:t>
      </w:r>
    </w:p>
    <w:p w:rsidR="00172D56" w:rsidRPr="003842AB" w:rsidRDefault="00172D56" w:rsidP="00172D56">
      <w:pPr>
        <w:numPr>
          <w:ilvl w:val="0"/>
          <w:numId w:val="2"/>
        </w:numPr>
        <w:tabs>
          <w:tab w:val="left" w:pos="560"/>
        </w:tabs>
        <w:spacing w:after="0" w:line="240" w:lineRule="auto"/>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формирование уважения к праву и государс</w:t>
      </w:r>
      <w:r>
        <w:rPr>
          <w:rFonts w:ascii="Times New Roman" w:eastAsia="Arial" w:hAnsi="Times New Roman" w:cs="Times New Roman"/>
          <w:sz w:val="28"/>
          <w:szCs w:val="28"/>
        </w:rPr>
        <w:t>твенно-правовым институтам с це</w:t>
      </w:r>
      <w:r w:rsidRPr="005C4C17">
        <w:rPr>
          <w:rFonts w:ascii="Times New Roman" w:eastAsia="Arial" w:hAnsi="Times New Roman" w:cs="Times New Roman"/>
          <w:sz w:val="28"/>
          <w:szCs w:val="28"/>
        </w:rPr>
        <w:t>лью обеспечения профилактики правонарушений в молодежной среде;</w:t>
      </w:r>
    </w:p>
    <w:p w:rsidR="00172D56" w:rsidRPr="005C4C17" w:rsidRDefault="00172D56" w:rsidP="00172D56">
      <w:pPr>
        <w:numPr>
          <w:ilvl w:val="0"/>
          <w:numId w:val="2"/>
        </w:numPr>
        <w:tabs>
          <w:tab w:val="left" w:pos="560"/>
        </w:tabs>
        <w:spacing w:after="0" w:line="240" w:lineRule="auto"/>
        <w:ind w:left="560" w:hanging="276"/>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обеспечение необходимых правовых знаний для их практического применения в целях защиты прав и свобод личности молодежного возраста.</w:t>
      </w:r>
    </w:p>
    <w:p w:rsidR="00172D56" w:rsidRPr="005C4C17" w:rsidRDefault="00172D56" w:rsidP="00172D56">
      <w:pPr>
        <w:spacing w:line="230" w:lineRule="auto"/>
        <w:ind w:firstLine="5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При изучении практико-ориентированных вопросов по трудовому, гражданскому, уголовному, административному и иным отраслям права, обеспечивающим правовую компетентность в дальнейшей профессиональной деятельности, рекомендуются такие</w:t>
      </w:r>
      <w:r>
        <w:rPr>
          <w:rFonts w:ascii="Times New Roman" w:eastAsia="Arial" w:hAnsi="Times New Roman" w:cs="Times New Roman"/>
          <w:sz w:val="28"/>
          <w:szCs w:val="28"/>
        </w:rPr>
        <w:t xml:space="preserve"> формы деятельности обучающихся:</w:t>
      </w:r>
    </w:p>
    <w:p w:rsidR="00172D56" w:rsidRPr="005C4C17" w:rsidRDefault="00172D56" w:rsidP="00172D56">
      <w:pPr>
        <w:numPr>
          <w:ilvl w:val="0"/>
          <w:numId w:val="3"/>
        </w:numPr>
        <w:tabs>
          <w:tab w:val="left" w:pos="560"/>
        </w:tabs>
        <w:spacing w:after="0" w:line="229" w:lineRule="auto"/>
        <w:ind w:left="560" w:hanging="276"/>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как работа с правовой информацией, в том числе с использованием современных компьютерных технологий, ресурсов сети Интернет;</w:t>
      </w:r>
    </w:p>
    <w:p w:rsidR="00172D56" w:rsidRPr="005C4C17" w:rsidRDefault="00172D56" w:rsidP="00172D56">
      <w:pPr>
        <w:numPr>
          <w:ilvl w:val="0"/>
          <w:numId w:val="3"/>
        </w:numPr>
        <w:tabs>
          <w:tab w:val="left" w:pos="560"/>
        </w:tabs>
        <w:spacing w:after="0" w:line="230" w:lineRule="auto"/>
        <w:ind w:left="560" w:hanging="276"/>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подготовка и реализация проектов по заранее заданной теме;</w:t>
      </w:r>
    </w:p>
    <w:p w:rsidR="00172D56" w:rsidRPr="005C4C17" w:rsidRDefault="00172D56" w:rsidP="00172D56">
      <w:pPr>
        <w:spacing w:line="2" w:lineRule="exact"/>
        <w:rPr>
          <w:rFonts w:ascii="Times New Roman" w:eastAsia="Arial" w:hAnsi="Times New Roman" w:cs="Times New Roman"/>
          <w:sz w:val="28"/>
          <w:szCs w:val="28"/>
        </w:rPr>
      </w:pPr>
    </w:p>
    <w:p w:rsidR="00172D56" w:rsidRPr="005C4C17" w:rsidRDefault="00172D56" w:rsidP="00172D56">
      <w:pPr>
        <w:numPr>
          <w:ilvl w:val="0"/>
          <w:numId w:val="3"/>
        </w:numPr>
        <w:tabs>
          <w:tab w:val="left" w:pos="560"/>
        </w:tabs>
        <w:spacing w:after="0" w:line="229" w:lineRule="auto"/>
        <w:ind w:left="560" w:hanging="276"/>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lastRenderedPageBreak/>
        <w:t xml:space="preserve">исследование конкретной темы и оформление </w:t>
      </w:r>
      <w:r>
        <w:rPr>
          <w:rFonts w:ascii="Times New Roman" w:eastAsia="Arial" w:hAnsi="Times New Roman" w:cs="Times New Roman"/>
          <w:sz w:val="28"/>
          <w:szCs w:val="28"/>
        </w:rPr>
        <w:t>результатов в виде реферата, до</w:t>
      </w:r>
      <w:r w:rsidRPr="005C4C17">
        <w:rPr>
          <w:rFonts w:ascii="Times New Roman" w:eastAsia="Arial" w:hAnsi="Times New Roman" w:cs="Times New Roman"/>
          <w:sz w:val="28"/>
          <w:szCs w:val="28"/>
        </w:rPr>
        <w:t>клада с презентацией на мини-конференции;</w:t>
      </w:r>
    </w:p>
    <w:p w:rsidR="00172D56" w:rsidRPr="005C4C17" w:rsidRDefault="00172D56" w:rsidP="00172D56">
      <w:pPr>
        <w:numPr>
          <w:ilvl w:val="0"/>
          <w:numId w:val="3"/>
        </w:numPr>
        <w:spacing w:after="0" w:line="0" w:lineRule="atLeast"/>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работа с текстами учебника, дополнительной литературой;</w:t>
      </w:r>
    </w:p>
    <w:p w:rsidR="00172D56" w:rsidRPr="005C4C17" w:rsidRDefault="00172D56" w:rsidP="00172D56">
      <w:pPr>
        <w:spacing w:line="2" w:lineRule="exact"/>
        <w:rPr>
          <w:rFonts w:ascii="Times New Roman" w:eastAsia="Arial" w:hAnsi="Times New Roman" w:cs="Times New Roman"/>
          <w:sz w:val="28"/>
          <w:szCs w:val="28"/>
        </w:rPr>
      </w:pPr>
    </w:p>
    <w:p w:rsidR="00172D56" w:rsidRPr="005C4C17" w:rsidRDefault="00172D56" w:rsidP="00172D56">
      <w:pPr>
        <w:numPr>
          <w:ilvl w:val="0"/>
          <w:numId w:val="3"/>
        </w:numPr>
        <w:tabs>
          <w:tab w:val="left" w:pos="560"/>
        </w:tabs>
        <w:spacing w:after="0" w:line="229"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работа с таблицами, графиками, схемами, визуальными терминологическими моделями юридических конструкций;</w:t>
      </w:r>
    </w:p>
    <w:p w:rsidR="00172D56" w:rsidRPr="005C4C17" w:rsidRDefault="00172D56" w:rsidP="00172D56">
      <w:pPr>
        <w:numPr>
          <w:ilvl w:val="0"/>
          <w:numId w:val="3"/>
        </w:numPr>
        <w:tabs>
          <w:tab w:val="left" w:pos="567"/>
        </w:tabs>
        <w:spacing w:after="0" w:line="230" w:lineRule="auto"/>
        <w:ind w:left="795" w:hanging="360"/>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Pr="005C4C17">
        <w:rPr>
          <w:rFonts w:ascii="Times New Roman" w:eastAsia="Arial" w:hAnsi="Times New Roman" w:cs="Times New Roman"/>
          <w:sz w:val="28"/>
          <w:szCs w:val="28"/>
        </w:rPr>
        <w:t>решение практических задач, выполнение тестовых заданий по темам;</w:t>
      </w:r>
    </w:p>
    <w:p w:rsidR="00172D56" w:rsidRPr="005C4C17" w:rsidRDefault="00172D56" w:rsidP="00172D56">
      <w:pPr>
        <w:spacing w:line="2" w:lineRule="exact"/>
        <w:rPr>
          <w:rFonts w:ascii="Times New Roman" w:eastAsia="Arial" w:hAnsi="Times New Roman" w:cs="Times New Roman"/>
          <w:sz w:val="28"/>
          <w:szCs w:val="28"/>
        </w:rPr>
      </w:pPr>
    </w:p>
    <w:p w:rsidR="00172D56" w:rsidRPr="003F594B" w:rsidRDefault="00172D56" w:rsidP="00172D56">
      <w:pPr>
        <w:numPr>
          <w:ilvl w:val="0"/>
          <w:numId w:val="3"/>
        </w:numPr>
        <w:tabs>
          <w:tab w:val="left" w:pos="560"/>
        </w:tabs>
        <w:spacing w:after="0" w:line="229"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участие в ролевых, имитационных, сюжетны</w:t>
      </w:r>
      <w:r>
        <w:rPr>
          <w:rFonts w:ascii="Times New Roman" w:eastAsia="Arial" w:hAnsi="Times New Roman" w:cs="Times New Roman"/>
          <w:sz w:val="28"/>
          <w:szCs w:val="28"/>
        </w:rPr>
        <w:t>х, деловых играх и разновариант</w:t>
      </w:r>
      <w:r w:rsidRPr="005C4C17">
        <w:rPr>
          <w:rFonts w:ascii="Times New Roman" w:eastAsia="Arial" w:hAnsi="Times New Roman" w:cs="Times New Roman"/>
          <w:sz w:val="28"/>
          <w:szCs w:val="28"/>
        </w:rPr>
        <w:t>ных формах интерактивной деятельности;</w:t>
      </w:r>
    </w:p>
    <w:p w:rsidR="00172D56" w:rsidRPr="005C4C17" w:rsidRDefault="00172D56" w:rsidP="00172D56">
      <w:pPr>
        <w:numPr>
          <w:ilvl w:val="0"/>
          <w:numId w:val="3"/>
        </w:numPr>
        <w:tabs>
          <w:tab w:val="left" w:pos="560"/>
        </w:tabs>
        <w:spacing w:after="0" w:line="230"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участие в дискуссиях, брейн-рингах;</w:t>
      </w:r>
    </w:p>
    <w:p w:rsidR="00172D56" w:rsidRPr="005C4C17" w:rsidRDefault="00172D56" w:rsidP="00172D56">
      <w:pPr>
        <w:numPr>
          <w:ilvl w:val="0"/>
          <w:numId w:val="3"/>
        </w:numPr>
        <w:tabs>
          <w:tab w:val="left" w:pos="560"/>
        </w:tabs>
        <w:spacing w:after="0" w:line="230"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решение задач;</w:t>
      </w:r>
    </w:p>
    <w:p w:rsidR="00172D56" w:rsidRPr="005C4C17" w:rsidRDefault="00172D56" w:rsidP="00172D56">
      <w:pPr>
        <w:numPr>
          <w:ilvl w:val="0"/>
          <w:numId w:val="3"/>
        </w:numPr>
        <w:tabs>
          <w:tab w:val="left" w:pos="560"/>
        </w:tabs>
        <w:spacing w:after="0" w:line="230" w:lineRule="auto"/>
        <w:ind w:left="795" w:hanging="360"/>
        <w:jc w:val="both"/>
        <w:rPr>
          <w:rFonts w:ascii="Times New Roman" w:eastAsia="Arial" w:hAnsi="Times New Roman" w:cs="Times New Roman"/>
          <w:sz w:val="28"/>
          <w:szCs w:val="28"/>
        </w:rPr>
      </w:pPr>
      <w:r w:rsidRPr="005C4C17">
        <w:rPr>
          <w:rFonts w:ascii="Times New Roman" w:eastAsia="Arial" w:hAnsi="Times New Roman" w:cs="Times New Roman"/>
          <w:sz w:val="28"/>
          <w:szCs w:val="28"/>
        </w:rPr>
        <w:t>работа с документами.</w:t>
      </w:r>
    </w:p>
    <w:p w:rsidR="00172D56" w:rsidRDefault="00172D56" w:rsidP="00172D56">
      <w:pPr>
        <w:jc w:val="both"/>
        <w:rPr>
          <w:rFonts w:ascii="Times New Roman" w:hAnsi="Times New Roman" w:cs="Times New Roman"/>
          <w:sz w:val="28"/>
          <w:szCs w:val="28"/>
        </w:rPr>
      </w:pPr>
    </w:p>
    <w:p w:rsidR="00172D56" w:rsidRDefault="00172D56" w:rsidP="00172D56">
      <w:pPr>
        <w:ind w:firstLine="708"/>
        <w:jc w:val="both"/>
        <w:rPr>
          <w:rFonts w:ascii="Times New Roman" w:hAnsi="Times New Roman" w:cs="Times New Roman"/>
          <w:sz w:val="28"/>
          <w:szCs w:val="28"/>
        </w:rPr>
      </w:pPr>
      <w:r w:rsidRPr="009613AF">
        <w:rPr>
          <w:rFonts w:ascii="Times New Roman" w:hAnsi="Times New Roman" w:cs="Times New Roman"/>
          <w:sz w:val="28"/>
          <w:szCs w:val="28"/>
        </w:rPr>
        <w:t>Организация занятий осуществляется в форме уроков-лекций, уроков-бесед, практических занятий, презентаций.</w:t>
      </w:r>
      <w:r>
        <w:rPr>
          <w:rFonts w:ascii="Times New Roman" w:hAnsi="Times New Roman" w:cs="Times New Roman"/>
          <w:sz w:val="28"/>
          <w:szCs w:val="28"/>
        </w:rPr>
        <w:t xml:space="preserve"> </w:t>
      </w:r>
    </w:p>
    <w:p w:rsidR="00172D56" w:rsidRPr="009613AF" w:rsidRDefault="00172D56" w:rsidP="00172D56">
      <w:pPr>
        <w:ind w:firstLine="708"/>
        <w:jc w:val="both"/>
        <w:rPr>
          <w:rFonts w:ascii="Times New Roman" w:hAnsi="Times New Roman" w:cs="Times New Roman"/>
          <w:sz w:val="28"/>
          <w:szCs w:val="28"/>
        </w:rPr>
      </w:pPr>
      <w:r w:rsidRPr="009613AF">
        <w:rPr>
          <w:rFonts w:ascii="Times New Roman" w:hAnsi="Times New Roman" w:cs="Times New Roman"/>
          <w:sz w:val="28"/>
          <w:szCs w:val="28"/>
        </w:rPr>
        <w:t>Изучение общеобразовательной учебной дисциплины «</w:t>
      </w:r>
      <w:r>
        <w:rPr>
          <w:rFonts w:ascii="Times New Roman" w:hAnsi="Times New Roman" w:cs="Times New Roman"/>
          <w:sz w:val="28"/>
          <w:szCs w:val="28"/>
        </w:rPr>
        <w:t>Право</w:t>
      </w:r>
      <w:r w:rsidRPr="009613AF">
        <w:rPr>
          <w:rFonts w:ascii="Times New Roman" w:hAnsi="Times New Roman" w:cs="Times New Roman"/>
          <w:sz w:val="28"/>
          <w:szCs w:val="28"/>
        </w:rPr>
        <w:t>»  завершается  проведением дифференцированного зачета.</w:t>
      </w:r>
    </w:p>
    <w:p w:rsidR="00172D56" w:rsidRDefault="00172D56" w:rsidP="00172D56">
      <w:pPr>
        <w:jc w:val="both"/>
        <w:rPr>
          <w:rFonts w:ascii="Times New Roman" w:hAnsi="Times New Roman" w:cs="Times New Roman"/>
          <w:sz w:val="28"/>
          <w:szCs w:val="28"/>
        </w:rPr>
      </w:pPr>
    </w:p>
    <w:p w:rsidR="00172D56" w:rsidRDefault="00172D56" w:rsidP="00172D56">
      <w:pPr>
        <w:jc w:val="center"/>
        <w:rPr>
          <w:rFonts w:ascii="Times New Roman" w:hAnsi="Times New Roman" w:cs="Times New Roman"/>
          <w:b/>
          <w:bCs/>
          <w:sz w:val="28"/>
          <w:szCs w:val="28"/>
        </w:rPr>
      </w:pPr>
      <w:r w:rsidRPr="009C4097">
        <w:rPr>
          <w:rFonts w:ascii="Times New Roman" w:hAnsi="Times New Roman" w:cs="Times New Roman"/>
          <w:b/>
          <w:bCs/>
          <w:sz w:val="28"/>
          <w:szCs w:val="28"/>
        </w:rPr>
        <w:t>3. МЕСТО УЧЕБНОЙ ДИСЦИПЛИНЫ В УЧЕБНОМ ПЛАНЕ</w:t>
      </w:r>
    </w:p>
    <w:p w:rsidR="00172D56" w:rsidRDefault="00172D56" w:rsidP="00172D56">
      <w:pPr>
        <w:ind w:firstLine="709"/>
        <w:jc w:val="both"/>
        <w:rPr>
          <w:rFonts w:ascii="Times New Roman" w:hAnsi="Times New Roman" w:cs="Times New Roman"/>
          <w:sz w:val="28"/>
          <w:szCs w:val="28"/>
        </w:rPr>
      </w:pPr>
      <w:r>
        <w:rPr>
          <w:rFonts w:ascii="Times New Roman" w:hAnsi="Times New Roman" w:cs="Times New Roman"/>
          <w:sz w:val="28"/>
          <w:szCs w:val="28"/>
        </w:rPr>
        <w:t>Учебная дисциплина «Право</w:t>
      </w:r>
      <w:r w:rsidRPr="006B7177">
        <w:rPr>
          <w:rFonts w:ascii="Times New Roman" w:hAnsi="Times New Roman" w:cs="Times New Roman"/>
          <w:sz w:val="28"/>
          <w:szCs w:val="28"/>
        </w:rPr>
        <w:t xml:space="preserve">» является </w:t>
      </w:r>
      <w:r>
        <w:rPr>
          <w:rFonts w:ascii="Times New Roman" w:hAnsi="Times New Roman" w:cs="Times New Roman"/>
          <w:sz w:val="28"/>
          <w:szCs w:val="28"/>
        </w:rPr>
        <w:t xml:space="preserve">основной дисциплиной </w:t>
      </w:r>
      <w:r w:rsidRPr="006B7177">
        <w:rPr>
          <w:rFonts w:ascii="Times New Roman" w:hAnsi="Times New Roman" w:cs="Times New Roman"/>
          <w:sz w:val="28"/>
          <w:szCs w:val="28"/>
        </w:rPr>
        <w:t xml:space="preserve">по выбору из обязательной предметной области «Общественные науки» ФГОС среднего общего образования. </w:t>
      </w:r>
    </w:p>
    <w:p w:rsidR="00172D56" w:rsidRDefault="00172D56" w:rsidP="00172D56">
      <w:pPr>
        <w:ind w:firstLine="709"/>
        <w:jc w:val="both"/>
        <w:rPr>
          <w:rFonts w:ascii="Times New Roman" w:hAnsi="Times New Roman" w:cs="Times New Roman"/>
          <w:sz w:val="28"/>
          <w:szCs w:val="28"/>
        </w:rPr>
      </w:pPr>
      <w:r>
        <w:rPr>
          <w:rFonts w:ascii="Times New Roman" w:hAnsi="Times New Roman" w:cs="Times New Roman"/>
          <w:sz w:val="28"/>
          <w:szCs w:val="28"/>
        </w:rPr>
        <w:t>Учебная дисциплина «Право</w:t>
      </w:r>
      <w:r w:rsidRPr="006B7177">
        <w:rPr>
          <w:rFonts w:ascii="Times New Roman" w:hAnsi="Times New Roman" w:cs="Times New Roman"/>
          <w:sz w:val="28"/>
          <w:szCs w:val="28"/>
        </w:rPr>
        <w:t xml:space="preserve">» изучается в общеобразовательном цикле учебного плана </w:t>
      </w:r>
      <w:r>
        <w:rPr>
          <w:rFonts w:ascii="Times New Roman" w:hAnsi="Times New Roman" w:cs="Times New Roman"/>
          <w:sz w:val="28"/>
          <w:szCs w:val="28"/>
        </w:rPr>
        <w:t xml:space="preserve">ППССЗ </w:t>
      </w:r>
      <w:r w:rsidRPr="006B7177">
        <w:rPr>
          <w:rFonts w:ascii="Times New Roman" w:hAnsi="Times New Roman" w:cs="Times New Roman"/>
          <w:sz w:val="28"/>
          <w:szCs w:val="28"/>
        </w:rPr>
        <w:t>на базе основного общего образования с получением среднего общего образования</w:t>
      </w:r>
      <w:r>
        <w:rPr>
          <w:rFonts w:ascii="Times New Roman" w:hAnsi="Times New Roman" w:cs="Times New Roman"/>
          <w:sz w:val="28"/>
          <w:szCs w:val="28"/>
        </w:rPr>
        <w:t>.</w:t>
      </w:r>
      <w:r w:rsidRPr="006B7177">
        <w:rPr>
          <w:rFonts w:ascii="Times New Roman" w:hAnsi="Times New Roman" w:cs="Times New Roman"/>
          <w:sz w:val="28"/>
          <w:szCs w:val="28"/>
        </w:rPr>
        <w:t xml:space="preserve"> </w:t>
      </w:r>
    </w:p>
    <w:p w:rsidR="00172D56" w:rsidRDefault="00172D56" w:rsidP="00172D56">
      <w:pPr>
        <w:ind w:firstLine="709"/>
        <w:jc w:val="both"/>
        <w:rPr>
          <w:rFonts w:ascii="Times New Roman" w:hAnsi="Times New Roman" w:cs="Times New Roman"/>
          <w:sz w:val="28"/>
          <w:szCs w:val="28"/>
        </w:rPr>
      </w:pPr>
      <w:r>
        <w:rPr>
          <w:rFonts w:ascii="Times New Roman" w:hAnsi="Times New Roman" w:cs="Times New Roman"/>
          <w:sz w:val="28"/>
          <w:szCs w:val="28"/>
        </w:rPr>
        <w:t>В учебном плане специальности «Туризм»</w:t>
      </w:r>
      <w:r w:rsidRPr="006B7177">
        <w:rPr>
          <w:rFonts w:ascii="Times New Roman" w:hAnsi="Times New Roman" w:cs="Times New Roman"/>
          <w:sz w:val="28"/>
          <w:szCs w:val="28"/>
        </w:rPr>
        <w:t xml:space="preserve"> </w:t>
      </w:r>
      <w:r>
        <w:rPr>
          <w:rFonts w:ascii="Times New Roman" w:hAnsi="Times New Roman" w:cs="Times New Roman"/>
          <w:sz w:val="28"/>
          <w:szCs w:val="28"/>
        </w:rPr>
        <w:t>учебная дисциплина «Право</w:t>
      </w:r>
      <w:r w:rsidRPr="006B7177">
        <w:rPr>
          <w:rFonts w:ascii="Times New Roman" w:hAnsi="Times New Roman" w:cs="Times New Roman"/>
          <w:sz w:val="28"/>
          <w:szCs w:val="28"/>
        </w:rPr>
        <w:t xml:space="preserve">» находится в составе </w:t>
      </w:r>
      <w:r>
        <w:rPr>
          <w:rFonts w:ascii="Times New Roman" w:hAnsi="Times New Roman" w:cs="Times New Roman"/>
          <w:sz w:val="28"/>
          <w:szCs w:val="28"/>
        </w:rPr>
        <w:t xml:space="preserve">дополнительных </w:t>
      </w:r>
      <w:r w:rsidRPr="006B7177">
        <w:rPr>
          <w:rFonts w:ascii="Times New Roman" w:hAnsi="Times New Roman" w:cs="Times New Roman"/>
          <w:sz w:val="28"/>
          <w:szCs w:val="28"/>
        </w:rPr>
        <w:t>учебных дисциплин</w:t>
      </w:r>
      <w:r>
        <w:rPr>
          <w:rFonts w:ascii="Times New Roman" w:hAnsi="Times New Roman" w:cs="Times New Roman"/>
          <w:sz w:val="28"/>
          <w:szCs w:val="28"/>
        </w:rPr>
        <w:t>.</w:t>
      </w:r>
      <w:r w:rsidRPr="006B7177">
        <w:rPr>
          <w:rFonts w:ascii="Times New Roman" w:hAnsi="Times New Roman" w:cs="Times New Roman"/>
          <w:sz w:val="28"/>
          <w:szCs w:val="28"/>
        </w:rPr>
        <w:t xml:space="preserve"> </w:t>
      </w:r>
    </w:p>
    <w:p w:rsidR="00172D56" w:rsidRDefault="00172D56" w:rsidP="00172D56">
      <w:pPr>
        <w:ind w:firstLine="709"/>
        <w:jc w:val="both"/>
        <w:rPr>
          <w:rFonts w:ascii="Times New Roman" w:hAnsi="Times New Roman" w:cs="Times New Roman"/>
          <w:sz w:val="28"/>
          <w:szCs w:val="28"/>
        </w:rPr>
      </w:pPr>
    </w:p>
    <w:p w:rsidR="00172D56" w:rsidRDefault="00172D56" w:rsidP="00172D56">
      <w:pPr>
        <w:ind w:firstLine="709"/>
        <w:jc w:val="center"/>
        <w:rPr>
          <w:rFonts w:ascii="Times New Roman" w:hAnsi="Times New Roman" w:cs="Times New Roman"/>
          <w:b/>
          <w:sz w:val="28"/>
          <w:szCs w:val="28"/>
        </w:rPr>
      </w:pPr>
      <w:r>
        <w:rPr>
          <w:rFonts w:ascii="Times New Roman" w:hAnsi="Times New Roman" w:cs="Times New Roman"/>
          <w:b/>
          <w:sz w:val="28"/>
          <w:szCs w:val="28"/>
        </w:rPr>
        <w:t>4. РЕЗУЛЬТАТЫ ОСВОЕНИЯ УЧЕБНОЙ ДИСЦИПЛИНЫ</w:t>
      </w:r>
    </w:p>
    <w:p w:rsidR="00172D56" w:rsidRPr="002E5935" w:rsidRDefault="00172D56" w:rsidP="00172D56">
      <w:pPr>
        <w:jc w:val="both"/>
        <w:rPr>
          <w:rFonts w:ascii="Times New Roman" w:hAnsi="Times New Roman" w:cs="Times New Roman"/>
          <w:b/>
          <w:i/>
          <w:sz w:val="28"/>
          <w:szCs w:val="28"/>
        </w:rPr>
      </w:pPr>
      <w:r>
        <w:rPr>
          <w:rFonts w:ascii="Times New Roman" w:hAnsi="Times New Roman" w:cs="Times New Roman"/>
          <w:sz w:val="28"/>
          <w:szCs w:val="28"/>
        </w:rPr>
        <w:t xml:space="preserve">Освоение содержания учебной дисциплины «Право» обеспечивает  достижение студентами  следующих </w:t>
      </w:r>
      <w:r w:rsidRPr="002E5935">
        <w:rPr>
          <w:rFonts w:ascii="Times New Roman" w:hAnsi="Times New Roman" w:cs="Times New Roman"/>
          <w:b/>
          <w:i/>
          <w:sz w:val="28"/>
          <w:szCs w:val="28"/>
        </w:rPr>
        <w:t>результатов:</w:t>
      </w:r>
    </w:p>
    <w:p w:rsidR="00172D56" w:rsidRPr="00C16B04" w:rsidRDefault="00172D56" w:rsidP="00172D56">
      <w:pPr>
        <w:jc w:val="both"/>
        <w:rPr>
          <w:rFonts w:ascii="Times New Roman" w:hAnsi="Times New Roman" w:cs="Times New Roman"/>
          <w:b/>
          <w:bCs/>
          <w:i/>
          <w:iCs/>
          <w:sz w:val="28"/>
          <w:szCs w:val="28"/>
        </w:rPr>
      </w:pPr>
      <w:r w:rsidRPr="00C16B04">
        <w:rPr>
          <w:rFonts w:ascii="Times New Roman" w:hAnsi="Times New Roman" w:cs="Times New Roman"/>
          <w:b/>
          <w:bCs/>
          <w:i/>
          <w:iCs/>
          <w:sz w:val="28"/>
          <w:szCs w:val="28"/>
        </w:rPr>
        <w:t>личностных:</w:t>
      </w:r>
    </w:p>
    <w:p w:rsidR="00172D56" w:rsidRPr="00C16B04" w:rsidRDefault="00172D56" w:rsidP="00172D56">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воспитание высокого уровня правовой ку</w:t>
      </w:r>
      <w:r>
        <w:rPr>
          <w:rFonts w:ascii="Times New Roman" w:eastAsia="Arial" w:hAnsi="Times New Roman" w:cs="Times New Roman"/>
          <w:sz w:val="28"/>
          <w:szCs w:val="28"/>
        </w:rPr>
        <w:t>льтуры, правового сознания, ува</w:t>
      </w:r>
      <w:r w:rsidRPr="00C16B04">
        <w:rPr>
          <w:rFonts w:ascii="Times New Roman" w:eastAsia="Arial" w:hAnsi="Times New Roman" w:cs="Times New Roman"/>
          <w:sz w:val="28"/>
          <w:szCs w:val="28"/>
        </w:rPr>
        <w:t>жение государственных символов (герба, флага, гимна);</w:t>
      </w:r>
    </w:p>
    <w:p w:rsidR="00172D56" w:rsidRPr="00C16B04" w:rsidRDefault="00172D56" w:rsidP="00172D56">
      <w:pPr>
        <w:spacing w:line="3" w:lineRule="exact"/>
        <w:rPr>
          <w:rFonts w:ascii="Times New Roman" w:eastAsia="Arial" w:hAnsi="Times New Roman" w:cs="Times New Roman"/>
          <w:sz w:val="28"/>
          <w:szCs w:val="28"/>
        </w:rPr>
      </w:pPr>
    </w:p>
    <w:p w:rsidR="00172D56" w:rsidRPr="00C16B04" w:rsidRDefault="00172D56" w:rsidP="00172D56">
      <w:pPr>
        <w:pStyle w:val="a4"/>
        <w:numPr>
          <w:ilvl w:val="0"/>
          <w:numId w:val="4"/>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lastRenderedPageBreak/>
        <w:t>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w:t>
      </w:r>
      <w:r>
        <w:rPr>
          <w:rFonts w:ascii="Times New Roman" w:eastAsia="Arial" w:hAnsi="Times New Roman" w:cs="Times New Roman"/>
          <w:sz w:val="28"/>
          <w:szCs w:val="28"/>
        </w:rPr>
        <w:t>ьные и общечеловеческие, гумани</w:t>
      </w:r>
      <w:r w:rsidRPr="00C16B04">
        <w:rPr>
          <w:rFonts w:ascii="Times New Roman" w:eastAsia="Arial" w:hAnsi="Times New Roman" w:cs="Times New Roman"/>
          <w:sz w:val="28"/>
          <w:szCs w:val="28"/>
        </w:rPr>
        <w:t>стические и демократические ценности;</w:t>
      </w:r>
    </w:p>
    <w:p w:rsidR="00172D56" w:rsidRPr="00C16B04" w:rsidRDefault="00172D56" w:rsidP="00172D56">
      <w:pPr>
        <w:spacing w:line="3" w:lineRule="exact"/>
        <w:rPr>
          <w:rFonts w:ascii="Times New Roman" w:eastAsia="Arial" w:hAnsi="Times New Roman" w:cs="Times New Roman"/>
          <w:sz w:val="28"/>
          <w:szCs w:val="28"/>
        </w:rPr>
      </w:pPr>
    </w:p>
    <w:p w:rsidR="00172D56" w:rsidRPr="00C16B04" w:rsidRDefault="00172D56" w:rsidP="00172D56">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сформированность правового осмысления</w:t>
      </w:r>
      <w:r>
        <w:rPr>
          <w:rFonts w:ascii="Times New Roman" w:eastAsia="Arial" w:hAnsi="Times New Roman" w:cs="Times New Roman"/>
          <w:sz w:val="28"/>
          <w:szCs w:val="28"/>
        </w:rPr>
        <w:t xml:space="preserve"> окружающей жизни, соответствую</w:t>
      </w:r>
      <w:r w:rsidRPr="00C16B04">
        <w:rPr>
          <w:rFonts w:ascii="Times New Roman" w:eastAsia="Arial" w:hAnsi="Times New Roman" w:cs="Times New Roman"/>
          <w:sz w:val="28"/>
          <w:szCs w:val="28"/>
        </w:rPr>
        <w:t>щего современному уровню развития правовой науки и практики, а также правового сознания;</w:t>
      </w:r>
    </w:p>
    <w:p w:rsidR="00172D56" w:rsidRPr="00C16B04" w:rsidRDefault="00172D56" w:rsidP="00172D56">
      <w:pPr>
        <w:spacing w:line="4" w:lineRule="exact"/>
        <w:rPr>
          <w:rFonts w:ascii="Times New Roman" w:eastAsia="Arial" w:hAnsi="Times New Roman" w:cs="Times New Roman"/>
          <w:sz w:val="28"/>
          <w:szCs w:val="28"/>
        </w:rPr>
      </w:pPr>
    </w:p>
    <w:p w:rsidR="00172D56" w:rsidRPr="00C16B04" w:rsidRDefault="00172D56" w:rsidP="00172D56">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готовность и способность к самостоятельной ответственной деятельности в сфере права;</w:t>
      </w:r>
    </w:p>
    <w:p w:rsidR="00172D56" w:rsidRPr="00C16B04" w:rsidRDefault="00172D56" w:rsidP="00172D56">
      <w:pPr>
        <w:spacing w:line="3" w:lineRule="exact"/>
        <w:rPr>
          <w:rFonts w:ascii="Times New Roman" w:eastAsia="Arial" w:hAnsi="Times New Roman" w:cs="Times New Roman"/>
          <w:sz w:val="28"/>
          <w:szCs w:val="28"/>
        </w:rPr>
      </w:pPr>
    </w:p>
    <w:p w:rsidR="00172D56" w:rsidRPr="00C16B04" w:rsidRDefault="00172D56" w:rsidP="00172D56">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готовность и способность вести коммун</w:t>
      </w:r>
      <w:r>
        <w:rPr>
          <w:rFonts w:ascii="Times New Roman" w:eastAsia="Arial" w:hAnsi="Times New Roman" w:cs="Times New Roman"/>
          <w:sz w:val="28"/>
          <w:szCs w:val="28"/>
        </w:rPr>
        <w:t>икацию с другими людьми, сотруд</w:t>
      </w:r>
      <w:r w:rsidRPr="00C16B04">
        <w:rPr>
          <w:rFonts w:ascii="Times New Roman" w:eastAsia="Arial" w:hAnsi="Times New Roman" w:cs="Times New Roman"/>
          <w:sz w:val="28"/>
          <w:szCs w:val="28"/>
        </w:rPr>
        <w:t>ничать для достижения поставленных целей;</w:t>
      </w:r>
    </w:p>
    <w:p w:rsidR="00172D56" w:rsidRPr="00C16B04" w:rsidRDefault="00172D56" w:rsidP="00172D56">
      <w:pPr>
        <w:spacing w:line="3" w:lineRule="exact"/>
        <w:rPr>
          <w:rFonts w:ascii="Times New Roman" w:eastAsia="Arial" w:hAnsi="Times New Roman" w:cs="Times New Roman"/>
          <w:sz w:val="28"/>
          <w:szCs w:val="28"/>
        </w:rPr>
      </w:pPr>
    </w:p>
    <w:p w:rsidR="00172D56" w:rsidRPr="00C16B04" w:rsidRDefault="00172D56" w:rsidP="00172D56">
      <w:pPr>
        <w:pStyle w:val="a4"/>
        <w:numPr>
          <w:ilvl w:val="0"/>
          <w:numId w:val="4"/>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нравственное сознание и поведение на основе усвоения общечеловеческих ценностей;</w:t>
      </w:r>
    </w:p>
    <w:p w:rsidR="00172D56" w:rsidRPr="00C16B04" w:rsidRDefault="00172D56" w:rsidP="00172D56">
      <w:pPr>
        <w:tabs>
          <w:tab w:val="left" w:pos="860"/>
        </w:tabs>
        <w:spacing w:after="0" w:line="229" w:lineRule="auto"/>
        <w:jc w:val="both"/>
        <w:rPr>
          <w:rFonts w:ascii="Times New Roman" w:eastAsia="Arial" w:hAnsi="Times New Roman" w:cs="Times New Roman"/>
          <w:sz w:val="28"/>
          <w:szCs w:val="28"/>
        </w:rPr>
      </w:pPr>
    </w:p>
    <w:p w:rsidR="00172D56" w:rsidRDefault="00172D56" w:rsidP="00172D56">
      <w:pPr>
        <w:pStyle w:val="a4"/>
        <w:numPr>
          <w:ilvl w:val="0"/>
          <w:numId w:val="4"/>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готовность и способность к самообразованию на протяжении всей жизни;</w:t>
      </w:r>
    </w:p>
    <w:p w:rsidR="00172D56" w:rsidRPr="002E66D4" w:rsidRDefault="00172D56" w:rsidP="00172D56">
      <w:pPr>
        <w:tabs>
          <w:tab w:val="left" w:pos="860"/>
        </w:tabs>
        <w:spacing w:after="0" w:line="230" w:lineRule="auto"/>
        <w:jc w:val="both"/>
        <w:rPr>
          <w:rFonts w:ascii="Times New Roman" w:eastAsia="Arial" w:hAnsi="Times New Roman" w:cs="Times New Roman"/>
          <w:sz w:val="28"/>
          <w:szCs w:val="28"/>
        </w:rPr>
      </w:pPr>
    </w:p>
    <w:p w:rsidR="00172D56" w:rsidRPr="00C16B04" w:rsidRDefault="00172D56" w:rsidP="00172D56">
      <w:pPr>
        <w:jc w:val="both"/>
        <w:rPr>
          <w:rFonts w:ascii="Times New Roman" w:hAnsi="Times New Roman" w:cs="Times New Roman"/>
          <w:b/>
          <w:i/>
          <w:sz w:val="28"/>
          <w:szCs w:val="28"/>
        </w:rPr>
      </w:pPr>
      <w:r w:rsidRPr="00C16B04">
        <w:rPr>
          <w:rFonts w:ascii="Times New Roman" w:hAnsi="Times New Roman" w:cs="Times New Roman"/>
          <w:b/>
          <w:i/>
          <w:sz w:val="28"/>
          <w:szCs w:val="28"/>
        </w:rPr>
        <w:t xml:space="preserve">метапредметных: </w:t>
      </w:r>
    </w:p>
    <w:p w:rsidR="00172D56" w:rsidRPr="00C16B04" w:rsidRDefault="00172D56" w:rsidP="00172D56">
      <w:pPr>
        <w:pStyle w:val="a4"/>
        <w:numPr>
          <w:ilvl w:val="0"/>
          <w:numId w:val="5"/>
        </w:numPr>
        <w:tabs>
          <w:tab w:val="left" w:pos="860"/>
        </w:tabs>
        <w:spacing w:after="0" w:line="228"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выбор успешных стратегий поведения в различных правовых ситуациях;</w:t>
      </w:r>
    </w:p>
    <w:p w:rsidR="00172D56" w:rsidRPr="00C16B04" w:rsidRDefault="00172D56" w:rsidP="00172D56">
      <w:pPr>
        <w:spacing w:line="2" w:lineRule="exact"/>
        <w:rPr>
          <w:rFonts w:ascii="Times New Roman" w:eastAsia="Arial" w:hAnsi="Times New Roman" w:cs="Times New Roman"/>
          <w:sz w:val="28"/>
          <w:szCs w:val="28"/>
        </w:rPr>
      </w:pPr>
    </w:p>
    <w:p w:rsidR="00172D56" w:rsidRPr="00C16B04" w:rsidRDefault="00172D56" w:rsidP="00172D56">
      <w:pPr>
        <w:pStyle w:val="a4"/>
        <w:numPr>
          <w:ilvl w:val="0"/>
          <w:numId w:val="5"/>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умение продуктивно общаться и взаимодействовать в процессе совместной деятельности, предотвращать и эффективно разрешать возможные правовые конфликты;</w:t>
      </w:r>
    </w:p>
    <w:p w:rsidR="00172D56" w:rsidRPr="00C16B04" w:rsidRDefault="00172D56" w:rsidP="00172D56">
      <w:pPr>
        <w:spacing w:line="4" w:lineRule="exact"/>
        <w:rPr>
          <w:rFonts w:ascii="Times New Roman" w:eastAsia="Arial" w:hAnsi="Times New Roman" w:cs="Times New Roman"/>
          <w:sz w:val="28"/>
          <w:szCs w:val="28"/>
        </w:rPr>
      </w:pPr>
    </w:p>
    <w:p w:rsidR="00172D56" w:rsidRPr="00C16B04" w:rsidRDefault="00172D56" w:rsidP="00172D56">
      <w:pPr>
        <w:pStyle w:val="a4"/>
        <w:numPr>
          <w:ilvl w:val="0"/>
          <w:numId w:val="5"/>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w:t>
      </w:r>
      <w:r>
        <w:rPr>
          <w:rFonts w:ascii="Times New Roman" w:eastAsia="Arial" w:hAnsi="Times New Roman" w:cs="Times New Roman"/>
          <w:sz w:val="28"/>
          <w:szCs w:val="28"/>
        </w:rPr>
        <w:t xml:space="preserve"> задач, применению различных ме</w:t>
      </w:r>
      <w:r w:rsidRPr="00C16B04">
        <w:rPr>
          <w:rFonts w:ascii="Times New Roman" w:eastAsia="Arial" w:hAnsi="Times New Roman" w:cs="Times New Roman"/>
          <w:sz w:val="28"/>
          <w:szCs w:val="28"/>
        </w:rPr>
        <w:t>тодов познания;</w:t>
      </w:r>
    </w:p>
    <w:p w:rsidR="00172D56" w:rsidRPr="00C16B04" w:rsidRDefault="00172D56" w:rsidP="00172D56">
      <w:pPr>
        <w:spacing w:line="2" w:lineRule="exact"/>
        <w:rPr>
          <w:rFonts w:ascii="Times New Roman" w:eastAsia="Arial" w:hAnsi="Times New Roman" w:cs="Times New Roman"/>
          <w:sz w:val="28"/>
          <w:szCs w:val="28"/>
        </w:rPr>
      </w:pPr>
    </w:p>
    <w:p w:rsidR="00172D56" w:rsidRPr="00C16B04" w:rsidRDefault="00172D56" w:rsidP="00172D56">
      <w:pPr>
        <w:spacing w:line="2" w:lineRule="exact"/>
        <w:rPr>
          <w:rFonts w:ascii="Times New Roman" w:eastAsia="Arial" w:hAnsi="Times New Roman" w:cs="Times New Roman"/>
          <w:sz w:val="28"/>
          <w:szCs w:val="28"/>
        </w:rPr>
      </w:pPr>
    </w:p>
    <w:p w:rsidR="00172D56" w:rsidRDefault="00172D56" w:rsidP="00172D56">
      <w:pPr>
        <w:pStyle w:val="a4"/>
        <w:numPr>
          <w:ilvl w:val="0"/>
          <w:numId w:val="5"/>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rsidR="00172D56" w:rsidRPr="00C16B04" w:rsidRDefault="00172D56" w:rsidP="00172D56">
      <w:pPr>
        <w:pStyle w:val="a4"/>
        <w:tabs>
          <w:tab w:val="left" w:pos="860"/>
        </w:tabs>
        <w:spacing w:after="0" w:line="229" w:lineRule="auto"/>
        <w:jc w:val="both"/>
        <w:rPr>
          <w:rFonts w:ascii="Times New Roman" w:eastAsia="Arial" w:hAnsi="Times New Roman" w:cs="Times New Roman"/>
          <w:sz w:val="28"/>
          <w:szCs w:val="28"/>
        </w:rPr>
      </w:pPr>
    </w:p>
    <w:p w:rsidR="00172D56" w:rsidRPr="00C16B04" w:rsidRDefault="00172D56" w:rsidP="00172D56">
      <w:pPr>
        <w:pStyle w:val="a4"/>
        <w:numPr>
          <w:ilvl w:val="0"/>
          <w:numId w:val="5"/>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умение самостоятельно оценивать и прини</w:t>
      </w:r>
      <w:r>
        <w:rPr>
          <w:rFonts w:ascii="Times New Roman" w:eastAsia="Arial" w:hAnsi="Times New Roman" w:cs="Times New Roman"/>
          <w:sz w:val="28"/>
          <w:szCs w:val="28"/>
        </w:rPr>
        <w:t>мать решения, определяющие стра</w:t>
      </w:r>
      <w:r w:rsidRPr="00C16B04">
        <w:rPr>
          <w:rFonts w:ascii="Times New Roman" w:eastAsia="Arial" w:hAnsi="Times New Roman" w:cs="Times New Roman"/>
          <w:sz w:val="28"/>
          <w:szCs w:val="28"/>
        </w:rPr>
        <w:t>тегию правового поведения с учетом гражданских и нравственных ценностей;</w:t>
      </w:r>
    </w:p>
    <w:p w:rsidR="00172D56" w:rsidRPr="00C16B04" w:rsidRDefault="00172D56" w:rsidP="00172D56">
      <w:pPr>
        <w:jc w:val="both"/>
        <w:rPr>
          <w:rFonts w:ascii="Times New Roman" w:hAnsi="Times New Roman" w:cs="Times New Roman"/>
          <w:b/>
          <w:bCs/>
          <w:i/>
          <w:iCs/>
          <w:sz w:val="28"/>
          <w:szCs w:val="28"/>
        </w:rPr>
      </w:pPr>
    </w:p>
    <w:p w:rsidR="00172D56" w:rsidRPr="00C16B04" w:rsidRDefault="00172D56" w:rsidP="00172D56">
      <w:pPr>
        <w:pStyle w:val="a4"/>
        <w:numPr>
          <w:ilvl w:val="0"/>
          <w:numId w:val="5"/>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владение языковыми средствами: умение ясно, логично и точно излагать свою точку зрения, использовать адекватные языковые средства;</w:t>
      </w:r>
    </w:p>
    <w:p w:rsidR="00172D56" w:rsidRPr="00C16B04" w:rsidRDefault="00172D56" w:rsidP="00172D56">
      <w:pPr>
        <w:spacing w:line="3" w:lineRule="exact"/>
        <w:rPr>
          <w:rFonts w:ascii="Times New Roman" w:eastAsia="Arial" w:hAnsi="Times New Roman" w:cs="Times New Roman"/>
          <w:sz w:val="28"/>
          <w:szCs w:val="28"/>
        </w:rPr>
      </w:pPr>
    </w:p>
    <w:p w:rsidR="00172D56" w:rsidRDefault="00172D56" w:rsidP="00172D56">
      <w:pPr>
        <w:pStyle w:val="a4"/>
        <w:numPr>
          <w:ilvl w:val="0"/>
          <w:numId w:val="5"/>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lastRenderedPageBreak/>
        <w:t>владение навыками познавательной реф</w:t>
      </w:r>
      <w:r>
        <w:rPr>
          <w:rFonts w:ascii="Times New Roman" w:eastAsia="Arial" w:hAnsi="Times New Roman" w:cs="Times New Roman"/>
          <w:sz w:val="28"/>
          <w:szCs w:val="28"/>
        </w:rPr>
        <w:t>лексии в сфере права как осозна</w:t>
      </w:r>
      <w:r w:rsidRPr="00C16B04">
        <w:rPr>
          <w:rFonts w:ascii="Times New Roman" w:eastAsia="Arial" w:hAnsi="Times New Roman" w:cs="Times New Roman"/>
          <w:sz w:val="28"/>
          <w:szCs w:val="28"/>
        </w:rPr>
        <w:t>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172D56" w:rsidRPr="00257843" w:rsidRDefault="00172D56" w:rsidP="00172D56">
      <w:pPr>
        <w:tabs>
          <w:tab w:val="left" w:pos="860"/>
        </w:tabs>
        <w:spacing w:after="0" w:line="230" w:lineRule="auto"/>
        <w:jc w:val="both"/>
        <w:rPr>
          <w:rFonts w:ascii="Times New Roman" w:eastAsia="Arial" w:hAnsi="Times New Roman" w:cs="Times New Roman"/>
          <w:sz w:val="28"/>
          <w:szCs w:val="28"/>
        </w:rPr>
      </w:pPr>
    </w:p>
    <w:p w:rsidR="00172D56" w:rsidRPr="00C16B04" w:rsidRDefault="00172D56" w:rsidP="00172D56">
      <w:pPr>
        <w:pStyle w:val="a4"/>
        <w:ind w:left="284"/>
        <w:jc w:val="both"/>
        <w:rPr>
          <w:rFonts w:ascii="Times New Roman" w:hAnsi="Times New Roman" w:cs="Times New Roman"/>
          <w:b/>
          <w:i/>
          <w:sz w:val="28"/>
          <w:szCs w:val="28"/>
        </w:rPr>
      </w:pPr>
      <w:r w:rsidRPr="00C16B04">
        <w:rPr>
          <w:rFonts w:ascii="Times New Roman" w:hAnsi="Times New Roman" w:cs="Times New Roman"/>
          <w:b/>
          <w:i/>
          <w:sz w:val="28"/>
          <w:szCs w:val="28"/>
        </w:rPr>
        <w:t xml:space="preserve">предметных: </w:t>
      </w:r>
    </w:p>
    <w:p w:rsidR="00172D56" w:rsidRPr="00C16B04" w:rsidRDefault="00172D56" w:rsidP="00172D56">
      <w:pPr>
        <w:pStyle w:val="a4"/>
        <w:numPr>
          <w:ilvl w:val="0"/>
          <w:numId w:val="6"/>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сформированность представлений о понятии государства, его функциях, механизме и формах;</w:t>
      </w:r>
    </w:p>
    <w:p w:rsidR="00172D56" w:rsidRPr="00C16B04" w:rsidRDefault="00172D56" w:rsidP="00172D56">
      <w:pPr>
        <w:spacing w:line="3" w:lineRule="exact"/>
        <w:rPr>
          <w:rFonts w:ascii="Times New Roman" w:eastAsia="Arial" w:hAnsi="Times New Roman" w:cs="Times New Roman"/>
          <w:sz w:val="28"/>
          <w:szCs w:val="28"/>
        </w:rPr>
      </w:pPr>
    </w:p>
    <w:p w:rsidR="00172D56" w:rsidRPr="00C16B04" w:rsidRDefault="00172D56" w:rsidP="00172D56">
      <w:pPr>
        <w:pStyle w:val="a4"/>
        <w:numPr>
          <w:ilvl w:val="0"/>
          <w:numId w:val="6"/>
        </w:numPr>
        <w:tabs>
          <w:tab w:val="left" w:pos="860"/>
        </w:tabs>
        <w:spacing w:after="0" w:line="229" w:lineRule="auto"/>
        <w:rPr>
          <w:rFonts w:ascii="Times New Roman" w:eastAsia="Arial" w:hAnsi="Times New Roman" w:cs="Times New Roman"/>
          <w:sz w:val="28"/>
          <w:szCs w:val="28"/>
        </w:rPr>
      </w:pPr>
      <w:r w:rsidRPr="00C16B04">
        <w:rPr>
          <w:rFonts w:ascii="Times New Roman" w:eastAsia="Arial" w:hAnsi="Times New Roman" w:cs="Times New Roman"/>
          <w:sz w:val="28"/>
          <w:szCs w:val="28"/>
        </w:rPr>
        <w:t>владение знаниями о понятии права, ист</w:t>
      </w:r>
      <w:r>
        <w:rPr>
          <w:rFonts w:ascii="Times New Roman" w:eastAsia="Arial" w:hAnsi="Times New Roman" w:cs="Times New Roman"/>
          <w:sz w:val="28"/>
          <w:szCs w:val="28"/>
        </w:rPr>
        <w:t>очниках и нормах права, законно</w:t>
      </w:r>
      <w:r w:rsidRPr="00C16B04">
        <w:rPr>
          <w:rFonts w:ascii="Times New Roman" w:eastAsia="Arial" w:hAnsi="Times New Roman" w:cs="Times New Roman"/>
          <w:sz w:val="28"/>
          <w:szCs w:val="28"/>
        </w:rPr>
        <w:t>сти, правоотношениях;</w:t>
      </w:r>
    </w:p>
    <w:p w:rsidR="00172D56" w:rsidRPr="00C16B04" w:rsidRDefault="00172D56" w:rsidP="00172D56">
      <w:pPr>
        <w:pStyle w:val="a4"/>
        <w:numPr>
          <w:ilvl w:val="0"/>
          <w:numId w:val="6"/>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владение знаниями о правонарушениях и юридической ответственности;</w:t>
      </w:r>
    </w:p>
    <w:p w:rsidR="00172D56" w:rsidRPr="00C16B04" w:rsidRDefault="00172D56" w:rsidP="00172D56">
      <w:pPr>
        <w:spacing w:line="2" w:lineRule="exact"/>
        <w:rPr>
          <w:rFonts w:ascii="Times New Roman" w:eastAsia="Arial" w:hAnsi="Times New Roman" w:cs="Times New Roman"/>
          <w:sz w:val="28"/>
          <w:szCs w:val="28"/>
        </w:rPr>
      </w:pPr>
    </w:p>
    <w:p w:rsidR="00172D56" w:rsidRPr="00C16B04" w:rsidRDefault="00172D56" w:rsidP="00172D56">
      <w:pPr>
        <w:pStyle w:val="a4"/>
        <w:numPr>
          <w:ilvl w:val="0"/>
          <w:numId w:val="6"/>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сформированность представлений о Конституции РФ как основном законе государства, владение знаниями об основах правового статуса личности в Российской Федерации;</w:t>
      </w:r>
    </w:p>
    <w:p w:rsidR="00172D56" w:rsidRDefault="00172D56" w:rsidP="00172D56">
      <w:pPr>
        <w:spacing w:line="4" w:lineRule="exact"/>
        <w:rPr>
          <w:rFonts w:ascii="Arial" w:eastAsia="Arial" w:hAnsi="Arial"/>
          <w:sz w:val="21"/>
        </w:rPr>
      </w:pPr>
    </w:p>
    <w:p w:rsidR="00172D56" w:rsidRDefault="00172D56" w:rsidP="00172D56">
      <w:pPr>
        <w:pStyle w:val="a4"/>
        <w:numPr>
          <w:ilvl w:val="0"/>
          <w:numId w:val="6"/>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сформированность общих представлений о разных видах судопроизводства, правилах применения права, разрешения конфликтов правовыми способами;</w:t>
      </w:r>
    </w:p>
    <w:p w:rsidR="00172D56" w:rsidRPr="00C16B04" w:rsidRDefault="00172D56" w:rsidP="00172D56">
      <w:pPr>
        <w:tabs>
          <w:tab w:val="left" w:pos="860"/>
        </w:tabs>
        <w:spacing w:after="0" w:line="229" w:lineRule="auto"/>
        <w:jc w:val="both"/>
        <w:rPr>
          <w:rFonts w:ascii="Times New Roman" w:eastAsia="Arial" w:hAnsi="Times New Roman" w:cs="Times New Roman"/>
          <w:sz w:val="28"/>
          <w:szCs w:val="28"/>
        </w:rPr>
      </w:pPr>
    </w:p>
    <w:p w:rsidR="00172D56" w:rsidRPr="00C16B04" w:rsidRDefault="00172D56" w:rsidP="00172D56">
      <w:pPr>
        <w:pStyle w:val="a4"/>
        <w:numPr>
          <w:ilvl w:val="0"/>
          <w:numId w:val="6"/>
        </w:numPr>
        <w:tabs>
          <w:tab w:val="left" w:pos="860"/>
        </w:tabs>
        <w:spacing w:after="0" w:line="230"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сформированность основ правового мышления;</w:t>
      </w:r>
    </w:p>
    <w:p w:rsidR="00172D56" w:rsidRPr="00C16B04" w:rsidRDefault="00172D56" w:rsidP="00172D56">
      <w:pPr>
        <w:spacing w:line="2" w:lineRule="exact"/>
        <w:rPr>
          <w:rFonts w:ascii="Times New Roman" w:eastAsia="Arial" w:hAnsi="Times New Roman" w:cs="Times New Roman"/>
          <w:sz w:val="28"/>
          <w:szCs w:val="28"/>
        </w:rPr>
      </w:pPr>
    </w:p>
    <w:p w:rsidR="00172D56" w:rsidRPr="00C16B04" w:rsidRDefault="00172D56" w:rsidP="00172D56">
      <w:pPr>
        <w:pStyle w:val="a4"/>
        <w:numPr>
          <w:ilvl w:val="0"/>
          <w:numId w:val="6"/>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сформированность знаний об основах административного, гражданского, трудового, уголовного права;</w:t>
      </w:r>
    </w:p>
    <w:p w:rsidR="00172D56" w:rsidRPr="00C16B04" w:rsidRDefault="00172D56" w:rsidP="00172D56">
      <w:pPr>
        <w:spacing w:line="3" w:lineRule="exact"/>
        <w:rPr>
          <w:rFonts w:ascii="Times New Roman" w:eastAsia="Arial" w:hAnsi="Times New Roman" w:cs="Times New Roman"/>
          <w:sz w:val="28"/>
          <w:szCs w:val="28"/>
        </w:rPr>
      </w:pPr>
    </w:p>
    <w:p w:rsidR="00172D56" w:rsidRPr="00C16B04" w:rsidRDefault="00172D56" w:rsidP="00172D56">
      <w:pPr>
        <w:pStyle w:val="a4"/>
        <w:numPr>
          <w:ilvl w:val="0"/>
          <w:numId w:val="6"/>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понимание юридической деятельности; ознакомление со спецификой основ-ных юридических профессий;</w:t>
      </w:r>
    </w:p>
    <w:p w:rsidR="00172D56" w:rsidRPr="00C16B04" w:rsidRDefault="00172D56" w:rsidP="00172D56">
      <w:pPr>
        <w:spacing w:line="3" w:lineRule="exact"/>
        <w:rPr>
          <w:rFonts w:ascii="Times New Roman" w:eastAsia="Arial" w:hAnsi="Times New Roman" w:cs="Times New Roman"/>
          <w:sz w:val="28"/>
          <w:szCs w:val="28"/>
        </w:rPr>
      </w:pPr>
    </w:p>
    <w:p w:rsidR="00172D56" w:rsidRPr="00C16B04" w:rsidRDefault="00172D56" w:rsidP="00172D56">
      <w:pPr>
        <w:pStyle w:val="a4"/>
        <w:numPr>
          <w:ilvl w:val="0"/>
          <w:numId w:val="6"/>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сформированность умений применять пра</w:t>
      </w:r>
      <w:r>
        <w:rPr>
          <w:rFonts w:ascii="Times New Roman" w:eastAsia="Arial" w:hAnsi="Times New Roman" w:cs="Times New Roman"/>
          <w:sz w:val="28"/>
          <w:szCs w:val="28"/>
        </w:rPr>
        <w:t>вовые знания для оценивания кон</w:t>
      </w:r>
      <w:r w:rsidRPr="00C16B04">
        <w:rPr>
          <w:rFonts w:ascii="Times New Roman" w:eastAsia="Arial" w:hAnsi="Times New Roman" w:cs="Times New Roman"/>
          <w:sz w:val="28"/>
          <w:szCs w:val="28"/>
        </w:rPr>
        <w:t>кретных правовых норм с точки зрения их соответствия законодательству Российской Федерации;</w:t>
      </w:r>
    </w:p>
    <w:p w:rsidR="00172D56" w:rsidRPr="00C16B04" w:rsidRDefault="00172D56" w:rsidP="00172D56">
      <w:pPr>
        <w:spacing w:line="4" w:lineRule="exact"/>
        <w:rPr>
          <w:rFonts w:ascii="Times New Roman" w:eastAsia="Arial" w:hAnsi="Times New Roman" w:cs="Times New Roman"/>
          <w:sz w:val="28"/>
          <w:szCs w:val="28"/>
        </w:rPr>
      </w:pPr>
    </w:p>
    <w:p w:rsidR="00172D56" w:rsidRPr="00C16B04" w:rsidRDefault="00172D56" w:rsidP="00172D56">
      <w:pPr>
        <w:pStyle w:val="a4"/>
        <w:numPr>
          <w:ilvl w:val="0"/>
          <w:numId w:val="6"/>
        </w:numPr>
        <w:tabs>
          <w:tab w:val="left" w:pos="860"/>
        </w:tabs>
        <w:spacing w:after="0" w:line="229" w:lineRule="auto"/>
        <w:jc w:val="both"/>
        <w:rPr>
          <w:rFonts w:ascii="Times New Roman" w:eastAsia="Arial" w:hAnsi="Times New Roman" w:cs="Times New Roman"/>
          <w:sz w:val="28"/>
          <w:szCs w:val="28"/>
        </w:rPr>
      </w:pPr>
      <w:r w:rsidRPr="00C16B04">
        <w:rPr>
          <w:rFonts w:ascii="Times New Roman" w:eastAsia="Arial" w:hAnsi="Times New Roman" w:cs="Times New Roman"/>
          <w:sz w:val="28"/>
          <w:szCs w:val="28"/>
        </w:rPr>
        <w:t>сформированность навыков самостоятельного поиска правовой информации, умений использовать результаты в конкретных жизненных ситуациях.</w:t>
      </w:r>
    </w:p>
    <w:p w:rsidR="00172D56" w:rsidRDefault="00172D56" w:rsidP="00172D56">
      <w:pPr>
        <w:jc w:val="both"/>
        <w:rPr>
          <w:rFonts w:ascii="Times New Roman" w:hAnsi="Times New Roman" w:cs="Times New Roman"/>
          <w:sz w:val="28"/>
          <w:szCs w:val="28"/>
        </w:rPr>
      </w:pPr>
    </w:p>
    <w:p w:rsidR="00172D56" w:rsidRDefault="00172D56" w:rsidP="00172D56">
      <w:pPr>
        <w:jc w:val="both"/>
        <w:rPr>
          <w:rFonts w:ascii="Times New Roman" w:hAnsi="Times New Roman" w:cs="Times New Roman"/>
          <w:sz w:val="28"/>
          <w:szCs w:val="28"/>
        </w:rPr>
      </w:pPr>
    </w:p>
    <w:p w:rsidR="00172D56" w:rsidRDefault="00172D56" w:rsidP="00172D56">
      <w:pPr>
        <w:jc w:val="both"/>
        <w:rPr>
          <w:rFonts w:ascii="Times New Roman" w:hAnsi="Times New Roman" w:cs="Times New Roman"/>
          <w:sz w:val="28"/>
          <w:szCs w:val="28"/>
        </w:rPr>
      </w:pPr>
    </w:p>
    <w:p w:rsidR="00172D56" w:rsidRDefault="00172D56" w:rsidP="00172D56">
      <w:pPr>
        <w:jc w:val="both"/>
        <w:rPr>
          <w:rFonts w:ascii="Times New Roman" w:hAnsi="Times New Roman" w:cs="Times New Roman"/>
          <w:sz w:val="28"/>
          <w:szCs w:val="28"/>
        </w:rPr>
      </w:pPr>
    </w:p>
    <w:p w:rsidR="00172D56" w:rsidRDefault="00172D56" w:rsidP="00172D56">
      <w:pPr>
        <w:jc w:val="both"/>
        <w:rPr>
          <w:rFonts w:ascii="Times New Roman" w:hAnsi="Times New Roman" w:cs="Times New Roman"/>
          <w:sz w:val="28"/>
          <w:szCs w:val="28"/>
        </w:rPr>
      </w:pPr>
    </w:p>
    <w:p w:rsidR="00172D56" w:rsidRDefault="00172D56" w:rsidP="00172D56">
      <w:pPr>
        <w:jc w:val="both"/>
        <w:rPr>
          <w:rFonts w:ascii="Times New Roman" w:hAnsi="Times New Roman" w:cs="Times New Roman"/>
          <w:sz w:val="28"/>
          <w:szCs w:val="28"/>
        </w:rPr>
      </w:pPr>
    </w:p>
    <w:p w:rsidR="00D762D0" w:rsidRDefault="00D762D0" w:rsidP="00D762D0">
      <w:pPr>
        <w:pStyle w:val="a4"/>
        <w:tabs>
          <w:tab w:val="left" w:pos="860"/>
        </w:tabs>
        <w:spacing w:after="0" w:line="229" w:lineRule="auto"/>
        <w:jc w:val="center"/>
        <w:rPr>
          <w:rFonts w:ascii="Times New Roman" w:eastAsia="Arial" w:hAnsi="Times New Roman" w:cs="Times New Roman"/>
          <w:b/>
          <w:sz w:val="28"/>
          <w:szCs w:val="28"/>
        </w:rPr>
      </w:pPr>
      <w:r>
        <w:rPr>
          <w:rFonts w:ascii="Times New Roman" w:eastAsia="Arial" w:hAnsi="Times New Roman" w:cs="Times New Roman"/>
          <w:b/>
          <w:sz w:val="28"/>
          <w:szCs w:val="28"/>
        </w:rPr>
        <w:lastRenderedPageBreak/>
        <w:t>5. СОДЕРЖАНИЕ УЧЕБНОЙ ДИСЦИПЛИНЫ</w:t>
      </w:r>
    </w:p>
    <w:p w:rsidR="00D762D0" w:rsidRDefault="00D762D0" w:rsidP="00D762D0">
      <w:pPr>
        <w:pStyle w:val="a4"/>
        <w:tabs>
          <w:tab w:val="left" w:pos="860"/>
        </w:tabs>
        <w:spacing w:after="0" w:line="229" w:lineRule="auto"/>
        <w:jc w:val="center"/>
        <w:rPr>
          <w:rFonts w:ascii="Times New Roman" w:eastAsia="Arial" w:hAnsi="Times New Roman" w:cs="Times New Roman"/>
          <w:b/>
          <w:sz w:val="28"/>
          <w:szCs w:val="28"/>
        </w:rPr>
      </w:pPr>
    </w:p>
    <w:p w:rsidR="00D762D0" w:rsidRDefault="00D762D0" w:rsidP="00D762D0">
      <w:pPr>
        <w:pStyle w:val="a4"/>
        <w:numPr>
          <w:ilvl w:val="0"/>
          <w:numId w:val="7"/>
        </w:numPr>
        <w:tabs>
          <w:tab w:val="left" w:pos="860"/>
        </w:tabs>
        <w:spacing w:after="0" w:line="229" w:lineRule="auto"/>
        <w:jc w:val="center"/>
        <w:rPr>
          <w:rFonts w:ascii="Times New Roman" w:eastAsia="Arial" w:hAnsi="Times New Roman" w:cs="Times New Roman"/>
          <w:b/>
          <w:sz w:val="28"/>
          <w:szCs w:val="28"/>
        </w:rPr>
      </w:pPr>
      <w:r>
        <w:rPr>
          <w:rFonts w:ascii="Times New Roman" w:eastAsia="Arial" w:hAnsi="Times New Roman" w:cs="Times New Roman"/>
          <w:b/>
          <w:sz w:val="28"/>
          <w:szCs w:val="28"/>
        </w:rPr>
        <w:t xml:space="preserve">Юриспруденция как важная общественная наука. </w:t>
      </w:r>
    </w:p>
    <w:p w:rsidR="00D762D0" w:rsidRDefault="00D762D0" w:rsidP="00D762D0">
      <w:pPr>
        <w:pStyle w:val="a4"/>
        <w:tabs>
          <w:tab w:val="left" w:pos="860"/>
        </w:tabs>
        <w:spacing w:after="0" w:line="229" w:lineRule="auto"/>
        <w:ind w:left="1080"/>
        <w:jc w:val="center"/>
        <w:rPr>
          <w:rFonts w:ascii="Times New Roman" w:eastAsia="Arial" w:hAnsi="Times New Roman" w:cs="Times New Roman"/>
          <w:b/>
          <w:sz w:val="28"/>
          <w:szCs w:val="28"/>
        </w:rPr>
      </w:pPr>
      <w:r>
        <w:rPr>
          <w:rFonts w:ascii="Times New Roman" w:eastAsia="Arial" w:hAnsi="Times New Roman" w:cs="Times New Roman"/>
          <w:b/>
          <w:sz w:val="28"/>
          <w:szCs w:val="28"/>
        </w:rPr>
        <w:t>Роль права в жизни человека и общества</w:t>
      </w:r>
    </w:p>
    <w:p w:rsidR="00D762D0" w:rsidRDefault="00D762D0" w:rsidP="00D762D0">
      <w:pPr>
        <w:pStyle w:val="a4"/>
        <w:tabs>
          <w:tab w:val="left" w:pos="860"/>
        </w:tabs>
        <w:spacing w:after="0" w:line="229" w:lineRule="auto"/>
        <w:ind w:left="1080"/>
        <w:jc w:val="center"/>
        <w:rPr>
          <w:rFonts w:ascii="Times New Roman" w:eastAsia="Arial" w:hAnsi="Times New Roman" w:cs="Times New Roman"/>
          <w:b/>
          <w:sz w:val="28"/>
          <w:szCs w:val="28"/>
        </w:rPr>
      </w:pPr>
    </w:p>
    <w:p w:rsidR="00D762D0" w:rsidRPr="008D104F" w:rsidRDefault="00D762D0" w:rsidP="00D762D0">
      <w:pPr>
        <w:spacing w:line="230"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Значение изучения права. Система юридических наук. Юридические профессии: адвокат, нотариус, судья. Информация и право.</w:t>
      </w:r>
      <w:r>
        <w:rPr>
          <w:rFonts w:ascii="Times New Roman" w:eastAsia="Arial" w:hAnsi="Times New Roman" w:cs="Times New Roman"/>
          <w:sz w:val="28"/>
          <w:szCs w:val="28"/>
        </w:rPr>
        <w:t xml:space="preserve"> Теории происхождения права. За</w:t>
      </w:r>
      <w:r w:rsidRPr="008D104F">
        <w:rPr>
          <w:rFonts w:ascii="Times New Roman" w:eastAsia="Arial" w:hAnsi="Times New Roman" w:cs="Times New Roman"/>
          <w:sz w:val="28"/>
          <w:szCs w:val="28"/>
        </w:rPr>
        <w:t>кономерности возникновения права. Исторические особенности зарождения права в различных уголках мира. Происхождение права в государствах Древнего Востока, Древней Греции, Древнего Рима, у древних германцев и славян. Право и основные теории его понимания. Нормы права. Основные принципы права. Презумпции и аксиомы права. Система регулирования общественных</w:t>
      </w:r>
      <w:r>
        <w:rPr>
          <w:rFonts w:ascii="Times New Roman" w:eastAsia="Arial" w:hAnsi="Times New Roman" w:cs="Times New Roman"/>
          <w:sz w:val="28"/>
          <w:szCs w:val="28"/>
        </w:rPr>
        <w:t xml:space="preserve"> отношений. Механизм право</w:t>
      </w:r>
      <w:r w:rsidRPr="008D104F">
        <w:rPr>
          <w:rFonts w:ascii="Times New Roman" w:eastAsia="Arial" w:hAnsi="Times New Roman" w:cs="Times New Roman"/>
          <w:sz w:val="28"/>
          <w:szCs w:val="28"/>
        </w:rPr>
        <w:t>вого регулирования.</w:t>
      </w:r>
    </w:p>
    <w:p w:rsidR="00D762D0" w:rsidRPr="008D104F" w:rsidRDefault="00D762D0" w:rsidP="00D762D0">
      <w:pPr>
        <w:spacing w:line="230"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b/>
          <w:sz w:val="28"/>
          <w:szCs w:val="28"/>
        </w:rPr>
        <w:t xml:space="preserve">Понятия. </w:t>
      </w:r>
      <w:r w:rsidRPr="008D104F">
        <w:rPr>
          <w:rFonts w:ascii="Times New Roman" w:eastAsia="Arial" w:hAnsi="Times New Roman" w:cs="Times New Roman"/>
          <w:sz w:val="28"/>
          <w:szCs w:val="28"/>
        </w:rPr>
        <w:t>Юриспруденция.</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Правовая информация.</w:t>
      </w:r>
      <w:r w:rsidRPr="008D104F">
        <w:rPr>
          <w:rFonts w:ascii="Times New Roman" w:eastAsia="Arial" w:hAnsi="Times New Roman" w:cs="Times New Roman"/>
          <w:b/>
          <w:sz w:val="28"/>
          <w:szCs w:val="28"/>
        </w:rPr>
        <w:t xml:space="preserve"> </w:t>
      </w:r>
      <w:r>
        <w:rPr>
          <w:rFonts w:ascii="Times New Roman" w:eastAsia="Arial" w:hAnsi="Times New Roman" w:cs="Times New Roman"/>
          <w:sz w:val="28"/>
          <w:szCs w:val="28"/>
        </w:rPr>
        <w:t>Официальная правовая инфор</w:t>
      </w:r>
      <w:r w:rsidRPr="008D104F">
        <w:rPr>
          <w:rFonts w:ascii="Times New Roman" w:eastAsia="Arial" w:hAnsi="Times New Roman" w:cs="Times New Roman"/>
          <w:sz w:val="28"/>
          <w:szCs w:val="28"/>
        </w:rPr>
        <w:t>мация. Информация индивидуально-правового характера. Неофициальная правовая информация. Мононормы. Правопонимание. Естественное право. Позитивное право. Основная норма. Право. Принципы права. През</w:t>
      </w:r>
      <w:r>
        <w:rPr>
          <w:rFonts w:ascii="Times New Roman" w:eastAsia="Arial" w:hAnsi="Times New Roman" w:cs="Times New Roman"/>
          <w:sz w:val="28"/>
          <w:szCs w:val="28"/>
        </w:rPr>
        <w:t>умпция. Правовые аксиомы. Юриди</w:t>
      </w:r>
      <w:r w:rsidRPr="008D104F">
        <w:rPr>
          <w:rFonts w:ascii="Times New Roman" w:eastAsia="Arial" w:hAnsi="Times New Roman" w:cs="Times New Roman"/>
          <w:sz w:val="28"/>
          <w:szCs w:val="28"/>
        </w:rPr>
        <w:t>ческие фикции. Социальные нормы. Обычаи. Религиозные нормы. Групповые нормы. Корпоративные нормы. Санкции.</w:t>
      </w:r>
    </w:p>
    <w:p w:rsidR="00D762D0" w:rsidRPr="00D762D0" w:rsidRDefault="00D762D0" w:rsidP="00D762D0">
      <w:pPr>
        <w:pStyle w:val="a3"/>
        <w:spacing w:line="276" w:lineRule="auto"/>
        <w:ind w:firstLine="708"/>
        <w:rPr>
          <w:b/>
          <w:i/>
          <w:sz w:val="28"/>
          <w:szCs w:val="28"/>
          <w:lang w:val="ru-RU"/>
        </w:rPr>
      </w:pPr>
      <w:r w:rsidRPr="00D762D0">
        <w:rPr>
          <w:b/>
          <w:i/>
          <w:sz w:val="28"/>
          <w:szCs w:val="28"/>
          <w:lang w:val="ru-RU"/>
        </w:rPr>
        <w:t>Практические занятия</w:t>
      </w:r>
    </w:p>
    <w:p w:rsidR="00D762D0" w:rsidRPr="00D762D0" w:rsidRDefault="00D762D0" w:rsidP="00D762D0">
      <w:pPr>
        <w:pStyle w:val="a3"/>
        <w:rPr>
          <w:sz w:val="28"/>
          <w:szCs w:val="28"/>
          <w:lang w:val="ru-RU"/>
        </w:rPr>
      </w:pPr>
      <w:r w:rsidRPr="00D762D0">
        <w:rPr>
          <w:sz w:val="28"/>
          <w:szCs w:val="28"/>
          <w:lang w:val="ru-RU"/>
        </w:rPr>
        <w:t>Организация работы с правовыми информационными системами.</w:t>
      </w:r>
    </w:p>
    <w:p w:rsidR="00D762D0" w:rsidRPr="00D762D0" w:rsidRDefault="00D762D0" w:rsidP="00D762D0">
      <w:pPr>
        <w:pStyle w:val="a3"/>
        <w:rPr>
          <w:sz w:val="28"/>
          <w:szCs w:val="28"/>
          <w:lang w:val="ru-RU"/>
        </w:rPr>
      </w:pPr>
      <w:r w:rsidRPr="00D762D0">
        <w:rPr>
          <w:sz w:val="28"/>
          <w:szCs w:val="28"/>
          <w:lang w:val="ru-RU"/>
        </w:rPr>
        <w:t>Работа с источниками права, нормами права по определению их вида, структуры, способа изложения в источниках права.</w:t>
      </w:r>
    </w:p>
    <w:p w:rsidR="00D762D0" w:rsidRPr="00D762D0" w:rsidRDefault="00D762D0" w:rsidP="00D762D0">
      <w:pPr>
        <w:pStyle w:val="a3"/>
        <w:rPr>
          <w:sz w:val="28"/>
          <w:szCs w:val="28"/>
          <w:lang w:val="ru-RU"/>
        </w:rPr>
      </w:pPr>
    </w:p>
    <w:p w:rsidR="00D762D0" w:rsidRPr="002E66D4" w:rsidRDefault="00D762D0" w:rsidP="00D762D0">
      <w:pPr>
        <w:spacing w:line="245" w:lineRule="auto"/>
        <w:ind w:left="1620" w:right="760" w:hanging="852"/>
        <w:rPr>
          <w:rFonts w:ascii="Times New Roman" w:eastAsia="Franklin Gothic Medium" w:hAnsi="Times New Roman" w:cs="Times New Roman"/>
          <w:b/>
          <w:sz w:val="28"/>
          <w:szCs w:val="28"/>
        </w:rPr>
      </w:pPr>
      <w:r w:rsidRPr="008D104F">
        <w:rPr>
          <w:rFonts w:ascii="Times New Roman" w:eastAsia="Franklin Gothic Medium" w:hAnsi="Times New Roman" w:cs="Times New Roman"/>
          <w:b/>
          <w:sz w:val="28"/>
          <w:szCs w:val="28"/>
        </w:rPr>
        <w:t>2. Правовое регулирование общественных отношений. Теоретические основы права как системы</w:t>
      </w:r>
    </w:p>
    <w:p w:rsidR="00D762D0" w:rsidRDefault="00D762D0" w:rsidP="00D762D0">
      <w:pPr>
        <w:tabs>
          <w:tab w:val="left" w:pos="-1276"/>
        </w:tabs>
        <w:spacing w:after="0" w:line="229" w:lineRule="auto"/>
        <w:jc w:val="both"/>
        <w:rPr>
          <w:rFonts w:ascii="Times New Roman" w:eastAsia="Arial" w:hAnsi="Times New Roman" w:cs="Times New Roman"/>
          <w:sz w:val="28"/>
          <w:szCs w:val="28"/>
        </w:rPr>
      </w:pPr>
      <w:r>
        <w:rPr>
          <w:rFonts w:ascii="Times New Roman" w:eastAsia="Arial" w:hAnsi="Times New Roman" w:cs="Times New Roman"/>
          <w:sz w:val="28"/>
          <w:szCs w:val="28"/>
        </w:rPr>
        <w:tab/>
      </w:r>
      <w:r w:rsidRPr="007D6A2D">
        <w:rPr>
          <w:rFonts w:ascii="Times New Roman" w:eastAsia="Arial" w:hAnsi="Times New Roman" w:cs="Times New Roman"/>
          <w:sz w:val="28"/>
          <w:szCs w:val="28"/>
        </w:rPr>
        <w:t>Понятие и система права. Правовые нормы и их характеристики. Классификация норм права, структура правовой нормы. Способы изложения норм права в нормативных правовых актах. Институты права. Отрасли права. Методы правового регулирования</w:t>
      </w:r>
      <w:r>
        <w:rPr>
          <w:rFonts w:ascii="Times New Roman" w:eastAsia="Arial" w:hAnsi="Times New Roman" w:cs="Times New Roman"/>
          <w:sz w:val="28"/>
          <w:szCs w:val="28"/>
        </w:rPr>
        <w:t>.</w:t>
      </w:r>
    </w:p>
    <w:p w:rsidR="00D762D0" w:rsidRDefault="00D762D0" w:rsidP="00D762D0">
      <w:pPr>
        <w:spacing w:line="229"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Понятие и виды правотворчества. Законод</w:t>
      </w:r>
      <w:r>
        <w:rPr>
          <w:rFonts w:ascii="Times New Roman" w:eastAsia="Arial" w:hAnsi="Times New Roman" w:cs="Times New Roman"/>
          <w:sz w:val="28"/>
          <w:szCs w:val="28"/>
        </w:rPr>
        <w:t xml:space="preserve">ательный процесс. </w:t>
      </w:r>
      <w:r w:rsidRPr="008D104F">
        <w:rPr>
          <w:rFonts w:ascii="Times New Roman" w:eastAsia="Arial" w:hAnsi="Times New Roman" w:cs="Times New Roman"/>
          <w:sz w:val="28"/>
          <w:szCs w:val="28"/>
        </w:rPr>
        <w:t xml:space="preserve">Юридическая техника. </w:t>
      </w:r>
    </w:p>
    <w:p w:rsidR="00D762D0" w:rsidRPr="008D104F" w:rsidRDefault="00D762D0" w:rsidP="00D762D0">
      <w:pPr>
        <w:spacing w:line="229"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Источники права. Правовой обычай. Юридический прецедент. Договоры как форма</w:t>
      </w:r>
      <w:r>
        <w:rPr>
          <w:rFonts w:ascii="Times New Roman" w:eastAsia="Arial" w:hAnsi="Times New Roman" w:cs="Times New Roman"/>
          <w:sz w:val="28"/>
          <w:szCs w:val="28"/>
        </w:rPr>
        <w:t xml:space="preserve"> </w:t>
      </w:r>
      <w:r w:rsidRPr="008D104F">
        <w:rPr>
          <w:rFonts w:ascii="Times New Roman" w:eastAsia="Arial" w:hAnsi="Times New Roman" w:cs="Times New Roman"/>
          <w:sz w:val="28"/>
          <w:szCs w:val="28"/>
        </w:rPr>
        <w:t>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w:t>
      </w:r>
    </w:p>
    <w:p w:rsidR="00D762D0" w:rsidRPr="008D104F" w:rsidRDefault="00D762D0" w:rsidP="00D762D0">
      <w:pPr>
        <w:spacing w:line="229"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Источники права. Правовой обычай. Юридический прецедент. Договоры как форма</w:t>
      </w:r>
      <w:r>
        <w:rPr>
          <w:rFonts w:ascii="Times New Roman" w:eastAsia="Arial" w:hAnsi="Times New Roman" w:cs="Times New Roman"/>
          <w:sz w:val="28"/>
          <w:szCs w:val="28"/>
        </w:rPr>
        <w:t xml:space="preserve"> </w:t>
      </w:r>
      <w:r w:rsidRPr="008D104F">
        <w:rPr>
          <w:rFonts w:ascii="Times New Roman" w:eastAsia="Arial" w:hAnsi="Times New Roman" w:cs="Times New Roman"/>
          <w:sz w:val="28"/>
          <w:szCs w:val="28"/>
        </w:rPr>
        <w:t xml:space="preserve">выражения воли участников правоотношений, их виды. Нормативный правовой акт. Виды нормативных правовых актов. Действие </w:t>
      </w:r>
      <w:r w:rsidRPr="008D104F">
        <w:rPr>
          <w:rFonts w:ascii="Times New Roman" w:eastAsia="Arial" w:hAnsi="Times New Roman" w:cs="Times New Roman"/>
          <w:sz w:val="28"/>
          <w:szCs w:val="28"/>
        </w:rPr>
        <w:lastRenderedPageBreak/>
        <w:t>норм права во времени, пространстве и по кругу лиц. Систематизация нормативных правовых актов.</w:t>
      </w:r>
    </w:p>
    <w:p w:rsidR="00D762D0" w:rsidRPr="008D104F" w:rsidRDefault="00D762D0" w:rsidP="00D762D0">
      <w:pPr>
        <w:spacing w:line="5" w:lineRule="exact"/>
        <w:jc w:val="both"/>
        <w:rPr>
          <w:rFonts w:ascii="Times New Roman" w:eastAsia="Times New Roman" w:hAnsi="Times New Roman" w:cs="Times New Roman"/>
          <w:sz w:val="28"/>
          <w:szCs w:val="28"/>
        </w:rPr>
      </w:pPr>
    </w:p>
    <w:p w:rsidR="00D762D0" w:rsidRPr="008D104F" w:rsidRDefault="00D762D0" w:rsidP="00D762D0">
      <w:pPr>
        <w:spacing w:line="230" w:lineRule="auto"/>
        <w:ind w:firstLine="708"/>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Понятие реализации права и ее формы. Этапы и особенности применения права. Правила разрешения юридических противоречий</w:t>
      </w:r>
      <w:r>
        <w:rPr>
          <w:rFonts w:ascii="Times New Roman" w:eastAsia="Arial" w:hAnsi="Times New Roman" w:cs="Times New Roman"/>
          <w:sz w:val="28"/>
          <w:szCs w:val="28"/>
        </w:rPr>
        <w:t>. Сущность и назначение толкова</w:t>
      </w:r>
      <w:r w:rsidRPr="008D104F">
        <w:rPr>
          <w:rFonts w:ascii="Times New Roman" w:eastAsia="Arial" w:hAnsi="Times New Roman" w:cs="Times New Roman"/>
          <w:sz w:val="28"/>
          <w:szCs w:val="28"/>
        </w:rPr>
        <w:t>ния права. Способы и виды толкования права. Пробелы в праве. Аналогия права и аналогия закона.</w:t>
      </w:r>
    </w:p>
    <w:p w:rsidR="00D762D0" w:rsidRPr="008D104F" w:rsidRDefault="00D762D0" w:rsidP="00D762D0">
      <w:pPr>
        <w:spacing w:line="3" w:lineRule="exact"/>
        <w:rPr>
          <w:rFonts w:ascii="Times New Roman" w:eastAsia="Times New Roman" w:hAnsi="Times New Roman" w:cs="Times New Roman"/>
          <w:sz w:val="28"/>
          <w:szCs w:val="28"/>
        </w:rPr>
      </w:pPr>
    </w:p>
    <w:p w:rsidR="00D762D0" w:rsidRPr="00406E99" w:rsidRDefault="00D762D0" w:rsidP="00D762D0">
      <w:pPr>
        <w:spacing w:line="0" w:lineRule="atLeast"/>
        <w:ind w:firstLine="283"/>
        <w:jc w:val="both"/>
        <w:rPr>
          <w:rFonts w:ascii="Times New Roman" w:eastAsia="Arial" w:hAnsi="Times New Roman" w:cs="Times New Roman"/>
          <w:sz w:val="28"/>
          <w:szCs w:val="28"/>
        </w:rPr>
      </w:pPr>
      <w:r w:rsidRPr="008D104F">
        <w:rPr>
          <w:rFonts w:ascii="Times New Roman" w:eastAsia="Arial" w:hAnsi="Times New Roman" w:cs="Times New Roman"/>
          <w:b/>
          <w:sz w:val="28"/>
          <w:szCs w:val="28"/>
        </w:rPr>
        <w:t xml:space="preserve">Понятия. </w:t>
      </w:r>
      <w:r w:rsidRPr="008D104F">
        <w:rPr>
          <w:rFonts w:ascii="Times New Roman" w:eastAsia="Arial" w:hAnsi="Times New Roman" w:cs="Times New Roman"/>
          <w:sz w:val="28"/>
          <w:szCs w:val="28"/>
        </w:rPr>
        <w:t>Система права.</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Норма права.</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Гипотеза.</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Диспозиция.</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Санкция.</w:t>
      </w:r>
      <w:r w:rsidRPr="008D104F">
        <w:rPr>
          <w:rFonts w:ascii="Times New Roman" w:eastAsia="Arial" w:hAnsi="Times New Roman" w:cs="Times New Roman"/>
          <w:b/>
          <w:sz w:val="28"/>
          <w:szCs w:val="28"/>
        </w:rPr>
        <w:t xml:space="preserve"> </w:t>
      </w:r>
      <w:r>
        <w:rPr>
          <w:rFonts w:ascii="Times New Roman" w:eastAsia="Arial" w:hAnsi="Times New Roman" w:cs="Times New Roman"/>
          <w:sz w:val="28"/>
          <w:szCs w:val="28"/>
        </w:rPr>
        <w:t>Инсти</w:t>
      </w:r>
      <w:r w:rsidRPr="008D104F">
        <w:rPr>
          <w:rFonts w:ascii="Times New Roman" w:eastAsia="Arial" w:hAnsi="Times New Roman" w:cs="Times New Roman"/>
          <w:sz w:val="28"/>
          <w:szCs w:val="28"/>
        </w:rPr>
        <w:t>тут права. Субинститут. Отрасль права. Предмет правового регулирования. Частное право. Публичное право. Материальное право.</w:t>
      </w:r>
      <w:r>
        <w:rPr>
          <w:rFonts w:ascii="Times New Roman" w:eastAsia="Arial" w:hAnsi="Times New Roman" w:cs="Times New Roman"/>
          <w:sz w:val="28"/>
          <w:szCs w:val="28"/>
        </w:rPr>
        <w:t xml:space="preserve"> Процессуальное право. Законода</w:t>
      </w:r>
      <w:r w:rsidRPr="008D104F">
        <w:rPr>
          <w:rFonts w:ascii="Times New Roman" w:eastAsia="Arial" w:hAnsi="Times New Roman" w:cs="Times New Roman"/>
          <w:sz w:val="28"/>
          <w:szCs w:val="28"/>
        </w:rPr>
        <w:t>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rsidR="00D762D0" w:rsidRPr="00D762D0" w:rsidRDefault="00D762D0" w:rsidP="00D762D0">
      <w:pPr>
        <w:pStyle w:val="a3"/>
        <w:spacing w:line="276" w:lineRule="auto"/>
        <w:ind w:firstLine="283"/>
        <w:rPr>
          <w:b/>
          <w:i/>
          <w:sz w:val="28"/>
          <w:szCs w:val="28"/>
          <w:lang w:val="ru-RU"/>
        </w:rPr>
      </w:pPr>
      <w:r w:rsidRPr="00D762D0">
        <w:rPr>
          <w:b/>
          <w:i/>
          <w:sz w:val="28"/>
          <w:szCs w:val="28"/>
          <w:lang w:val="ru-RU"/>
        </w:rPr>
        <w:t>Практические занятия</w:t>
      </w:r>
    </w:p>
    <w:p w:rsidR="00D762D0" w:rsidRPr="00D762D0" w:rsidRDefault="00D762D0" w:rsidP="00D762D0">
      <w:pPr>
        <w:pStyle w:val="a3"/>
        <w:rPr>
          <w:sz w:val="28"/>
          <w:szCs w:val="28"/>
          <w:lang w:val="ru-RU"/>
        </w:rPr>
      </w:pPr>
      <w:r w:rsidRPr="00D762D0">
        <w:rPr>
          <w:sz w:val="28"/>
          <w:szCs w:val="28"/>
          <w:lang w:val="ru-RU"/>
        </w:rPr>
        <w:t>Организация и порядок составления договоров.</w:t>
      </w:r>
    </w:p>
    <w:p w:rsidR="00D762D0" w:rsidRPr="00D762D0" w:rsidRDefault="00D762D0" w:rsidP="00D762D0">
      <w:pPr>
        <w:pStyle w:val="a3"/>
        <w:rPr>
          <w:sz w:val="28"/>
          <w:szCs w:val="28"/>
          <w:lang w:val="ru-RU"/>
        </w:rPr>
      </w:pPr>
      <w:r w:rsidRPr="00D762D0">
        <w:rPr>
          <w:sz w:val="28"/>
          <w:szCs w:val="28"/>
          <w:lang w:val="ru-RU"/>
        </w:rPr>
        <w:t>Способы разрешения юридических коллизий.</w:t>
      </w:r>
    </w:p>
    <w:p w:rsidR="00D762D0" w:rsidRPr="00D762D0" w:rsidRDefault="00D762D0" w:rsidP="00D762D0">
      <w:pPr>
        <w:pStyle w:val="a3"/>
        <w:rPr>
          <w:sz w:val="28"/>
          <w:szCs w:val="28"/>
          <w:lang w:val="ru-RU"/>
        </w:rPr>
      </w:pPr>
      <w:r w:rsidRPr="00D762D0">
        <w:rPr>
          <w:sz w:val="28"/>
          <w:szCs w:val="28"/>
          <w:lang w:val="ru-RU"/>
        </w:rPr>
        <w:t>Законодательная власть в России.</w:t>
      </w:r>
    </w:p>
    <w:p w:rsidR="00D762D0" w:rsidRPr="00D762D0" w:rsidRDefault="00D762D0" w:rsidP="00D762D0">
      <w:pPr>
        <w:pStyle w:val="a3"/>
        <w:rPr>
          <w:sz w:val="28"/>
          <w:szCs w:val="28"/>
          <w:lang w:val="ru-RU"/>
        </w:rPr>
      </w:pPr>
    </w:p>
    <w:p w:rsidR="00D762D0" w:rsidRPr="003C2E63" w:rsidRDefault="00D762D0" w:rsidP="00D762D0">
      <w:pPr>
        <w:pStyle w:val="a4"/>
        <w:numPr>
          <w:ilvl w:val="0"/>
          <w:numId w:val="8"/>
        </w:numPr>
        <w:tabs>
          <w:tab w:val="left" w:pos="2160"/>
        </w:tabs>
        <w:spacing w:after="0" w:line="240" w:lineRule="auto"/>
        <w:jc w:val="center"/>
        <w:rPr>
          <w:rFonts w:ascii="Times New Roman" w:eastAsia="Franklin Gothic Medium" w:hAnsi="Times New Roman" w:cs="Times New Roman"/>
          <w:b/>
          <w:sz w:val="28"/>
          <w:szCs w:val="28"/>
        </w:rPr>
      </w:pPr>
      <w:r w:rsidRPr="003C2E63">
        <w:rPr>
          <w:rFonts w:ascii="Times New Roman" w:eastAsia="Franklin Gothic Medium" w:hAnsi="Times New Roman" w:cs="Times New Roman"/>
          <w:b/>
          <w:sz w:val="28"/>
          <w:szCs w:val="28"/>
        </w:rPr>
        <w:t>Правоотношения, правовая культура</w:t>
      </w:r>
    </w:p>
    <w:p w:rsidR="00D762D0" w:rsidRPr="007D6A2D" w:rsidRDefault="00D762D0" w:rsidP="00D762D0">
      <w:pPr>
        <w:tabs>
          <w:tab w:val="left" w:pos="2540"/>
        </w:tabs>
        <w:spacing w:after="0" w:line="360" w:lineRule="auto"/>
        <w:ind w:left="2540"/>
        <w:rPr>
          <w:rFonts w:ascii="Times New Roman" w:eastAsia="Franklin Gothic Medium" w:hAnsi="Times New Roman" w:cs="Times New Roman"/>
          <w:b/>
          <w:sz w:val="28"/>
          <w:szCs w:val="28"/>
        </w:rPr>
      </w:pPr>
      <w:r>
        <w:rPr>
          <w:rFonts w:ascii="Times New Roman" w:eastAsia="Franklin Gothic Medium" w:hAnsi="Times New Roman" w:cs="Times New Roman"/>
          <w:b/>
          <w:sz w:val="28"/>
          <w:szCs w:val="28"/>
        </w:rPr>
        <w:t xml:space="preserve">          и </w:t>
      </w:r>
      <w:r w:rsidRPr="00032DAD">
        <w:rPr>
          <w:rFonts w:ascii="Times New Roman" w:eastAsia="Franklin Gothic Medium" w:hAnsi="Times New Roman" w:cs="Times New Roman"/>
          <w:b/>
          <w:sz w:val="28"/>
          <w:szCs w:val="28"/>
        </w:rPr>
        <w:t>правовое поведение личности</w:t>
      </w:r>
    </w:p>
    <w:p w:rsidR="00D762D0" w:rsidRPr="008D104F" w:rsidRDefault="00D762D0" w:rsidP="00D762D0">
      <w:pPr>
        <w:spacing w:line="229"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Юридические факты как основание правоотно</w:t>
      </w:r>
      <w:r>
        <w:rPr>
          <w:rFonts w:ascii="Times New Roman" w:eastAsia="Arial" w:hAnsi="Times New Roman" w:cs="Times New Roman"/>
          <w:sz w:val="28"/>
          <w:szCs w:val="28"/>
        </w:rPr>
        <w:t>шений. Виды и структура правоот</w:t>
      </w:r>
      <w:r w:rsidRPr="008D104F">
        <w:rPr>
          <w:rFonts w:ascii="Times New Roman" w:eastAsia="Arial" w:hAnsi="Times New Roman" w:cs="Times New Roman"/>
          <w:sz w:val="28"/>
          <w:szCs w:val="28"/>
        </w:rPr>
        <w:t>ношений.</w:t>
      </w:r>
    </w:p>
    <w:p w:rsidR="00D762D0" w:rsidRPr="007D6A2D" w:rsidRDefault="00D762D0" w:rsidP="00D762D0">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w:t>
      </w:r>
      <w:r>
        <w:rPr>
          <w:rFonts w:ascii="Times New Roman" w:eastAsia="Arial" w:hAnsi="Times New Roman" w:cs="Times New Roman"/>
          <w:sz w:val="28"/>
          <w:szCs w:val="28"/>
        </w:rPr>
        <w:t>идической ответственности. Осно</w:t>
      </w:r>
      <w:r w:rsidRPr="008D104F">
        <w:rPr>
          <w:rFonts w:ascii="Times New Roman" w:eastAsia="Arial" w:hAnsi="Times New Roman" w:cs="Times New Roman"/>
          <w:sz w:val="28"/>
          <w:szCs w:val="28"/>
        </w:rPr>
        <w:t>вания освобождения от юридической ответственности. Обстоятельства, исключающие преступность деяния.</w:t>
      </w:r>
    </w:p>
    <w:p w:rsidR="00D762D0" w:rsidRPr="008D104F" w:rsidRDefault="00D762D0" w:rsidP="00D762D0">
      <w:pPr>
        <w:spacing w:line="229"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Правовое сознание и его структура. Правовая психология. Правовая идеология. Правовая культура.</w:t>
      </w:r>
    </w:p>
    <w:p w:rsidR="00D762D0" w:rsidRPr="008D104F" w:rsidRDefault="00D762D0" w:rsidP="00D762D0">
      <w:pPr>
        <w:spacing w:line="3" w:lineRule="exact"/>
        <w:rPr>
          <w:rFonts w:ascii="Times New Roman" w:eastAsia="Times New Roman" w:hAnsi="Times New Roman" w:cs="Times New Roman"/>
          <w:sz w:val="28"/>
          <w:szCs w:val="28"/>
        </w:rPr>
      </w:pPr>
    </w:p>
    <w:p w:rsidR="00D762D0" w:rsidRPr="008D104F" w:rsidRDefault="00D762D0" w:rsidP="00D762D0">
      <w:pPr>
        <w:spacing w:line="229"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Понятие правовой системы общества. Романо-германская правовая семья. Англо-саксонская правовая семья. Религиозно-правовая семья. Социалистическая правовая семья. Особенности правовой системы в России.</w:t>
      </w:r>
    </w:p>
    <w:p w:rsidR="00D762D0" w:rsidRDefault="00D762D0" w:rsidP="00D762D0">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b/>
          <w:sz w:val="28"/>
          <w:szCs w:val="28"/>
        </w:rPr>
        <w:t xml:space="preserve">Понятия. </w:t>
      </w:r>
      <w:r w:rsidRPr="008D104F">
        <w:rPr>
          <w:rFonts w:ascii="Times New Roman" w:eastAsia="Arial" w:hAnsi="Times New Roman" w:cs="Times New Roman"/>
          <w:sz w:val="28"/>
          <w:szCs w:val="28"/>
        </w:rPr>
        <w:t>Правоспособность.</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Дееспособность.</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Правосубъектность.</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Субъективное</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право. Юридическая обязанность. Правонарушен</w:t>
      </w:r>
      <w:r>
        <w:rPr>
          <w:rFonts w:ascii="Times New Roman" w:eastAsia="Arial" w:hAnsi="Times New Roman" w:cs="Times New Roman"/>
          <w:sz w:val="28"/>
          <w:szCs w:val="28"/>
        </w:rPr>
        <w:t>ие. Состав правонарушения. Субъ</w:t>
      </w:r>
      <w:r w:rsidRPr="008D104F">
        <w:rPr>
          <w:rFonts w:ascii="Times New Roman" w:eastAsia="Arial" w:hAnsi="Times New Roman" w:cs="Times New Roman"/>
          <w:sz w:val="28"/>
          <w:szCs w:val="28"/>
        </w:rPr>
        <w:t xml:space="preserve">ект правонарушения. Объект правонарушения. </w:t>
      </w:r>
      <w:r>
        <w:rPr>
          <w:rFonts w:ascii="Times New Roman" w:eastAsia="Arial" w:hAnsi="Times New Roman" w:cs="Times New Roman"/>
          <w:sz w:val="28"/>
          <w:szCs w:val="28"/>
        </w:rPr>
        <w:t>Объективная сторона правонаруше</w:t>
      </w:r>
      <w:r w:rsidRPr="008D104F">
        <w:rPr>
          <w:rFonts w:ascii="Times New Roman" w:eastAsia="Arial" w:hAnsi="Times New Roman" w:cs="Times New Roman"/>
          <w:sz w:val="28"/>
          <w:szCs w:val="28"/>
        </w:rPr>
        <w:t xml:space="preserve">ния. Субъективная сторона правонарушения. Вина. Преступление. Правопорядок. Убытки. Неустойка. </w:t>
      </w:r>
      <w:r w:rsidRPr="008D104F">
        <w:rPr>
          <w:rFonts w:ascii="Times New Roman" w:eastAsia="Arial" w:hAnsi="Times New Roman" w:cs="Times New Roman"/>
          <w:sz w:val="28"/>
          <w:szCs w:val="28"/>
        </w:rPr>
        <w:lastRenderedPageBreak/>
        <w:t>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w:t>
      </w:r>
      <w:r>
        <w:rPr>
          <w:rFonts w:ascii="Times New Roman" w:eastAsia="Arial" w:hAnsi="Times New Roman" w:cs="Times New Roman"/>
          <w:sz w:val="28"/>
          <w:szCs w:val="28"/>
        </w:rPr>
        <w:t>я культура. Право</w:t>
      </w:r>
      <w:r w:rsidRPr="008D104F">
        <w:rPr>
          <w:rFonts w:ascii="Times New Roman" w:eastAsia="Arial" w:hAnsi="Times New Roman" w:cs="Times New Roman"/>
          <w:sz w:val="28"/>
          <w:szCs w:val="28"/>
        </w:rPr>
        <w:t>вой нигилизм. Правовой идеализм. Правовое воспитание. Правовая семья. Рецепция права. Право справедливости.</w:t>
      </w:r>
    </w:p>
    <w:p w:rsidR="00D762D0" w:rsidRPr="00D762D0" w:rsidRDefault="00D762D0" w:rsidP="00D762D0">
      <w:pPr>
        <w:pStyle w:val="a3"/>
        <w:spacing w:line="276" w:lineRule="auto"/>
        <w:rPr>
          <w:b/>
          <w:i/>
          <w:sz w:val="28"/>
          <w:szCs w:val="28"/>
          <w:lang w:val="ru-RU"/>
        </w:rPr>
      </w:pPr>
      <w:r w:rsidRPr="00D762D0">
        <w:rPr>
          <w:sz w:val="28"/>
          <w:szCs w:val="28"/>
          <w:lang w:val="ru-RU"/>
        </w:rPr>
        <w:tab/>
      </w:r>
      <w:r w:rsidRPr="00D762D0">
        <w:rPr>
          <w:b/>
          <w:i/>
          <w:sz w:val="28"/>
          <w:szCs w:val="28"/>
          <w:lang w:val="ru-RU"/>
        </w:rPr>
        <w:t>Практические занятия</w:t>
      </w:r>
    </w:p>
    <w:p w:rsidR="00D762D0" w:rsidRPr="00D762D0" w:rsidRDefault="00D762D0" w:rsidP="00D762D0">
      <w:pPr>
        <w:pStyle w:val="a3"/>
        <w:rPr>
          <w:sz w:val="28"/>
          <w:szCs w:val="28"/>
          <w:lang w:val="ru-RU"/>
        </w:rPr>
      </w:pPr>
      <w:r w:rsidRPr="00D762D0">
        <w:rPr>
          <w:sz w:val="28"/>
          <w:szCs w:val="28"/>
          <w:lang w:val="ru-RU"/>
        </w:rPr>
        <w:t>Актуальные проблемы реализации юридической ответственности.</w:t>
      </w:r>
    </w:p>
    <w:p w:rsidR="00D762D0" w:rsidRPr="00D762D0" w:rsidRDefault="00D762D0" w:rsidP="00D762D0">
      <w:pPr>
        <w:pStyle w:val="a3"/>
        <w:rPr>
          <w:sz w:val="28"/>
          <w:szCs w:val="28"/>
          <w:lang w:val="ru-RU"/>
        </w:rPr>
      </w:pPr>
      <w:r w:rsidRPr="00D762D0">
        <w:rPr>
          <w:sz w:val="28"/>
          <w:szCs w:val="28"/>
          <w:lang w:val="ru-RU"/>
        </w:rPr>
        <w:t>Организация работы по повышению правовой культуры граждан.</w:t>
      </w:r>
    </w:p>
    <w:p w:rsidR="00D762D0" w:rsidRPr="00D762D0" w:rsidRDefault="00D762D0" w:rsidP="00D762D0">
      <w:pPr>
        <w:pStyle w:val="a3"/>
        <w:rPr>
          <w:sz w:val="28"/>
          <w:szCs w:val="28"/>
          <w:lang w:val="ru-RU"/>
        </w:rPr>
      </w:pPr>
      <w:r w:rsidRPr="00D762D0">
        <w:rPr>
          <w:sz w:val="28"/>
          <w:szCs w:val="28"/>
          <w:lang w:val="ru-RU"/>
        </w:rPr>
        <w:t>Деятельность в области различных правовых систем.</w:t>
      </w:r>
    </w:p>
    <w:p w:rsidR="00D762D0" w:rsidRPr="00D762D0" w:rsidRDefault="00D762D0" w:rsidP="00D762D0">
      <w:pPr>
        <w:pStyle w:val="a3"/>
        <w:rPr>
          <w:b/>
          <w:i/>
          <w:sz w:val="28"/>
          <w:szCs w:val="28"/>
          <w:lang w:val="ru-RU"/>
        </w:rPr>
      </w:pPr>
    </w:p>
    <w:p w:rsidR="00D762D0" w:rsidRPr="003C2E63" w:rsidRDefault="00D762D0" w:rsidP="00D762D0">
      <w:pPr>
        <w:spacing w:line="245" w:lineRule="auto"/>
        <w:ind w:left="2880" w:right="660" w:hanging="2233"/>
        <w:jc w:val="center"/>
        <w:rPr>
          <w:rFonts w:ascii="Times New Roman" w:eastAsia="Franklin Gothic Medium" w:hAnsi="Times New Roman" w:cs="Times New Roman"/>
          <w:b/>
          <w:sz w:val="28"/>
          <w:szCs w:val="28"/>
        </w:rPr>
      </w:pPr>
      <w:r w:rsidRPr="003C2E63">
        <w:rPr>
          <w:rFonts w:ascii="Times New Roman" w:eastAsia="Franklin Gothic Medium" w:hAnsi="Times New Roman" w:cs="Times New Roman"/>
          <w:b/>
          <w:sz w:val="28"/>
          <w:szCs w:val="28"/>
        </w:rPr>
        <w:t>4. Государство и право</w:t>
      </w:r>
      <w:r>
        <w:rPr>
          <w:rFonts w:ascii="Times New Roman" w:eastAsia="Franklin Gothic Medium" w:hAnsi="Times New Roman" w:cs="Times New Roman"/>
          <w:b/>
          <w:sz w:val="28"/>
          <w:szCs w:val="28"/>
        </w:rPr>
        <w:t xml:space="preserve">. Основы конституционного права </w:t>
      </w:r>
      <w:r w:rsidRPr="003C2E63">
        <w:rPr>
          <w:rFonts w:ascii="Times New Roman" w:eastAsia="Franklin Gothic Medium" w:hAnsi="Times New Roman" w:cs="Times New Roman"/>
          <w:b/>
          <w:sz w:val="28"/>
          <w:szCs w:val="28"/>
        </w:rPr>
        <w:t>Российской Федерации</w:t>
      </w:r>
    </w:p>
    <w:p w:rsidR="00D762D0" w:rsidRPr="008D104F" w:rsidRDefault="00D762D0" w:rsidP="00D762D0">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Понятие государства и его признаки. Подходы к пониманию государства. Жизнь людей в догосударственный период. Происхождение древневосточного государства. Происхождение античного государства. Происхожд</w:t>
      </w:r>
      <w:r>
        <w:rPr>
          <w:rFonts w:ascii="Times New Roman" w:eastAsia="Arial" w:hAnsi="Times New Roman" w:cs="Times New Roman"/>
          <w:sz w:val="28"/>
          <w:szCs w:val="28"/>
        </w:rPr>
        <w:t>ение государства древних герман</w:t>
      </w:r>
      <w:r w:rsidRPr="008D104F">
        <w:rPr>
          <w:rFonts w:ascii="Times New Roman" w:eastAsia="Arial" w:hAnsi="Times New Roman" w:cs="Times New Roman"/>
          <w:sz w:val="28"/>
          <w:szCs w:val="28"/>
        </w:rPr>
        <w:t>цев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ее элементы. Монархия как форм</w:t>
      </w:r>
      <w:r>
        <w:rPr>
          <w:rFonts w:ascii="Times New Roman" w:eastAsia="Arial" w:hAnsi="Times New Roman" w:cs="Times New Roman"/>
          <w:sz w:val="28"/>
          <w:szCs w:val="28"/>
        </w:rPr>
        <w:t>а правления. Республика как фор</w:t>
      </w:r>
      <w:r w:rsidRPr="008D104F">
        <w:rPr>
          <w:rFonts w:ascii="Times New Roman" w:eastAsia="Arial" w:hAnsi="Times New Roman" w:cs="Times New Roman"/>
          <w:sz w:val="28"/>
          <w:szCs w:val="28"/>
        </w:rPr>
        <w:t>ма власти. Государственное устройство. Политический режим. Государственный механизм и его структура. Государственный орга</w:t>
      </w:r>
      <w:r>
        <w:rPr>
          <w:rFonts w:ascii="Times New Roman" w:eastAsia="Arial" w:hAnsi="Times New Roman" w:cs="Times New Roman"/>
          <w:sz w:val="28"/>
          <w:szCs w:val="28"/>
        </w:rPr>
        <w:t>н и его признаки. Глава государ</w:t>
      </w:r>
      <w:r w:rsidRPr="008D104F">
        <w:rPr>
          <w:rFonts w:ascii="Times New Roman" w:eastAsia="Arial" w:hAnsi="Times New Roman" w:cs="Times New Roman"/>
          <w:sz w:val="28"/>
          <w:szCs w:val="28"/>
        </w:rPr>
        <w:t>ства.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w:t>
      </w:r>
    </w:p>
    <w:p w:rsidR="00D762D0" w:rsidRPr="008D104F" w:rsidRDefault="00D762D0" w:rsidP="00D762D0">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Конституция Российской Федерации — основ</w:t>
      </w:r>
      <w:r>
        <w:rPr>
          <w:rFonts w:ascii="Times New Roman" w:eastAsia="Arial" w:hAnsi="Times New Roman" w:cs="Times New Roman"/>
          <w:sz w:val="28"/>
          <w:szCs w:val="28"/>
        </w:rPr>
        <w:t>ной закон страны. Структура Кон</w:t>
      </w:r>
      <w:r w:rsidRPr="008D104F">
        <w:rPr>
          <w:rFonts w:ascii="Times New Roman" w:eastAsia="Arial" w:hAnsi="Times New Roman" w:cs="Times New Roman"/>
          <w:sz w:val="28"/>
          <w:szCs w:val="28"/>
        </w:rPr>
        <w:t>ституции РФ. Основы конституционного строя Ро</w:t>
      </w:r>
      <w:r>
        <w:rPr>
          <w:rFonts w:ascii="Times New Roman" w:eastAsia="Arial" w:hAnsi="Times New Roman" w:cs="Times New Roman"/>
          <w:sz w:val="28"/>
          <w:szCs w:val="28"/>
        </w:rPr>
        <w:t>ссии. Эволюция понятия «граждан</w:t>
      </w:r>
      <w:r w:rsidRPr="008D104F">
        <w:rPr>
          <w:rFonts w:ascii="Times New Roman" w:eastAsia="Arial" w:hAnsi="Times New Roman" w:cs="Times New Roman"/>
          <w:sz w:val="28"/>
          <w:szCs w:val="28"/>
        </w:rPr>
        <w:t>ство».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rsidR="00D762D0" w:rsidRPr="003C2E63" w:rsidRDefault="00D762D0" w:rsidP="00D762D0">
      <w:pPr>
        <w:tabs>
          <w:tab w:val="left" w:pos="860"/>
        </w:tabs>
        <w:spacing w:after="0" w:line="229" w:lineRule="auto"/>
        <w:jc w:val="both"/>
        <w:rPr>
          <w:rFonts w:ascii="Times New Roman" w:eastAsia="Arial" w:hAnsi="Times New Roman" w:cs="Times New Roman"/>
          <w:b/>
          <w:sz w:val="28"/>
          <w:szCs w:val="28"/>
        </w:rPr>
      </w:pPr>
      <w:r w:rsidRPr="003C2E63">
        <w:rPr>
          <w:rFonts w:ascii="Times New Roman" w:eastAsia="Arial" w:hAnsi="Times New Roman" w:cs="Times New Roman"/>
          <w:b/>
          <w:sz w:val="28"/>
          <w:szCs w:val="28"/>
        </w:rPr>
        <w:t xml:space="preserve">Понятия. </w:t>
      </w:r>
      <w:r w:rsidRPr="003C2E63">
        <w:rPr>
          <w:rFonts w:ascii="Times New Roman" w:eastAsia="Arial" w:hAnsi="Times New Roman" w:cs="Times New Roman"/>
          <w:sz w:val="28"/>
          <w:szCs w:val="28"/>
        </w:rPr>
        <w:t>Государство.</w:t>
      </w:r>
      <w:r w:rsidRPr="003C2E63">
        <w:rPr>
          <w:rFonts w:ascii="Times New Roman" w:eastAsia="Arial" w:hAnsi="Times New Roman" w:cs="Times New Roman"/>
          <w:b/>
          <w:sz w:val="28"/>
          <w:szCs w:val="28"/>
        </w:rPr>
        <w:t xml:space="preserve"> </w:t>
      </w:r>
      <w:r w:rsidRPr="003C2E63">
        <w:rPr>
          <w:rFonts w:ascii="Times New Roman" w:eastAsia="Arial" w:hAnsi="Times New Roman" w:cs="Times New Roman"/>
          <w:sz w:val="28"/>
          <w:szCs w:val="28"/>
        </w:rPr>
        <w:t>Род.</w:t>
      </w:r>
      <w:r w:rsidRPr="003C2E63">
        <w:rPr>
          <w:rFonts w:ascii="Times New Roman" w:eastAsia="Arial" w:hAnsi="Times New Roman" w:cs="Times New Roman"/>
          <w:b/>
          <w:sz w:val="28"/>
          <w:szCs w:val="28"/>
        </w:rPr>
        <w:t xml:space="preserve"> </w:t>
      </w:r>
      <w:r w:rsidRPr="003C2E63">
        <w:rPr>
          <w:rFonts w:ascii="Times New Roman" w:eastAsia="Arial" w:hAnsi="Times New Roman" w:cs="Times New Roman"/>
          <w:sz w:val="28"/>
          <w:szCs w:val="28"/>
        </w:rPr>
        <w:t>Деспотия.</w:t>
      </w:r>
      <w:r w:rsidRPr="003C2E63">
        <w:rPr>
          <w:rFonts w:ascii="Times New Roman" w:eastAsia="Arial" w:hAnsi="Times New Roman" w:cs="Times New Roman"/>
          <w:b/>
          <w:sz w:val="28"/>
          <w:szCs w:val="28"/>
        </w:rPr>
        <w:t xml:space="preserve"> </w:t>
      </w:r>
      <w:r w:rsidRPr="003C2E63">
        <w:rPr>
          <w:rFonts w:ascii="Times New Roman" w:eastAsia="Arial" w:hAnsi="Times New Roman" w:cs="Times New Roman"/>
          <w:sz w:val="28"/>
          <w:szCs w:val="28"/>
        </w:rPr>
        <w:t>Естественное состояние человека.</w:t>
      </w:r>
      <w:r w:rsidRPr="003C2E63">
        <w:rPr>
          <w:rFonts w:ascii="Times New Roman" w:eastAsia="Arial" w:hAnsi="Times New Roman" w:cs="Times New Roman"/>
          <w:b/>
          <w:sz w:val="28"/>
          <w:szCs w:val="28"/>
        </w:rPr>
        <w:t xml:space="preserve"> </w:t>
      </w:r>
      <w:r>
        <w:rPr>
          <w:rFonts w:ascii="Times New Roman" w:eastAsia="Arial" w:hAnsi="Times New Roman" w:cs="Times New Roman"/>
          <w:sz w:val="28"/>
          <w:szCs w:val="28"/>
        </w:rPr>
        <w:t>Произ</w:t>
      </w:r>
      <w:r w:rsidRPr="003C2E63">
        <w:rPr>
          <w:rFonts w:ascii="Times New Roman" w:eastAsia="Arial" w:hAnsi="Times New Roman" w:cs="Times New Roman"/>
          <w:sz w:val="28"/>
          <w:szCs w:val="28"/>
        </w:rPr>
        <w:t xml:space="preserve">водственные отношения. Общественно-экономическая формация. </w:t>
      </w:r>
      <w:r>
        <w:rPr>
          <w:rFonts w:ascii="Times New Roman" w:eastAsia="Arial" w:hAnsi="Times New Roman" w:cs="Times New Roman"/>
          <w:sz w:val="28"/>
          <w:szCs w:val="28"/>
        </w:rPr>
        <w:t>Суверенитет (госу</w:t>
      </w:r>
      <w:r w:rsidRPr="003C2E63">
        <w:rPr>
          <w:rFonts w:ascii="Times New Roman" w:eastAsia="Arial" w:hAnsi="Times New Roman" w:cs="Times New Roman"/>
          <w:sz w:val="28"/>
          <w:szCs w:val="28"/>
        </w:rPr>
        <w:t>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Парламентская республика. Президентская республика. Форма государствен</w:t>
      </w:r>
      <w:r>
        <w:rPr>
          <w:rFonts w:ascii="Times New Roman" w:eastAsia="Arial" w:hAnsi="Times New Roman" w:cs="Times New Roman"/>
          <w:sz w:val="28"/>
          <w:szCs w:val="28"/>
        </w:rPr>
        <w:t>ного устройства. Федерация. Уни</w:t>
      </w:r>
      <w:r w:rsidRPr="003C2E63">
        <w:rPr>
          <w:rFonts w:ascii="Times New Roman" w:eastAsia="Arial" w:hAnsi="Times New Roman" w:cs="Times New Roman"/>
          <w:sz w:val="28"/>
          <w:szCs w:val="28"/>
        </w:rPr>
        <w:t xml:space="preserve">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w:t>
      </w:r>
      <w:r w:rsidRPr="003C2E63">
        <w:rPr>
          <w:rFonts w:ascii="Times New Roman" w:eastAsia="Arial" w:hAnsi="Times New Roman" w:cs="Times New Roman"/>
          <w:sz w:val="28"/>
          <w:szCs w:val="28"/>
        </w:rPr>
        <w:lastRenderedPageBreak/>
        <w:t>Правовой стату</w:t>
      </w:r>
      <w:r>
        <w:rPr>
          <w:rFonts w:ascii="Times New Roman" w:eastAsia="Arial" w:hAnsi="Times New Roman" w:cs="Times New Roman"/>
          <w:sz w:val="28"/>
          <w:szCs w:val="28"/>
        </w:rPr>
        <w:t>с. Права и свободы человека. На</w:t>
      </w:r>
      <w:r w:rsidRPr="003C2E63">
        <w:rPr>
          <w:rFonts w:ascii="Times New Roman" w:eastAsia="Arial" w:hAnsi="Times New Roman" w:cs="Times New Roman"/>
          <w:sz w:val="28"/>
          <w:szCs w:val="28"/>
        </w:rPr>
        <w:t>лог. Сбор. Альтернативная гражданская служба.</w:t>
      </w:r>
    </w:p>
    <w:p w:rsidR="00D762D0" w:rsidRDefault="00D762D0" w:rsidP="00D762D0">
      <w:pPr>
        <w:spacing w:line="230"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Избирательная система. Активное избирательное право. Пассивное избирательное право.</w:t>
      </w:r>
    </w:p>
    <w:p w:rsidR="00D762D0" w:rsidRPr="00D762D0" w:rsidRDefault="00D762D0" w:rsidP="00D762D0">
      <w:pPr>
        <w:pStyle w:val="a3"/>
        <w:spacing w:line="276" w:lineRule="auto"/>
        <w:rPr>
          <w:b/>
          <w:i/>
          <w:sz w:val="28"/>
          <w:szCs w:val="28"/>
          <w:lang w:val="ru-RU"/>
        </w:rPr>
      </w:pPr>
      <w:r w:rsidRPr="00D762D0">
        <w:rPr>
          <w:lang w:val="ru-RU"/>
        </w:rPr>
        <w:tab/>
      </w:r>
      <w:r w:rsidRPr="00D762D0">
        <w:rPr>
          <w:b/>
          <w:i/>
          <w:sz w:val="28"/>
          <w:szCs w:val="28"/>
          <w:lang w:val="ru-RU"/>
        </w:rPr>
        <w:t>Практические занятия</w:t>
      </w:r>
    </w:p>
    <w:p w:rsidR="00D762D0" w:rsidRPr="00D762D0" w:rsidRDefault="00D762D0" w:rsidP="00D762D0">
      <w:pPr>
        <w:pStyle w:val="a3"/>
        <w:rPr>
          <w:sz w:val="28"/>
          <w:szCs w:val="28"/>
          <w:lang w:val="ru-RU"/>
        </w:rPr>
      </w:pPr>
      <w:r w:rsidRPr="00D762D0">
        <w:rPr>
          <w:sz w:val="28"/>
          <w:szCs w:val="28"/>
          <w:lang w:val="ru-RU"/>
        </w:rPr>
        <w:t>Организация работы с Конституцией РФ.</w:t>
      </w:r>
    </w:p>
    <w:p w:rsidR="00D762D0" w:rsidRPr="00D762D0" w:rsidRDefault="00D762D0" w:rsidP="00D762D0">
      <w:pPr>
        <w:pStyle w:val="a3"/>
        <w:rPr>
          <w:sz w:val="28"/>
          <w:szCs w:val="28"/>
          <w:lang w:val="ru-RU"/>
        </w:rPr>
      </w:pPr>
      <w:r w:rsidRPr="00D762D0">
        <w:rPr>
          <w:sz w:val="28"/>
          <w:szCs w:val="28"/>
          <w:lang w:val="ru-RU"/>
        </w:rPr>
        <w:t>Изучение практического опыта реализации законодательной, исполнительной и судебной власти в РФ.</w:t>
      </w:r>
    </w:p>
    <w:p w:rsidR="00D762D0" w:rsidRPr="00D762D0" w:rsidRDefault="00D762D0" w:rsidP="00D762D0">
      <w:pPr>
        <w:pStyle w:val="a3"/>
        <w:rPr>
          <w:sz w:val="28"/>
          <w:szCs w:val="28"/>
          <w:lang w:val="ru-RU"/>
        </w:rPr>
      </w:pPr>
    </w:p>
    <w:p w:rsidR="00D762D0" w:rsidRPr="002E66D4" w:rsidRDefault="00D762D0" w:rsidP="00D762D0">
      <w:pPr>
        <w:spacing w:line="239" w:lineRule="auto"/>
        <w:ind w:left="1400"/>
        <w:rPr>
          <w:rFonts w:ascii="Times New Roman" w:eastAsia="Franklin Gothic Medium" w:hAnsi="Times New Roman" w:cs="Times New Roman"/>
          <w:b/>
          <w:sz w:val="28"/>
          <w:szCs w:val="28"/>
        </w:rPr>
      </w:pPr>
      <w:r w:rsidRPr="002E66D4">
        <w:rPr>
          <w:rFonts w:ascii="Times New Roman" w:eastAsia="Franklin Gothic Medium" w:hAnsi="Times New Roman" w:cs="Times New Roman"/>
          <w:b/>
          <w:sz w:val="28"/>
          <w:szCs w:val="28"/>
        </w:rPr>
        <w:t>5. Правосудие и правоохранительные органы</w:t>
      </w:r>
    </w:p>
    <w:p w:rsidR="00D762D0" w:rsidRPr="008D104F" w:rsidRDefault="00D762D0" w:rsidP="00D762D0">
      <w:pPr>
        <w:spacing w:line="242" w:lineRule="auto"/>
        <w:ind w:firstLine="283"/>
        <w:jc w:val="both"/>
        <w:rPr>
          <w:rFonts w:ascii="Times New Roman" w:eastAsia="Arial" w:hAnsi="Times New Roman" w:cs="Times New Roman"/>
          <w:sz w:val="28"/>
          <w:szCs w:val="28"/>
        </w:rPr>
      </w:pPr>
      <w:r w:rsidRPr="008D104F">
        <w:rPr>
          <w:rFonts w:ascii="Times New Roman" w:eastAsia="Arial" w:hAnsi="Times New Roman" w:cs="Times New Roman"/>
          <w:sz w:val="28"/>
          <w:szCs w:val="28"/>
        </w:rPr>
        <w:t>Защита прав человека в государстве. Судебная система.</w:t>
      </w:r>
      <w:r>
        <w:rPr>
          <w:rFonts w:ascii="Times New Roman" w:eastAsia="Arial" w:hAnsi="Times New Roman" w:cs="Times New Roman"/>
          <w:sz w:val="28"/>
          <w:szCs w:val="28"/>
        </w:rPr>
        <w:t xml:space="preserve"> Конституционный суд Рос</w:t>
      </w:r>
      <w:r w:rsidRPr="008D104F">
        <w:rPr>
          <w:rFonts w:ascii="Times New Roman" w:eastAsia="Arial" w:hAnsi="Times New Roman" w:cs="Times New Roman"/>
          <w:sz w:val="28"/>
          <w:szCs w:val="28"/>
        </w:rPr>
        <w:t>сийской Федерации. Суды общей юрисдикции. Мировые суды. Порядок осуществления правосудия в судах общей юрисдикции. Арбитражные суды. Правоохранительные органы Российской Федерации. Система органов внутренних дел. Прокуратура и ее деятельность. Органы Федеральной службы безопасности Российской</w:t>
      </w:r>
      <w:r>
        <w:rPr>
          <w:rFonts w:ascii="Times New Roman" w:eastAsia="Arial" w:hAnsi="Times New Roman" w:cs="Times New Roman"/>
          <w:sz w:val="28"/>
          <w:szCs w:val="28"/>
        </w:rPr>
        <w:t xml:space="preserve"> Федерации. Особенности деятель</w:t>
      </w:r>
      <w:r w:rsidRPr="008D104F">
        <w:rPr>
          <w:rFonts w:ascii="Times New Roman" w:eastAsia="Arial" w:hAnsi="Times New Roman" w:cs="Times New Roman"/>
          <w:sz w:val="28"/>
          <w:szCs w:val="28"/>
        </w:rPr>
        <w:t>ности правоохранительных органов РФ: Федеральной службы охраны, Федеральной службы исполнения наказаний, Федеральной службы судебных приставов, Федеральной миграционной службы, Федеральной службы РФ по контролю за оборотом наркотиков, Федеральной налоговой службы, Федеральной таможенной службы.</w:t>
      </w:r>
    </w:p>
    <w:p w:rsidR="00D762D0" w:rsidRPr="008D104F" w:rsidRDefault="00D762D0" w:rsidP="00D762D0">
      <w:pPr>
        <w:spacing w:line="1" w:lineRule="exact"/>
        <w:rPr>
          <w:rFonts w:ascii="Times New Roman" w:eastAsia="Times New Roman" w:hAnsi="Times New Roman" w:cs="Times New Roman"/>
          <w:sz w:val="28"/>
          <w:szCs w:val="28"/>
        </w:rPr>
      </w:pPr>
    </w:p>
    <w:p w:rsidR="00D762D0" w:rsidRPr="008D104F" w:rsidRDefault="00D762D0" w:rsidP="00D762D0">
      <w:pPr>
        <w:spacing w:line="230" w:lineRule="auto"/>
        <w:ind w:firstLine="283"/>
        <w:jc w:val="both"/>
        <w:rPr>
          <w:rFonts w:ascii="Times New Roman" w:eastAsia="Arial" w:hAnsi="Times New Roman" w:cs="Times New Roman"/>
          <w:b/>
          <w:sz w:val="28"/>
          <w:szCs w:val="28"/>
        </w:rPr>
      </w:pPr>
      <w:r w:rsidRPr="008D104F">
        <w:rPr>
          <w:rFonts w:ascii="Times New Roman" w:eastAsia="Arial" w:hAnsi="Times New Roman" w:cs="Times New Roman"/>
          <w:b/>
          <w:sz w:val="28"/>
          <w:szCs w:val="28"/>
        </w:rPr>
        <w:t xml:space="preserve">Понятия. </w:t>
      </w:r>
      <w:r w:rsidRPr="008D104F">
        <w:rPr>
          <w:rFonts w:ascii="Times New Roman" w:eastAsia="Arial" w:hAnsi="Times New Roman" w:cs="Times New Roman"/>
          <w:sz w:val="28"/>
          <w:szCs w:val="28"/>
        </w:rPr>
        <w:t>Правосудие.</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Подсудность.</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Судебная инстанция.</w:t>
      </w:r>
      <w:r w:rsidRPr="008D104F">
        <w:rPr>
          <w:rFonts w:ascii="Times New Roman" w:eastAsia="Arial" w:hAnsi="Times New Roman" w:cs="Times New Roman"/>
          <w:b/>
          <w:sz w:val="28"/>
          <w:szCs w:val="28"/>
        </w:rPr>
        <w:t xml:space="preserve"> </w:t>
      </w:r>
      <w:r w:rsidRPr="008D104F">
        <w:rPr>
          <w:rFonts w:ascii="Times New Roman" w:eastAsia="Arial" w:hAnsi="Times New Roman" w:cs="Times New Roman"/>
          <w:sz w:val="28"/>
          <w:szCs w:val="28"/>
        </w:rPr>
        <w:t>Юрисдикция.</w:t>
      </w:r>
      <w:r w:rsidRPr="008D104F">
        <w:rPr>
          <w:rFonts w:ascii="Times New Roman" w:eastAsia="Arial" w:hAnsi="Times New Roman" w:cs="Times New Roman"/>
          <w:b/>
          <w:sz w:val="28"/>
          <w:szCs w:val="28"/>
        </w:rPr>
        <w:t xml:space="preserve"> </w:t>
      </w:r>
      <w:r>
        <w:rPr>
          <w:rFonts w:ascii="Times New Roman" w:eastAsia="Arial" w:hAnsi="Times New Roman" w:cs="Times New Roman"/>
          <w:sz w:val="28"/>
          <w:szCs w:val="28"/>
        </w:rPr>
        <w:t>Апел</w:t>
      </w:r>
      <w:r w:rsidRPr="008D104F">
        <w:rPr>
          <w:rFonts w:ascii="Times New Roman" w:eastAsia="Arial" w:hAnsi="Times New Roman" w:cs="Times New Roman"/>
          <w:sz w:val="28"/>
          <w:szCs w:val="28"/>
        </w:rPr>
        <w:t>ляция. Кассация. Исковое заявление. Истец. Ответчик. Доказательства. Полиция. Заявление о преступлении. Контрразведывательная деятельность</w:t>
      </w:r>
      <w:r w:rsidRPr="008D104F">
        <w:rPr>
          <w:rFonts w:ascii="Times New Roman" w:eastAsia="Arial" w:hAnsi="Times New Roman" w:cs="Times New Roman"/>
          <w:b/>
          <w:sz w:val="28"/>
          <w:szCs w:val="28"/>
        </w:rPr>
        <w:t>.</w:t>
      </w:r>
    </w:p>
    <w:p w:rsidR="00D762D0" w:rsidRPr="00D762D0" w:rsidRDefault="00D762D0" w:rsidP="00D762D0">
      <w:pPr>
        <w:pStyle w:val="a3"/>
        <w:spacing w:line="276" w:lineRule="auto"/>
        <w:ind w:firstLine="283"/>
        <w:rPr>
          <w:b/>
          <w:i/>
          <w:sz w:val="28"/>
          <w:szCs w:val="28"/>
          <w:lang w:val="ru-RU"/>
        </w:rPr>
      </w:pPr>
      <w:r w:rsidRPr="00D762D0">
        <w:rPr>
          <w:b/>
          <w:i/>
          <w:sz w:val="28"/>
          <w:szCs w:val="28"/>
          <w:lang w:val="ru-RU"/>
        </w:rPr>
        <w:t>Практические занятия</w:t>
      </w:r>
    </w:p>
    <w:p w:rsidR="00D762D0" w:rsidRPr="00D762D0" w:rsidRDefault="00D762D0" w:rsidP="00D762D0">
      <w:pPr>
        <w:pStyle w:val="a3"/>
        <w:rPr>
          <w:sz w:val="28"/>
          <w:szCs w:val="28"/>
          <w:lang w:val="ru-RU"/>
        </w:rPr>
      </w:pPr>
      <w:r w:rsidRPr="00D762D0">
        <w:rPr>
          <w:sz w:val="28"/>
          <w:szCs w:val="28"/>
          <w:lang w:val="ru-RU"/>
        </w:rPr>
        <w:t>Порядок обращения в правоохранительные органы.</w:t>
      </w:r>
    </w:p>
    <w:p w:rsidR="00D762D0" w:rsidRPr="00D762D0" w:rsidRDefault="00D762D0" w:rsidP="00D762D0">
      <w:pPr>
        <w:pStyle w:val="a3"/>
        <w:rPr>
          <w:sz w:val="28"/>
          <w:szCs w:val="28"/>
          <w:lang w:val="ru-RU"/>
        </w:rPr>
      </w:pPr>
      <w:r w:rsidRPr="00D762D0">
        <w:rPr>
          <w:sz w:val="28"/>
          <w:szCs w:val="28"/>
          <w:lang w:val="ru-RU"/>
        </w:rPr>
        <w:t>Составление исковых заявлений в суды различной юрисдикции.</w:t>
      </w:r>
    </w:p>
    <w:p w:rsidR="00D762D0" w:rsidRPr="00D762D0" w:rsidRDefault="00D762D0" w:rsidP="00D762D0">
      <w:pPr>
        <w:pStyle w:val="a3"/>
        <w:rPr>
          <w:sz w:val="28"/>
          <w:szCs w:val="28"/>
          <w:lang w:val="ru-RU"/>
        </w:rPr>
      </w:pPr>
    </w:p>
    <w:p w:rsidR="00D762D0" w:rsidRDefault="00D762D0" w:rsidP="00D762D0">
      <w:pPr>
        <w:spacing w:line="229" w:lineRule="auto"/>
        <w:ind w:right="1760"/>
        <w:jc w:val="center"/>
        <w:rPr>
          <w:rFonts w:ascii="Times New Roman" w:eastAsia="Arial" w:hAnsi="Times New Roman" w:cs="Times New Roman"/>
          <w:b/>
          <w:sz w:val="28"/>
          <w:szCs w:val="28"/>
        </w:rPr>
      </w:pPr>
      <w:r>
        <w:rPr>
          <w:rFonts w:ascii="Times New Roman" w:eastAsia="Arial" w:hAnsi="Times New Roman" w:cs="Times New Roman"/>
          <w:b/>
          <w:sz w:val="28"/>
          <w:szCs w:val="28"/>
        </w:rPr>
        <w:t>6. Гражданское право</w:t>
      </w:r>
    </w:p>
    <w:p w:rsidR="00D762D0" w:rsidRPr="004A1F5C" w:rsidRDefault="00D762D0" w:rsidP="00D762D0">
      <w:pPr>
        <w:tabs>
          <w:tab w:val="left" w:pos="183"/>
        </w:tabs>
        <w:spacing w:after="0" w:line="230" w:lineRule="auto"/>
        <w:ind w:left="1"/>
        <w:jc w:val="both"/>
        <w:rPr>
          <w:rFonts w:ascii="Times New Roman" w:eastAsia="Arial" w:hAnsi="Times New Roman" w:cs="Times New Roman"/>
          <w:sz w:val="28"/>
          <w:szCs w:val="28"/>
        </w:rPr>
      </w:pPr>
      <w:r>
        <w:rPr>
          <w:rFonts w:ascii="Times New Roman" w:eastAsia="Arial" w:hAnsi="Times New Roman" w:cs="Times New Roman"/>
          <w:sz w:val="28"/>
          <w:szCs w:val="28"/>
        </w:rPr>
        <w:tab/>
      </w:r>
      <w:r w:rsidRPr="004A1F5C">
        <w:rPr>
          <w:rFonts w:ascii="Times New Roman" w:eastAsia="Arial" w:hAnsi="Times New Roman" w:cs="Times New Roman"/>
          <w:sz w:val="28"/>
          <w:szCs w:val="28"/>
        </w:rPr>
        <w:t>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w:t>
      </w:r>
      <w:r>
        <w:rPr>
          <w:rFonts w:ascii="Times New Roman" w:eastAsia="Arial" w:hAnsi="Times New Roman" w:cs="Times New Roman"/>
          <w:sz w:val="28"/>
          <w:szCs w:val="28"/>
        </w:rPr>
        <w:t>тавительство в сделках. Доверен</w:t>
      </w:r>
      <w:r w:rsidRPr="004A1F5C">
        <w:rPr>
          <w:rFonts w:ascii="Times New Roman" w:eastAsia="Arial" w:hAnsi="Times New Roman" w:cs="Times New Roman"/>
          <w:sz w:val="28"/>
          <w:szCs w:val="28"/>
        </w:rPr>
        <w:t>ность и ее виды. Понятие обязательства. Способы обеспечения исполнения обязательств. Понятие договора и его содержание. Виды договоров. Порядок заключения, изменения</w:t>
      </w:r>
      <w:r w:rsidRPr="00B26789">
        <w:rPr>
          <w:rFonts w:ascii="Times New Roman" w:eastAsia="Arial" w:hAnsi="Times New Roman" w:cs="Times New Roman"/>
          <w:sz w:val="28"/>
          <w:szCs w:val="28"/>
        </w:rPr>
        <w:t xml:space="preserve"> </w:t>
      </w:r>
      <w:r w:rsidRPr="004A1F5C">
        <w:rPr>
          <w:rFonts w:ascii="Times New Roman" w:eastAsia="Arial" w:hAnsi="Times New Roman" w:cs="Times New Roman"/>
          <w:sz w:val="28"/>
          <w:szCs w:val="28"/>
        </w:rPr>
        <w:t>расторжения договоров. Отдельные виды обязательств. Понятие права собственности. Основания возникновения права собственности. Пон</w:t>
      </w:r>
      <w:r>
        <w:rPr>
          <w:rFonts w:ascii="Times New Roman" w:eastAsia="Arial" w:hAnsi="Times New Roman" w:cs="Times New Roman"/>
          <w:sz w:val="28"/>
          <w:szCs w:val="28"/>
        </w:rPr>
        <w:t>ятие права интеллектуальной соб</w:t>
      </w:r>
      <w:r w:rsidRPr="004A1F5C">
        <w:rPr>
          <w:rFonts w:ascii="Times New Roman" w:eastAsia="Arial" w:hAnsi="Times New Roman" w:cs="Times New Roman"/>
          <w:sz w:val="28"/>
          <w:szCs w:val="28"/>
        </w:rPr>
        <w:t xml:space="preserve">ственности. Интеллектуальные права (исключительные — имущественные, неимущественные; иные — право доступа, право следования). Авторское </w:t>
      </w:r>
      <w:r w:rsidRPr="004A1F5C">
        <w:rPr>
          <w:rFonts w:ascii="Times New Roman" w:eastAsia="Arial" w:hAnsi="Times New Roman" w:cs="Times New Roman"/>
          <w:sz w:val="28"/>
          <w:szCs w:val="28"/>
        </w:rPr>
        <w:lastRenderedPageBreak/>
        <w:t>право. Смежные права. Право охраны нетрадиционных объектов интеллектуальной собственности. Ноу-хау. Патентное право. Право средств индивидуализации участников гражданского оборота. Понятие общей собственности. Защита права собственности. Защита чести, достоинства</w:t>
      </w:r>
      <w:r>
        <w:rPr>
          <w:rFonts w:ascii="Times New Roman" w:eastAsia="Arial" w:hAnsi="Times New Roman" w:cs="Times New Roman"/>
          <w:sz w:val="28"/>
          <w:szCs w:val="28"/>
        </w:rPr>
        <w:t xml:space="preserve"> </w:t>
      </w:r>
      <w:r w:rsidRPr="004A1F5C">
        <w:rPr>
          <w:rFonts w:ascii="Times New Roman" w:eastAsia="Arial" w:hAnsi="Times New Roman" w:cs="Times New Roman"/>
          <w:sz w:val="28"/>
          <w:szCs w:val="28"/>
        </w:rPr>
        <w:t>деловой репутации. Понятие гражданско-правовой ответственности. Виды гражданско-правовой ответственности. Способы защиты гражданских прав.</w:t>
      </w:r>
    </w:p>
    <w:p w:rsidR="00D762D0" w:rsidRPr="004A1F5C" w:rsidRDefault="00D762D0" w:rsidP="00D762D0">
      <w:pPr>
        <w:spacing w:line="3" w:lineRule="exact"/>
        <w:rPr>
          <w:rFonts w:ascii="Times New Roman" w:eastAsia="Arial" w:hAnsi="Times New Roman" w:cs="Times New Roman"/>
          <w:sz w:val="28"/>
          <w:szCs w:val="28"/>
        </w:rPr>
      </w:pPr>
    </w:p>
    <w:p w:rsidR="00D762D0"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Предпринимательство и предпринимательское п</w:t>
      </w:r>
      <w:r>
        <w:rPr>
          <w:rFonts w:ascii="Times New Roman" w:eastAsia="Arial" w:hAnsi="Times New Roman" w:cs="Times New Roman"/>
          <w:sz w:val="28"/>
          <w:szCs w:val="28"/>
        </w:rPr>
        <w:t>раво. Правовые средства государ</w:t>
      </w:r>
      <w:r w:rsidRPr="004A1F5C">
        <w:rPr>
          <w:rFonts w:ascii="Times New Roman" w:eastAsia="Arial" w:hAnsi="Times New Roman" w:cs="Times New Roman"/>
          <w:sz w:val="28"/>
          <w:szCs w:val="28"/>
        </w:rPr>
        <w:t>ственного регулирования экономики. Организа</w:t>
      </w:r>
      <w:r>
        <w:rPr>
          <w:rFonts w:ascii="Times New Roman" w:eastAsia="Arial" w:hAnsi="Times New Roman" w:cs="Times New Roman"/>
          <w:sz w:val="28"/>
          <w:szCs w:val="28"/>
        </w:rPr>
        <w:t>ционно-правовые формы предприни</w:t>
      </w:r>
      <w:r w:rsidRPr="004A1F5C">
        <w:rPr>
          <w:rFonts w:ascii="Times New Roman" w:eastAsia="Arial" w:hAnsi="Times New Roman" w:cs="Times New Roman"/>
          <w:sz w:val="28"/>
          <w:szCs w:val="28"/>
        </w:rPr>
        <w:t>мательской деятельности. Хозяйственные товарищества. Хозяйственные общества. Производственный кооператив (артель). Унита</w:t>
      </w:r>
      <w:r>
        <w:rPr>
          <w:rFonts w:ascii="Times New Roman" w:eastAsia="Arial" w:hAnsi="Times New Roman" w:cs="Times New Roman"/>
          <w:sz w:val="28"/>
          <w:szCs w:val="28"/>
        </w:rPr>
        <w:t>рное предприятие. Правовое регу</w:t>
      </w:r>
      <w:r w:rsidRPr="004A1F5C">
        <w:rPr>
          <w:rFonts w:ascii="Times New Roman" w:eastAsia="Arial" w:hAnsi="Times New Roman" w:cs="Times New Roman"/>
          <w:sz w:val="28"/>
          <w:szCs w:val="28"/>
        </w:rPr>
        <w:t xml:space="preserve">лирование защиты предпринимательской деятельности и прав предпринимателей. Права потребителей. Защита прав потребителей </w:t>
      </w:r>
      <w:r>
        <w:rPr>
          <w:rFonts w:ascii="Times New Roman" w:eastAsia="Arial" w:hAnsi="Times New Roman" w:cs="Times New Roman"/>
          <w:sz w:val="28"/>
          <w:szCs w:val="28"/>
        </w:rPr>
        <w:t>при заключении договоров на ока</w:t>
      </w:r>
      <w:r w:rsidRPr="004A1F5C">
        <w:rPr>
          <w:rFonts w:ascii="Times New Roman" w:eastAsia="Arial" w:hAnsi="Times New Roman" w:cs="Times New Roman"/>
          <w:sz w:val="28"/>
          <w:szCs w:val="28"/>
        </w:rPr>
        <w:t>зание услуг. Сроки предъявления претензий. Защита прав потребителей. Понятие</w:t>
      </w:r>
      <w:r>
        <w:rPr>
          <w:rFonts w:ascii="Times New Roman" w:eastAsia="Arial" w:hAnsi="Times New Roman" w:cs="Times New Roman"/>
          <w:sz w:val="28"/>
          <w:szCs w:val="28"/>
        </w:rPr>
        <w:t xml:space="preserve"> и </w:t>
      </w:r>
      <w:r w:rsidRPr="004A1F5C">
        <w:rPr>
          <w:rFonts w:ascii="Times New Roman" w:eastAsia="Arial" w:hAnsi="Times New Roman" w:cs="Times New Roman"/>
          <w:sz w:val="28"/>
          <w:szCs w:val="28"/>
        </w:rPr>
        <w:t>сущность наследования. Правила наследования на основании завещания. Формы завещания. Наследование по закону.</w:t>
      </w:r>
    </w:p>
    <w:p w:rsidR="00D762D0" w:rsidRPr="004A1F5C"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Гражданское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Вещь.</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Информация.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Коммерческая тайна.</w:t>
      </w:r>
      <w:r w:rsidRPr="004A1F5C">
        <w:rPr>
          <w:rFonts w:ascii="Times New Roman" w:eastAsia="Arial" w:hAnsi="Times New Roman" w:cs="Times New Roman"/>
          <w:b/>
          <w:sz w:val="28"/>
          <w:szCs w:val="28"/>
        </w:rPr>
        <w:t xml:space="preserve"> </w:t>
      </w:r>
      <w:r>
        <w:rPr>
          <w:rFonts w:ascii="Times New Roman" w:eastAsia="Arial" w:hAnsi="Times New Roman" w:cs="Times New Roman"/>
          <w:sz w:val="28"/>
          <w:szCs w:val="28"/>
        </w:rPr>
        <w:t>Физи</w:t>
      </w:r>
      <w:r w:rsidRPr="004A1F5C">
        <w:rPr>
          <w:rFonts w:ascii="Times New Roman" w:eastAsia="Arial" w:hAnsi="Times New Roman" w:cs="Times New Roman"/>
          <w:sz w:val="28"/>
          <w:szCs w:val="28"/>
        </w:rPr>
        <w:t>ческое лицо. Гражданская правоспособность. Гражданская дееспособность. Полная дееспособность. Юридическое лицо. Общая правоспособность. Специальная пр</w:t>
      </w:r>
      <w:r>
        <w:rPr>
          <w:rFonts w:ascii="Times New Roman" w:eastAsia="Arial" w:hAnsi="Times New Roman" w:cs="Times New Roman"/>
          <w:sz w:val="28"/>
          <w:szCs w:val="28"/>
        </w:rPr>
        <w:t>аво</w:t>
      </w:r>
      <w:r w:rsidRPr="004A1F5C">
        <w:rPr>
          <w:rFonts w:ascii="Times New Roman" w:eastAsia="Arial" w:hAnsi="Times New Roman" w:cs="Times New Roman"/>
          <w:sz w:val="28"/>
          <w:szCs w:val="28"/>
        </w:rPr>
        <w:t>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w:t>
      </w:r>
      <w:r>
        <w:rPr>
          <w:rFonts w:ascii="Times New Roman" w:eastAsia="Arial" w:hAnsi="Times New Roman" w:cs="Times New Roman"/>
          <w:sz w:val="28"/>
          <w:szCs w:val="28"/>
        </w:rPr>
        <w:t>енность. Виндикационный иск. До</w:t>
      </w:r>
      <w:r w:rsidRPr="004A1F5C">
        <w:rPr>
          <w:rFonts w:ascii="Times New Roman" w:eastAsia="Arial" w:hAnsi="Times New Roman" w:cs="Times New Roman"/>
          <w:sz w:val="28"/>
          <w:szCs w:val="28"/>
        </w:rPr>
        <w:t>бросовестный приобретатель. Негаторный иск. Иск о признании права собственности. Личные неимущественные права. Деловая репутация. Честь. Достоинство. Клевета. Оскорбление. Исковая давность. Моральный вред.</w:t>
      </w:r>
      <w:r>
        <w:rPr>
          <w:rFonts w:ascii="Times New Roman" w:eastAsia="Arial" w:hAnsi="Times New Roman" w:cs="Times New Roman"/>
          <w:sz w:val="28"/>
          <w:szCs w:val="28"/>
        </w:rPr>
        <w:t xml:space="preserve"> Гражданско-правовая ответствен</w:t>
      </w:r>
      <w:r w:rsidRPr="004A1F5C">
        <w:rPr>
          <w:rFonts w:ascii="Times New Roman" w:eastAsia="Arial" w:hAnsi="Times New Roman" w:cs="Times New Roman"/>
          <w:sz w:val="28"/>
          <w:szCs w:val="28"/>
        </w:rPr>
        <w:t>ность. Убытки. Реальный ущерб. Упущенная выгода. Деликт. Предпринимательское право. Предпринимательская деятельность. Коммер</w:t>
      </w:r>
      <w:r>
        <w:rPr>
          <w:rFonts w:ascii="Times New Roman" w:eastAsia="Arial" w:hAnsi="Times New Roman" w:cs="Times New Roman"/>
          <w:sz w:val="28"/>
          <w:szCs w:val="28"/>
        </w:rPr>
        <w:t>ческая организация. Полное това</w:t>
      </w:r>
      <w:r w:rsidRPr="004A1F5C">
        <w:rPr>
          <w:rFonts w:ascii="Times New Roman" w:eastAsia="Arial" w:hAnsi="Times New Roman" w:cs="Times New Roman"/>
          <w:sz w:val="28"/>
          <w:szCs w:val="28"/>
        </w:rPr>
        <w:t>рищество. Товарищество на вере. Общество с огран</w:t>
      </w:r>
      <w:r>
        <w:rPr>
          <w:rFonts w:ascii="Times New Roman" w:eastAsia="Arial" w:hAnsi="Times New Roman" w:cs="Times New Roman"/>
          <w:sz w:val="28"/>
          <w:szCs w:val="28"/>
        </w:rPr>
        <w:t>иченной ответственностью. Акцио</w:t>
      </w:r>
      <w:r w:rsidRPr="004A1F5C">
        <w:rPr>
          <w:rFonts w:ascii="Times New Roman" w:eastAsia="Arial" w:hAnsi="Times New Roman" w:cs="Times New Roman"/>
          <w:sz w:val="28"/>
          <w:szCs w:val="28"/>
        </w:rPr>
        <w:t>нерное общество. Общество с дополнительной ответственностью. Акция. Облигация. 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D762D0" w:rsidRPr="004A1F5C" w:rsidRDefault="00D762D0" w:rsidP="00D762D0">
      <w:pPr>
        <w:spacing w:line="8" w:lineRule="exact"/>
        <w:rPr>
          <w:rFonts w:ascii="Times New Roman" w:eastAsia="Arial" w:hAnsi="Times New Roman" w:cs="Times New Roman"/>
          <w:sz w:val="28"/>
          <w:szCs w:val="28"/>
        </w:rPr>
      </w:pPr>
    </w:p>
    <w:p w:rsidR="00D762D0" w:rsidRPr="00D762D0" w:rsidRDefault="00D762D0" w:rsidP="00D762D0">
      <w:pPr>
        <w:pStyle w:val="a3"/>
        <w:spacing w:line="276" w:lineRule="auto"/>
        <w:ind w:firstLine="283"/>
        <w:rPr>
          <w:b/>
          <w:i/>
          <w:sz w:val="28"/>
          <w:szCs w:val="28"/>
          <w:lang w:val="ru-RU"/>
        </w:rPr>
      </w:pPr>
      <w:r w:rsidRPr="00D762D0">
        <w:rPr>
          <w:b/>
          <w:i/>
          <w:sz w:val="28"/>
          <w:szCs w:val="28"/>
          <w:lang w:val="ru-RU"/>
        </w:rPr>
        <w:t>Практические занятия</w:t>
      </w:r>
    </w:p>
    <w:p w:rsidR="00D762D0" w:rsidRPr="00D762D0" w:rsidRDefault="00D762D0" w:rsidP="00D762D0">
      <w:pPr>
        <w:pStyle w:val="a3"/>
        <w:rPr>
          <w:rFonts w:eastAsia="Franklin Gothic Medium"/>
          <w:sz w:val="28"/>
          <w:szCs w:val="28"/>
          <w:lang w:val="ru-RU"/>
        </w:rPr>
      </w:pPr>
      <w:r w:rsidRPr="00D762D0">
        <w:rPr>
          <w:rFonts w:eastAsia="Franklin Gothic Medium"/>
          <w:sz w:val="28"/>
          <w:szCs w:val="28"/>
          <w:lang w:val="ru-RU"/>
        </w:rPr>
        <w:t>Порядок защиты права собственности.</w:t>
      </w:r>
    </w:p>
    <w:p w:rsidR="00D762D0" w:rsidRPr="002E66D4" w:rsidRDefault="00D762D0" w:rsidP="00D762D0">
      <w:pPr>
        <w:spacing w:line="0" w:lineRule="atLeast"/>
        <w:rPr>
          <w:rFonts w:ascii="Times New Roman" w:eastAsia="Franklin Gothic Medium" w:hAnsi="Times New Roman" w:cs="Times New Roman"/>
          <w:sz w:val="28"/>
          <w:szCs w:val="28"/>
        </w:rPr>
      </w:pPr>
      <w:r>
        <w:rPr>
          <w:rFonts w:ascii="Times New Roman" w:eastAsia="Franklin Gothic Medium" w:hAnsi="Times New Roman" w:cs="Times New Roman"/>
          <w:sz w:val="28"/>
          <w:szCs w:val="28"/>
        </w:rPr>
        <w:t>Организация своего бизнеса:  как стать успешным в своей стране?</w:t>
      </w:r>
    </w:p>
    <w:p w:rsidR="00D762D0" w:rsidRPr="002E66D4" w:rsidRDefault="00D762D0" w:rsidP="00D762D0">
      <w:pPr>
        <w:spacing w:line="0" w:lineRule="atLeast"/>
        <w:ind w:left="2460"/>
        <w:rPr>
          <w:rFonts w:ascii="Times New Roman" w:eastAsia="Franklin Gothic Medium" w:hAnsi="Times New Roman" w:cs="Times New Roman"/>
          <w:b/>
          <w:sz w:val="28"/>
          <w:szCs w:val="28"/>
        </w:rPr>
      </w:pPr>
      <w:r w:rsidRPr="002E66D4">
        <w:rPr>
          <w:rFonts w:ascii="Times New Roman" w:eastAsia="Franklin Gothic Medium" w:hAnsi="Times New Roman" w:cs="Times New Roman"/>
          <w:b/>
          <w:sz w:val="28"/>
          <w:szCs w:val="28"/>
        </w:rPr>
        <w:t>7. Защита прав потребителей</w:t>
      </w:r>
    </w:p>
    <w:p w:rsidR="00D762D0" w:rsidRPr="004A1F5C" w:rsidRDefault="00D762D0" w:rsidP="00D762D0">
      <w:pPr>
        <w:spacing w:line="229" w:lineRule="auto"/>
        <w:ind w:firstLine="283"/>
        <w:rPr>
          <w:rFonts w:ascii="Times New Roman" w:eastAsia="Arial" w:hAnsi="Times New Roman" w:cs="Times New Roman"/>
          <w:sz w:val="28"/>
          <w:szCs w:val="28"/>
        </w:rPr>
      </w:pPr>
      <w:r w:rsidRPr="004A1F5C">
        <w:rPr>
          <w:rFonts w:ascii="Times New Roman" w:eastAsia="Arial" w:hAnsi="Times New Roman" w:cs="Times New Roman"/>
          <w:sz w:val="28"/>
          <w:szCs w:val="28"/>
        </w:rPr>
        <w:t>Правовое регулирование поведения потребителей на рынке. Права потребителей. Порядок и способы защиты прав потребителей.</w:t>
      </w:r>
    </w:p>
    <w:p w:rsidR="00D762D0" w:rsidRPr="004A1F5C" w:rsidRDefault="00D762D0" w:rsidP="00D762D0">
      <w:pPr>
        <w:spacing w:line="232" w:lineRule="auto"/>
        <w:ind w:left="280"/>
        <w:rPr>
          <w:rFonts w:ascii="Times New Roman" w:eastAsia="Arial" w:hAnsi="Times New Roman" w:cs="Times New Roman"/>
          <w:sz w:val="28"/>
          <w:szCs w:val="28"/>
        </w:rPr>
      </w:pPr>
      <w:r w:rsidRPr="004A1F5C">
        <w:rPr>
          <w:rFonts w:ascii="Times New Roman" w:eastAsia="Arial" w:hAnsi="Times New Roman" w:cs="Times New Roman"/>
          <w:b/>
          <w:sz w:val="28"/>
          <w:szCs w:val="28"/>
        </w:rPr>
        <w:lastRenderedPageBreak/>
        <w:t xml:space="preserve">Понятия. </w:t>
      </w:r>
      <w:r w:rsidRPr="004A1F5C">
        <w:rPr>
          <w:rFonts w:ascii="Times New Roman" w:eastAsia="Arial" w:hAnsi="Times New Roman" w:cs="Times New Roman"/>
          <w:sz w:val="28"/>
          <w:szCs w:val="28"/>
        </w:rPr>
        <w:t>Потребитель.</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Права потребителя.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Защита прав потребителя.</w:t>
      </w:r>
    </w:p>
    <w:p w:rsidR="00D762D0" w:rsidRPr="00D762D0" w:rsidRDefault="00D762D0" w:rsidP="00D762D0">
      <w:pPr>
        <w:pStyle w:val="a3"/>
        <w:spacing w:line="276" w:lineRule="auto"/>
        <w:ind w:firstLine="280"/>
        <w:rPr>
          <w:b/>
          <w:i/>
          <w:sz w:val="28"/>
          <w:szCs w:val="28"/>
          <w:lang w:val="ru-RU"/>
        </w:rPr>
      </w:pPr>
      <w:r w:rsidRPr="00D762D0">
        <w:rPr>
          <w:b/>
          <w:i/>
          <w:sz w:val="28"/>
          <w:szCs w:val="28"/>
          <w:lang w:val="ru-RU"/>
        </w:rPr>
        <w:t>Практическое занятие</w:t>
      </w:r>
    </w:p>
    <w:p w:rsidR="00D762D0" w:rsidRPr="00D762D0" w:rsidRDefault="00D762D0" w:rsidP="00D762D0">
      <w:pPr>
        <w:pStyle w:val="a3"/>
        <w:rPr>
          <w:sz w:val="28"/>
          <w:szCs w:val="28"/>
          <w:lang w:val="ru-RU"/>
        </w:rPr>
      </w:pPr>
      <w:r w:rsidRPr="00D762D0">
        <w:rPr>
          <w:sz w:val="28"/>
          <w:szCs w:val="28"/>
          <w:lang w:val="ru-RU"/>
        </w:rPr>
        <w:t>Порядок защиты прав потребителей.</w:t>
      </w:r>
    </w:p>
    <w:p w:rsidR="00D762D0" w:rsidRDefault="00D762D0" w:rsidP="00D762D0">
      <w:pPr>
        <w:spacing w:line="224" w:lineRule="exact"/>
        <w:rPr>
          <w:rFonts w:ascii="Times New Roman" w:eastAsia="Times New Roman" w:hAnsi="Times New Roman" w:cs="Times New Roman"/>
          <w:sz w:val="28"/>
          <w:szCs w:val="28"/>
        </w:rPr>
      </w:pPr>
    </w:p>
    <w:p w:rsidR="00D762D0" w:rsidRPr="002E66D4" w:rsidRDefault="00D762D0" w:rsidP="00D762D0">
      <w:pPr>
        <w:spacing w:line="0" w:lineRule="atLeast"/>
        <w:ind w:left="460"/>
        <w:rPr>
          <w:rFonts w:ascii="Times New Roman" w:eastAsia="Franklin Gothic Medium" w:hAnsi="Times New Roman" w:cs="Times New Roman"/>
          <w:b/>
          <w:sz w:val="28"/>
          <w:szCs w:val="28"/>
        </w:rPr>
      </w:pPr>
      <w:r w:rsidRPr="002E66D4">
        <w:rPr>
          <w:rFonts w:ascii="Times New Roman" w:eastAsia="Franklin Gothic Medium" w:hAnsi="Times New Roman" w:cs="Times New Roman"/>
          <w:b/>
          <w:sz w:val="28"/>
          <w:szCs w:val="28"/>
        </w:rPr>
        <w:t>8. Правовое регулирование образовательной деятельности</w:t>
      </w:r>
    </w:p>
    <w:p w:rsidR="00D762D0" w:rsidRDefault="00D762D0" w:rsidP="00D762D0">
      <w:pPr>
        <w:spacing w:line="229" w:lineRule="auto"/>
        <w:ind w:firstLine="283"/>
        <w:rPr>
          <w:rFonts w:ascii="Times New Roman" w:eastAsia="Arial" w:hAnsi="Times New Roman" w:cs="Times New Roman"/>
          <w:sz w:val="28"/>
          <w:szCs w:val="28"/>
        </w:rPr>
      </w:pPr>
      <w:r w:rsidRPr="004A1F5C">
        <w:rPr>
          <w:rFonts w:ascii="Times New Roman" w:eastAsia="Arial" w:hAnsi="Times New Roman" w:cs="Times New Roman"/>
          <w:sz w:val="28"/>
          <w:szCs w:val="28"/>
        </w:rPr>
        <w:t>Система образования. Основные источники образ</w:t>
      </w:r>
      <w:r>
        <w:rPr>
          <w:rFonts w:ascii="Times New Roman" w:eastAsia="Arial" w:hAnsi="Times New Roman" w:cs="Times New Roman"/>
          <w:sz w:val="28"/>
          <w:szCs w:val="28"/>
        </w:rPr>
        <w:t>овательного права. Права обучаю</w:t>
      </w:r>
      <w:r w:rsidRPr="004A1F5C">
        <w:rPr>
          <w:rFonts w:ascii="Times New Roman" w:eastAsia="Arial" w:hAnsi="Times New Roman" w:cs="Times New Roman"/>
          <w:sz w:val="28"/>
          <w:szCs w:val="28"/>
        </w:rPr>
        <w:t>щихся. Обязанности обучающихся. Основные правила поведение в сфере образования.</w:t>
      </w:r>
    </w:p>
    <w:p w:rsidR="00D762D0" w:rsidRDefault="00D762D0" w:rsidP="00D762D0">
      <w:pPr>
        <w:spacing w:line="229" w:lineRule="auto"/>
        <w:ind w:firstLine="283"/>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Образовательное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Федеральный закон</w:t>
      </w:r>
      <w:r w:rsidRPr="004A1F5C">
        <w:rPr>
          <w:rFonts w:ascii="Times New Roman" w:eastAsia="Arial" w:hAnsi="Times New Roman" w:cs="Times New Roman"/>
          <w:b/>
          <w:sz w:val="28"/>
          <w:szCs w:val="28"/>
        </w:rPr>
        <w:t xml:space="preserve"> </w:t>
      </w:r>
      <w:r>
        <w:rPr>
          <w:rFonts w:ascii="Times New Roman" w:eastAsia="Arial" w:hAnsi="Times New Roman" w:cs="Times New Roman"/>
          <w:sz w:val="28"/>
          <w:szCs w:val="28"/>
        </w:rPr>
        <w:t>«Об образовании в Россий</w:t>
      </w:r>
      <w:r w:rsidRPr="004A1F5C">
        <w:rPr>
          <w:rFonts w:ascii="Times New Roman" w:eastAsia="Arial" w:hAnsi="Times New Roman" w:cs="Times New Roman"/>
          <w:sz w:val="28"/>
          <w:szCs w:val="28"/>
        </w:rPr>
        <w:t>ской Федерации». Виды образовательных организ</w:t>
      </w:r>
      <w:r>
        <w:rPr>
          <w:rFonts w:ascii="Times New Roman" w:eastAsia="Arial" w:hAnsi="Times New Roman" w:cs="Times New Roman"/>
          <w:sz w:val="28"/>
          <w:szCs w:val="28"/>
        </w:rPr>
        <w:t>аций. Права и обязанности участ</w:t>
      </w:r>
      <w:r w:rsidRPr="004A1F5C">
        <w:rPr>
          <w:rFonts w:ascii="Times New Roman" w:eastAsia="Arial" w:hAnsi="Times New Roman" w:cs="Times New Roman"/>
          <w:sz w:val="28"/>
          <w:szCs w:val="28"/>
        </w:rPr>
        <w:t>ников образовательного процесса.</w:t>
      </w:r>
    </w:p>
    <w:p w:rsidR="00D762D0" w:rsidRPr="00D762D0" w:rsidRDefault="00D762D0" w:rsidP="00D762D0">
      <w:pPr>
        <w:pStyle w:val="a3"/>
        <w:spacing w:line="276" w:lineRule="auto"/>
        <w:rPr>
          <w:b/>
          <w:i/>
          <w:sz w:val="28"/>
          <w:szCs w:val="28"/>
          <w:lang w:val="ru-RU"/>
        </w:rPr>
      </w:pPr>
      <w:r w:rsidRPr="00D762D0">
        <w:rPr>
          <w:sz w:val="28"/>
          <w:szCs w:val="28"/>
          <w:lang w:val="ru-RU"/>
        </w:rPr>
        <w:tab/>
      </w:r>
      <w:r w:rsidRPr="00D762D0">
        <w:rPr>
          <w:b/>
          <w:i/>
          <w:sz w:val="28"/>
          <w:szCs w:val="28"/>
          <w:lang w:val="ru-RU"/>
        </w:rPr>
        <w:t>Практическое занятие</w:t>
      </w:r>
    </w:p>
    <w:p w:rsidR="00D762D0" w:rsidRPr="00D762D0" w:rsidRDefault="00D762D0" w:rsidP="00D762D0">
      <w:pPr>
        <w:pStyle w:val="a3"/>
        <w:spacing w:line="360" w:lineRule="auto"/>
        <w:rPr>
          <w:sz w:val="28"/>
          <w:szCs w:val="28"/>
          <w:lang w:val="ru-RU"/>
        </w:rPr>
      </w:pPr>
      <w:r w:rsidRPr="00D762D0">
        <w:rPr>
          <w:sz w:val="28"/>
          <w:szCs w:val="28"/>
          <w:lang w:val="ru-RU"/>
        </w:rPr>
        <w:t>Реализация права на образование в России и за рубежом.</w:t>
      </w:r>
    </w:p>
    <w:p w:rsidR="00D762D0" w:rsidRPr="00D762D0" w:rsidRDefault="00D762D0" w:rsidP="00D762D0">
      <w:pPr>
        <w:pStyle w:val="a3"/>
        <w:rPr>
          <w:sz w:val="28"/>
          <w:szCs w:val="28"/>
          <w:lang w:val="ru-RU"/>
        </w:rPr>
      </w:pPr>
    </w:p>
    <w:p w:rsidR="00D762D0" w:rsidRPr="0040383F" w:rsidRDefault="00D762D0" w:rsidP="00D762D0">
      <w:pPr>
        <w:spacing w:line="0" w:lineRule="atLeast"/>
        <w:ind w:left="1480"/>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9. Семейное право и наследственное право</w:t>
      </w:r>
    </w:p>
    <w:p w:rsidR="00D762D0" w:rsidRPr="004A1F5C"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Основные правила наследования и порядок защиты наследственных прав. Порядок заключения брака. Расторжение брака. Имущественные и личные неимущественные права супругов. Договорный режим имущества супругов. Родители и дети: правовые основы взаимоотношений. Алиментные обязательства.</w:t>
      </w:r>
    </w:p>
    <w:p w:rsidR="00D762D0" w:rsidRPr="004A1F5C" w:rsidRDefault="00D762D0" w:rsidP="00D762D0">
      <w:pPr>
        <w:spacing w:line="3" w:lineRule="exact"/>
        <w:rPr>
          <w:rFonts w:ascii="Times New Roman" w:eastAsia="Times New Roman" w:hAnsi="Times New Roman" w:cs="Times New Roman"/>
          <w:sz w:val="28"/>
          <w:szCs w:val="28"/>
        </w:rPr>
      </w:pPr>
    </w:p>
    <w:p w:rsidR="00D762D0" w:rsidRDefault="00D762D0" w:rsidP="00D762D0">
      <w:pPr>
        <w:spacing w:line="229"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Наследование по закону.</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Наследование по завещанию.</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Семья.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Брачный</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договор. Дети-сироты. Дети, оставшиеся без попечения родителей.</w:t>
      </w:r>
    </w:p>
    <w:p w:rsidR="00D762D0" w:rsidRPr="00D762D0" w:rsidRDefault="00D762D0" w:rsidP="00D762D0">
      <w:pPr>
        <w:pStyle w:val="a3"/>
        <w:spacing w:line="276" w:lineRule="auto"/>
        <w:ind w:firstLine="283"/>
        <w:rPr>
          <w:b/>
          <w:i/>
          <w:sz w:val="28"/>
          <w:szCs w:val="28"/>
          <w:lang w:val="ru-RU"/>
        </w:rPr>
      </w:pPr>
      <w:r w:rsidRPr="00D762D0">
        <w:rPr>
          <w:b/>
          <w:i/>
          <w:sz w:val="28"/>
          <w:szCs w:val="28"/>
          <w:lang w:val="ru-RU"/>
        </w:rPr>
        <w:t>Практические занятия</w:t>
      </w:r>
    </w:p>
    <w:p w:rsidR="00D762D0" w:rsidRPr="00D762D0" w:rsidRDefault="00D762D0" w:rsidP="00D762D0">
      <w:pPr>
        <w:pStyle w:val="a3"/>
        <w:rPr>
          <w:sz w:val="28"/>
          <w:szCs w:val="28"/>
          <w:lang w:val="ru-RU"/>
        </w:rPr>
      </w:pPr>
      <w:r w:rsidRPr="00D762D0">
        <w:rPr>
          <w:sz w:val="28"/>
          <w:szCs w:val="28"/>
          <w:lang w:val="ru-RU"/>
        </w:rPr>
        <w:t>Взаимоотношения супругов.</w:t>
      </w:r>
    </w:p>
    <w:p w:rsidR="00D762D0" w:rsidRPr="00D762D0" w:rsidRDefault="00D762D0" w:rsidP="00D762D0">
      <w:pPr>
        <w:pStyle w:val="a3"/>
        <w:rPr>
          <w:sz w:val="28"/>
          <w:szCs w:val="28"/>
          <w:lang w:val="ru-RU"/>
        </w:rPr>
      </w:pPr>
      <w:r w:rsidRPr="00D762D0">
        <w:rPr>
          <w:sz w:val="28"/>
          <w:szCs w:val="28"/>
          <w:lang w:val="ru-RU"/>
        </w:rPr>
        <w:t>Права и обязанности родителей и детей.</w:t>
      </w:r>
    </w:p>
    <w:p w:rsidR="00D762D0" w:rsidRPr="00D762D0" w:rsidRDefault="00D762D0" w:rsidP="00D762D0">
      <w:pPr>
        <w:pStyle w:val="a3"/>
        <w:rPr>
          <w:sz w:val="28"/>
          <w:szCs w:val="28"/>
          <w:lang w:val="ru-RU"/>
        </w:rPr>
      </w:pPr>
    </w:p>
    <w:p w:rsidR="00D762D0" w:rsidRPr="0040383F" w:rsidRDefault="00D762D0" w:rsidP="00D762D0">
      <w:pPr>
        <w:spacing w:line="0" w:lineRule="atLeast"/>
        <w:ind w:left="3160"/>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10. Трудовое право</w:t>
      </w:r>
    </w:p>
    <w:p w:rsidR="00D762D0" w:rsidRPr="004A1F5C"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Понятие трудового права. Принципы и источники трудового права. Коллективный договор. Трудовое соглашение. Занятость и безработица. Занятость и трудоустройство. Порядок взаимоотношений работников и работодателей. Трудовой договор. Гарантии при приеме на работу. Порядок и условия расторжения трудового д</w:t>
      </w:r>
      <w:r>
        <w:rPr>
          <w:rFonts w:ascii="Times New Roman" w:eastAsia="Arial" w:hAnsi="Times New Roman" w:cs="Times New Roman"/>
          <w:sz w:val="28"/>
          <w:szCs w:val="28"/>
        </w:rPr>
        <w:t>оговора. Расторже</w:t>
      </w:r>
      <w:r w:rsidRPr="004A1F5C">
        <w:rPr>
          <w:rFonts w:ascii="Times New Roman" w:eastAsia="Arial" w:hAnsi="Times New Roman" w:cs="Times New Roman"/>
          <w:sz w:val="28"/>
          <w:szCs w:val="28"/>
        </w:rPr>
        <w:t>ние трудового договора по инициативе работодателя. Трудовые споры и дисциплинарная ответственность. Понятие рабочего времени. Время отдыха. Правовое регулирование труда несовершеннолетних. Льготы, гарантии и компенсации, предусмотренные т</w:t>
      </w:r>
      <w:r>
        <w:rPr>
          <w:rFonts w:ascii="Times New Roman" w:eastAsia="Arial" w:hAnsi="Times New Roman" w:cs="Times New Roman"/>
          <w:sz w:val="28"/>
          <w:szCs w:val="28"/>
        </w:rPr>
        <w:t>ру</w:t>
      </w:r>
      <w:r w:rsidRPr="004A1F5C">
        <w:rPr>
          <w:rFonts w:ascii="Times New Roman" w:eastAsia="Arial" w:hAnsi="Times New Roman" w:cs="Times New Roman"/>
          <w:sz w:val="28"/>
          <w:szCs w:val="28"/>
        </w:rPr>
        <w:t>довым законодательством для несовершеннолетних.</w:t>
      </w:r>
    </w:p>
    <w:p w:rsidR="00D762D0" w:rsidRDefault="00D762D0" w:rsidP="00D762D0">
      <w:pPr>
        <w:spacing w:line="0" w:lineRule="atLeast"/>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Понятия</w:t>
      </w:r>
      <w:r w:rsidRPr="004A1F5C">
        <w:rPr>
          <w:rFonts w:ascii="Times New Roman" w:eastAsia="Arial" w:hAnsi="Times New Roman" w:cs="Times New Roman"/>
          <w:sz w:val="28"/>
          <w:szCs w:val="28"/>
        </w:rPr>
        <w:t>.</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Трудовое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Трудовые отношения.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Работник.</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Работодатель.</w:t>
      </w:r>
      <w:r w:rsidRPr="004A1F5C">
        <w:rPr>
          <w:rFonts w:ascii="Times New Roman" w:eastAsia="Arial" w:hAnsi="Times New Roman" w:cs="Times New Roman"/>
          <w:b/>
          <w:sz w:val="28"/>
          <w:szCs w:val="28"/>
        </w:rPr>
        <w:t xml:space="preserve"> </w:t>
      </w:r>
      <w:r>
        <w:rPr>
          <w:rFonts w:ascii="Times New Roman" w:eastAsia="Arial" w:hAnsi="Times New Roman" w:cs="Times New Roman"/>
          <w:sz w:val="28"/>
          <w:szCs w:val="28"/>
        </w:rPr>
        <w:t>При</w:t>
      </w:r>
      <w:r w:rsidRPr="004A1F5C">
        <w:rPr>
          <w:rFonts w:ascii="Times New Roman" w:eastAsia="Arial" w:hAnsi="Times New Roman" w:cs="Times New Roman"/>
          <w:sz w:val="28"/>
          <w:szCs w:val="28"/>
        </w:rPr>
        <w:t xml:space="preserve">нудительный труд. Минимальный размер оплаты труда. Коллективный </w:t>
      </w:r>
      <w:r w:rsidRPr="004A1F5C">
        <w:rPr>
          <w:rFonts w:ascii="Times New Roman" w:eastAsia="Arial" w:hAnsi="Times New Roman" w:cs="Times New Roman"/>
          <w:sz w:val="28"/>
          <w:szCs w:val="28"/>
        </w:rPr>
        <w:lastRenderedPageBreak/>
        <w:t>договор. Трудовое соглашение. Безработный. Правила внутреннего трудового распорядка. Индивидуальный трудовой спор. Коллективный трудовой спор. Забастовка. Трудовой арбитраж. Локаут. Дисциплинарное взыскание. Рабочее время. Совместительство. Сверхурочная работа. Время отдыха. Праздничн</w:t>
      </w:r>
      <w:r>
        <w:rPr>
          <w:rFonts w:ascii="Times New Roman" w:eastAsia="Arial" w:hAnsi="Times New Roman" w:cs="Times New Roman"/>
          <w:sz w:val="28"/>
          <w:szCs w:val="28"/>
        </w:rPr>
        <w:t>ые дни. Государственная аккреди</w:t>
      </w:r>
      <w:r w:rsidRPr="004A1F5C">
        <w:rPr>
          <w:rFonts w:ascii="Times New Roman" w:eastAsia="Arial" w:hAnsi="Times New Roman" w:cs="Times New Roman"/>
          <w:sz w:val="28"/>
          <w:szCs w:val="28"/>
        </w:rPr>
        <w:t>тация. Иждивенцы.</w:t>
      </w:r>
    </w:p>
    <w:p w:rsidR="00D762D0" w:rsidRPr="00D762D0" w:rsidRDefault="00D762D0" w:rsidP="00D762D0">
      <w:pPr>
        <w:pStyle w:val="a3"/>
        <w:spacing w:line="276" w:lineRule="auto"/>
        <w:ind w:firstLine="283"/>
        <w:rPr>
          <w:b/>
          <w:i/>
          <w:sz w:val="28"/>
          <w:szCs w:val="28"/>
          <w:lang w:val="ru-RU"/>
        </w:rPr>
      </w:pPr>
      <w:r w:rsidRPr="00D762D0">
        <w:rPr>
          <w:b/>
          <w:i/>
          <w:sz w:val="28"/>
          <w:szCs w:val="28"/>
          <w:lang w:val="ru-RU"/>
        </w:rPr>
        <w:t>Практические занятия</w:t>
      </w:r>
    </w:p>
    <w:p w:rsidR="00D762D0" w:rsidRPr="00D762D0" w:rsidRDefault="00D762D0" w:rsidP="00D762D0">
      <w:pPr>
        <w:pStyle w:val="a3"/>
        <w:rPr>
          <w:sz w:val="28"/>
          <w:szCs w:val="28"/>
          <w:lang w:val="ru-RU"/>
        </w:rPr>
      </w:pPr>
      <w:r w:rsidRPr="00D762D0">
        <w:rPr>
          <w:sz w:val="28"/>
          <w:szCs w:val="28"/>
          <w:lang w:val="ru-RU"/>
        </w:rPr>
        <w:t>Порядок оформления на работу.</w:t>
      </w:r>
    </w:p>
    <w:p w:rsidR="00D762D0" w:rsidRPr="00D762D0" w:rsidRDefault="00D762D0" w:rsidP="00D762D0">
      <w:pPr>
        <w:pStyle w:val="a3"/>
        <w:rPr>
          <w:sz w:val="28"/>
          <w:szCs w:val="28"/>
          <w:lang w:val="ru-RU"/>
        </w:rPr>
      </w:pPr>
      <w:r w:rsidRPr="00D762D0">
        <w:rPr>
          <w:sz w:val="28"/>
          <w:szCs w:val="28"/>
          <w:lang w:val="ru-RU"/>
        </w:rPr>
        <w:t>Разрешение трудовых споров.</w:t>
      </w:r>
    </w:p>
    <w:p w:rsidR="00D762D0" w:rsidRPr="00D762D0" w:rsidRDefault="00D762D0" w:rsidP="00D762D0">
      <w:pPr>
        <w:pStyle w:val="a3"/>
        <w:rPr>
          <w:sz w:val="28"/>
          <w:szCs w:val="28"/>
          <w:lang w:val="ru-RU"/>
        </w:rPr>
      </w:pPr>
      <w:r w:rsidRPr="00D762D0">
        <w:rPr>
          <w:sz w:val="28"/>
          <w:szCs w:val="28"/>
          <w:lang w:val="ru-RU"/>
        </w:rPr>
        <w:t>Правовое регулирование трудовой деятельности лиц, не достигших возраста 18 лет.</w:t>
      </w:r>
    </w:p>
    <w:p w:rsidR="00D762D0" w:rsidRPr="00D762D0" w:rsidRDefault="00D762D0" w:rsidP="00D762D0">
      <w:pPr>
        <w:pStyle w:val="a3"/>
        <w:rPr>
          <w:sz w:val="28"/>
          <w:szCs w:val="28"/>
          <w:lang w:val="ru-RU"/>
        </w:rPr>
      </w:pPr>
    </w:p>
    <w:p w:rsidR="00D762D0" w:rsidRPr="0040383F" w:rsidRDefault="00D762D0" w:rsidP="00D762D0">
      <w:pPr>
        <w:spacing w:line="239" w:lineRule="auto"/>
        <w:ind w:left="480"/>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11. Административное право и административный процесс</w:t>
      </w:r>
    </w:p>
    <w:p w:rsidR="00D762D0" w:rsidRPr="004A1F5C"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Административное право и административные п</w:t>
      </w:r>
      <w:r>
        <w:rPr>
          <w:rFonts w:ascii="Times New Roman" w:eastAsia="Arial" w:hAnsi="Times New Roman" w:cs="Times New Roman"/>
          <w:sz w:val="28"/>
          <w:szCs w:val="28"/>
        </w:rPr>
        <w:t>равоотношения. Особенности адми</w:t>
      </w:r>
      <w:r w:rsidRPr="004A1F5C">
        <w:rPr>
          <w:rFonts w:ascii="Times New Roman" w:eastAsia="Arial" w:hAnsi="Times New Roman" w:cs="Times New Roman"/>
          <w:sz w:val="28"/>
          <w:szCs w:val="28"/>
        </w:rPr>
        <w:t>нистративного права. Административные правоотношения. Понятие административного правонарушения. Административная ответственнос</w:t>
      </w:r>
      <w:r>
        <w:rPr>
          <w:rFonts w:ascii="Times New Roman" w:eastAsia="Arial" w:hAnsi="Times New Roman" w:cs="Times New Roman"/>
          <w:sz w:val="28"/>
          <w:szCs w:val="28"/>
        </w:rPr>
        <w:t>ть. Меры административного нака</w:t>
      </w:r>
      <w:r w:rsidRPr="004A1F5C">
        <w:rPr>
          <w:rFonts w:ascii="Times New Roman" w:eastAsia="Arial" w:hAnsi="Times New Roman" w:cs="Times New Roman"/>
          <w:sz w:val="28"/>
          <w:szCs w:val="28"/>
        </w:rPr>
        <w:t>зания. Производство по делам об административных правонарушениях.</w:t>
      </w:r>
    </w:p>
    <w:p w:rsidR="00D762D0" w:rsidRPr="004A1F5C" w:rsidRDefault="00D762D0" w:rsidP="00D762D0">
      <w:pPr>
        <w:spacing w:line="3" w:lineRule="exact"/>
        <w:rPr>
          <w:rFonts w:ascii="Times New Roman" w:eastAsia="Times New Roman" w:hAnsi="Times New Roman" w:cs="Times New Roman"/>
          <w:sz w:val="28"/>
          <w:szCs w:val="28"/>
        </w:rPr>
      </w:pPr>
    </w:p>
    <w:p w:rsidR="00D762D0"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Метод убеждения.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Государственное принуждение.</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Административное</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w:t>
      </w:r>
      <w:r>
        <w:rPr>
          <w:rFonts w:ascii="Times New Roman" w:eastAsia="Arial" w:hAnsi="Times New Roman" w:cs="Times New Roman"/>
          <w:sz w:val="28"/>
          <w:szCs w:val="28"/>
        </w:rPr>
        <w:t>ь. Ходатайство. Отвод. Доставле</w:t>
      </w:r>
      <w:r w:rsidRPr="004A1F5C">
        <w:rPr>
          <w:rFonts w:ascii="Times New Roman" w:eastAsia="Arial" w:hAnsi="Times New Roman" w:cs="Times New Roman"/>
          <w:sz w:val="28"/>
          <w:szCs w:val="28"/>
        </w:rPr>
        <w:t>ние. Административное задержание. Доказательства.</w:t>
      </w:r>
    </w:p>
    <w:p w:rsidR="00D762D0" w:rsidRPr="00D762D0" w:rsidRDefault="00D762D0" w:rsidP="00D762D0">
      <w:pPr>
        <w:pStyle w:val="a3"/>
        <w:spacing w:line="276" w:lineRule="auto"/>
        <w:ind w:firstLine="283"/>
        <w:rPr>
          <w:b/>
          <w:i/>
          <w:sz w:val="28"/>
          <w:szCs w:val="28"/>
          <w:lang w:val="ru-RU"/>
        </w:rPr>
      </w:pPr>
      <w:r w:rsidRPr="00D762D0">
        <w:rPr>
          <w:b/>
          <w:i/>
          <w:sz w:val="28"/>
          <w:szCs w:val="28"/>
          <w:lang w:val="ru-RU"/>
        </w:rPr>
        <w:t>Практическое занятие</w:t>
      </w:r>
    </w:p>
    <w:p w:rsidR="00D762D0" w:rsidRPr="00D762D0" w:rsidRDefault="00D762D0" w:rsidP="00D762D0">
      <w:pPr>
        <w:pStyle w:val="a3"/>
        <w:rPr>
          <w:sz w:val="28"/>
          <w:szCs w:val="28"/>
          <w:lang w:val="ru-RU"/>
        </w:rPr>
      </w:pPr>
      <w:r w:rsidRPr="00D762D0">
        <w:rPr>
          <w:sz w:val="28"/>
          <w:szCs w:val="28"/>
          <w:lang w:val="ru-RU"/>
        </w:rPr>
        <w:t>Реализация административной ответственности.</w:t>
      </w:r>
    </w:p>
    <w:p w:rsidR="00D762D0" w:rsidRPr="00D762D0" w:rsidRDefault="00D762D0" w:rsidP="00D762D0">
      <w:pPr>
        <w:pStyle w:val="a3"/>
        <w:rPr>
          <w:sz w:val="28"/>
          <w:szCs w:val="28"/>
          <w:lang w:val="ru-RU"/>
        </w:rPr>
      </w:pPr>
    </w:p>
    <w:p w:rsidR="00D762D0" w:rsidRPr="0040383F" w:rsidRDefault="00D762D0" w:rsidP="00D762D0">
      <w:pPr>
        <w:spacing w:line="0" w:lineRule="atLeast"/>
        <w:ind w:left="1620"/>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12. Уголовное право и уголовный процесс</w:t>
      </w:r>
    </w:p>
    <w:p w:rsidR="00D762D0" w:rsidRPr="004A1F5C" w:rsidRDefault="00D762D0" w:rsidP="00D762D0">
      <w:pPr>
        <w:spacing w:line="230" w:lineRule="auto"/>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Понятие уголовного права. Принципы уголовног</w:t>
      </w:r>
      <w:r>
        <w:rPr>
          <w:rFonts w:ascii="Times New Roman" w:eastAsia="Arial" w:hAnsi="Times New Roman" w:cs="Times New Roman"/>
          <w:sz w:val="28"/>
          <w:szCs w:val="28"/>
        </w:rPr>
        <w:t>о права. Действие уголовного за</w:t>
      </w:r>
      <w:r w:rsidRPr="004A1F5C">
        <w:rPr>
          <w:rFonts w:ascii="Times New Roman" w:eastAsia="Arial" w:hAnsi="Times New Roman" w:cs="Times New Roman"/>
          <w:sz w:val="28"/>
          <w:szCs w:val="28"/>
        </w:rPr>
        <w:t>кона. Понятие преступления. Основные виды преступлений.</w:t>
      </w:r>
      <w:r>
        <w:rPr>
          <w:rFonts w:ascii="Times New Roman" w:eastAsia="Arial" w:hAnsi="Times New Roman" w:cs="Times New Roman"/>
          <w:sz w:val="28"/>
          <w:szCs w:val="28"/>
        </w:rPr>
        <w:t xml:space="preserve"> Уголовная ответственность и наказание. </w:t>
      </w:r>
      <w:r w:rsidRPr="004A1F5C">
        <w:rPr>
          <w:rFonts w:ascii="Times New Roman" w:eastAsia="Arial" w:hAnsi="Times New Roman" w:cs="Times New Roman"/>
          <w:sz w:val="28"/>
          <w:szCs w:val="28"/>
        </w:rPr>
        <w:t>Уголовная ответственность несовершеннолетних. Уголовный процесс. Особенности уголовного процесса по делам несовершеннолетних. Защита от преступления. Права обвиняемого, потерпевшег</w:t>
      </w:r>
      <w:r>
        <w:rPr>
          <w:rFonts w:ascii="Times New Roman" w:eastAsia="Arial" w:hAnsi="Times New Roman" w:cs="Times New Roman"/>
          <w:sz w:val="28"/>
          <w:szCs w:val="28"/>
        </w:rPr>
        <w:t>о, свидетеля. Уголовное судопро</w:t>
      </w:r>
      <w:r w:rsidRPr="004A1F5C">
        <w:rPr>
          <w:rFonts w:ascii="Times New Roman" w:eastAsia="Arial" w:hAnsi="Times New Roman" w:cs="Times New Roman"/>
          <w:sz w:val="28"/>
          <w:szCs w:val="28"/>
        </w:rPr>
        <w:t>изводство.</w:t>
      </w:r>
    </w:p>
    <w:p w:rsidR="00D762D0"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Уголовное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Преступление.</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Деяние.</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Объект преступления.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Субъект</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преступления. Объективная сторона преступления. Субъективная стор</w:t>
      </w:r>
      <w:r>
        <w:rPr>
          <w:rFonts w:ascii="Times New Roman" w:eastAsia="Arial" w:hAnsi="Times New Roman" w:cs="Times New Roman"/>
          <w:sz w:val="28"/>
          <w:szCs w:val="28"/>
        </w:rPr>
        <w:t>она преступле</w:t>
      </w:r>
      <w:r w:rsidRPr="004A1F5C">
        <w:rPr>
          <w:rFonts w:ascii="Times New Roman" w:eastAsia="Arial" w:hAnsi="Times New Roman" w:cs="Times New Roman"/>
          <w:sz w:val="28"/>
          <w:szCs w:val="28"/>
        </w:rPr>
        <w:t>ния. Мотив преступления. Цель преступления. Казус. Убийство. Аффект. Соучастие в преступлении. Исполнитель. Организатор. Подстре</w:t>
      </w:r>
      <w:r>
        <w:rPr>
          <w:rFonts w:ascii="Times New Roman" w:eastAsia="Arial" w:hAnsi="Times New Roman" w:cs="Times New Roman"/>
          <w:sz w:val="28"/>
          <w:szCs w:val="28"/>
        </w:rPr>
        <w:t>катель. Пособник. Преступное со</w:t>
      </w:r>
      <w:r w:rsidRPr="004A1F5C">
        <w:rPr>
          <w:rFonts w:ascii="Times New Roman" w:eastAsia="Arial" w:hAnsi="Times New Roman" w:cs="Times New Roman"/>
          <w:sz w:val="28"/>
          <w:szCs w:val="28"/>
        </w:rPr>
        <w:t>общество. Уголовная ответственность. Уголовное на</w:t>
      </w:r>
      <w:r>
        <w:rPr>
          <w:rFonts w:ascii="Times New Roman" w:eastAsia="Arial" w:hAnsi="Times New Roman" w:cs="Times New Roman"/>
          <w:sz w:val="28"/>
          <w:szCs w:val="28"/>
        </w:rPr>
        <w:t>казание. Условно-досрочное осво</w:t>
      </w:r>
      <w:r w:rsidRPr="004A1F5C">
        <w:rPr>
          <w:rFonts w:ascii="Times New Roman" w:eastAsia="Arial" w:hAnsi="Times New Roman" w:cs="Times New Roman"/>
          <w:sz w:val="28"/>
          <w:szCs w:val="28"/>
        </w:rPr>
        <w:t xml:space="preserve">бождение от отбывания наказания. Процессуальные нормы. Уголовно-процессуальное </w:t>
      </w:r>
      <w:r w:rsidRPr="004A1F5C">
        <w:rPr>
          <w:rFonts w:ascii="Times New Roman" w:eastAsia="Arial" w:hAnsi="Times New Roman" w:cs="Times New Roman"/>
          <w:sz w:val="28"/>
          <w:szCs w:val="28"/>
        </w:rPr>
        <w:lastRenderedPageBreak/>
        <w:t>право. Уголовный процесс. Заявление о преступлении. Явка с повинной. Понятой. Обвиняемый. Потерпевший. Свидетель. Привод.</w:t>
      </w:r>
    </w:p>
    <w:p w:rsidR="00D762D0" w:rsidRPr="00D762D0" w:rsidRDefault="00D762D0" w:rsidP="00D762D0">
      <w:pPr>
        <w:pStyle w:val="a3"/>
        <w:spacing w:line="276" w:lineRule="auto"/>
        <w:rPr>
          <w:sz w:val="28"/>
          <w:szCs w:val="28"/>
          <w:lang w:val="ru-RU"/>
        </w:rPr>
      </w:pPr>
      <w:r w:rsidRPr="00D762D0">
        <w:rPr>
          <w:b/>
          <w:i/>
          <w:sz w:val="28"/>
          <w:szCs w:val="28"/>
          <w:lang w:val="ru-RU"/>
        </w:rPr>
        <w:tab/>
        <w:t>Практические занятия</w:t>
      </w:r>
    </w:p>
    <w:p w:rsidR="00D762D0" w:rsidRPr="00D762D0" w:rsidRDefault="00D762D0" w:rsidP="00D762D0">
      <w:pPr>
        <w:pStyle w:val="a3"/>
        <w:rPr>
          <w:sz w:val="28"/>
          <w:szCs w:val="28"/>
          <w:lang w:val="ru-RU"/>
        </w:rPr>
      </w:pPr>
      <w:r w:rsidRPr="00D762D0">
        <w:rPr>
          <w:sz w:val="28"/>
          <w:szCs w:val="28"/>
          <w:lang w:val="ru-RU"/>
        </w:rPr>
        <w:t>Реализация уголовной ответственности.</w:t>
      </w:r>
    </w:p>
    <w:p w:rsidR="00D762D0" w:rsidRPr="00D762D0" w:rsidRDefault="00D762D0" w:rsidP="00D762D0">
      <w:pPr>
        <w:pStyle w:val="a3"/>
        <w:rPr>
          <w:sz w:val="28"/>
          <w:szCs w:val="28"/>
          <w:lang w:val="ru-RU"/>
        </w:rPr>
      </w:pPr>
      <w:r w:rsidRPr="00D762D0">
        <w:rPr>
          <w:sz w:val="28"/>
          <w:szCs w:val="28"/>
          <w:lang w:val="ru-RU"/>
        </w:rPr>
        <w:t>Права и обязанности участников уголовного процесса.</w:t>
      </w:r>
    </w:p>
    <w:p w:rsidR="00D762D0" w:rsidRPr="004A1F5C" w:rsidRDefault="00D762D0" w:rsidP="00D762D0">
      <w:pPr>
        <w:spacing w:line="228" w:lineRule="auto"/>
        <w:rPr>
          <w:rFonts w:ascii="Times New Roman" w:eastAsia="Arial" w:hAnsi="Times New Roman" w:cs="Times New Roman"/>
          <w:sz w:val="28"/>
          <w:szCs w:val="28"/>
        </w:rPr>
      </w:pPr>
    </w:p>
    <w:p w:rsidR="00D762D0" w:rsidRPr="0040383F" w:rsidRDefault="00D762D0" w:rsidP="00D762D0">
      <w:pPr>
        <w:spacing w:line="245" w:lineRule="auto"/>
        <w:ind w:left="3340" w:right="620" w:hanging="2728"/>
        <w:rPr>
          <w:rFonts w:ascii="Times New Roman" w:eastAsia="Franklin Gothic Medium" w:hAnsi="Times New Roman" w:cs="Times New Roman"/>
          <w:b/>
          <w:sz w:val="28"/>
          <w:szCs w:val="28"/>
        </w:rPr>
      </w:pPr>
      <w:r w:rsidRPr="0040383F">
        <w:rPr>
          <w:rFonts w:ascii="Times New Roman" w:eastAsia="Franklin Gothic Medium" w:hAnsi="Times New Roman" w:cs="Times New Roman"/>
          <w:b/>
          <w:sz w:val="28"/>
          <w:szCs w:val="28"/>
        </w:rPr>
        <w:t>13. Международное право как основа взаимоотношений государств мира</w:t>
      </w:r>
    </w:p>
    <w:p w:rsidR="00D762D0" w:rsidRPr="004A1F5C"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sz w:val="28"/>
          <w:szCs w:val="28"/>
        </w:rPr>
        <w:t>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Европейский суд по правам человека. Международная защита прав детей. Международные спор</w:t>
      </w:r>
      <w:r>
        <w:rPr>
          <w:rFonts w:ascii="Times New Roman" w:eastAsia="Arial" w:hAnsi="Times New Roman" w:cs="Times New Roman"/>
          <w:sz w:val="28"/>
          <w:szCs w:val="28"/>
        </w:rPr>
        <w:t>ы и международно-правовая ответ</w:t>
      </w:r>
      <w:r w:rsidRPr="004A1F5C">
        <w:rPr>
          <w:rFonts w:ascii="Times New Roman" w:eastAsia="Arial" w:hAnsi="Times New Roman" w:cs="Times New Roman"/>
          <w:sz w:val="28"/>
          <w:szCs w:val="28"/>
        </w:rPr>
        <w:t>ственность. Международное гуманитарное право и права человека.</w:t>
      </w:r>
    </w:p>
    <w:p w:rsidR="00D762D0" w:rsidRDefault="00D762D0" w:rsidP="00D762D0">
      <w:pPr>
        <w:spacing w:line="230" w:lineRule="auto"/>
        <w:ind w:firstLine="283"/>
        <w:jc w:val="both"/>
        <w:rPr>
          <w:rFonts w:ascii="Times New Roman" w:eastAsia="Arial" w:hAnsi="Times New Roman" w:cs="Times New Roman"/>
          <w:sz w:val="28"/>
          <w:szCs w:val="28"/>
        </w:rPr>
      </w:pPr>
      <w:r w:rsidRPr="004A1F5C">
        <w:rPr>
          <w:rFonts w:ascii="Times New Roman" w:eastAsia="Arial" w:hAnsi="Times New Roman" w:cs="Times New Roman"/>
          <w:b/>
          <w:sz w:val="28"/>
          <w:szCs w:val="28"/>
        </w:rPr>
        <w:t xml:space="preserve">Понятия. </w:t>
      </w:r>
      <w:r w:rsidRPr="004A1F5C">
        <w:rPr>
          <w:rFonts w:ascii="Times New Roman" w:eastAsia="Arial" w:hAnsi="Times New Roman" w:cs="Times New Roman"/>
          <w:sz w:val="28"/>
          <w:szCs w:val="28"/>
        </w:rPr>
        <w:t>Ратификация.</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Международное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Международное публичное право.</w:t>
      </w:r>
      <w:r w:rsidRPr="004A1F5C">
        <w:rPr>
          <w:rFonts w:ascii="Times New Roman" w:eastAsia="Arial" w:hAnsi="Times New Roman" w:cs="Times New Roman"/>
          <w:b/>
          <w:sz w:val="28"/>
          <w:szCs w:val="28"/>
        </w:rPr>
        <w:t xml:space="preserve"> </w:t>
      </w:r>
      <w:r w:rsidRPr="004A1F5C">
        <w:rPr>
          <w:rFonts w:ascii="Times New Roman" w:eastAsia="Arial" w:hAnsi="Times New Roman" w:cs="Times New Roman"/>
          <w:sz w:val="28"/>
          <w:szCs w:val="28"/>
        </w:rPr>
        <w:t>Международное частное право. Принципы междуна</w:t>
      </w:r>
      <w:r>
        <w:rPr>
          <w:rFonts w:ascii="Times New Roman" w:eastAsia="Arial" w:hAnsi="Times New Roman" w:cs="Times New Roman"/>
          <w:sz w:val="28"/>
          <w:szCs w:val="28"/>
        </w:rPr>
        <w:t>родного права. Международная ор</w:t>
      </w:r>
      <w:r w:rsidRPr="004A1F5C">
        <w:rPr>
          <w:rFonts w:ascii="Times New Roman" w:eastAsia="Arial" w:hAnsi="Times New Roman" w:cs="Times New Roman"/>
          <w:sz w:val="28"/>
          <w:szCs w:val="28"/>
        </w:rPr>
        <w:t>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Некомбатанты.</w:t>
      </w:r>
    </w:p>
    <w:p w:rsidR="00D762D0" w:rsidRPr="003C3308" w:rsidRDefault="00D762D0" w:rsidP="00D762D0">
      <w:pPr>
        <w:pStyle w:val="a3"/>
        <w:spacing w:line="276" w:lineRule="auto"/>
        <w:rPr>
          <w:b/>
          <w:i/>
          <w:sz w:val="28"/>
          <w:szCs w:val="28"/>
          <w:lang w:val="ru-RU"/>
        </w:rPr>
      </w:pPr>
      <w:r w:rsidRPr="003C3308">
        <w:rPr>
          <w:sz w:val="28"/>
          <w:szCs w:val="28"/>
          <w:lang w:val="ru-RU"/>
        </w:rPr>
        <w:tab/>
      </w:r>
      <w:r w:rsidRPr="003C3308">
        <w:rPr>
          <w:b/>
          <w:i/>
          <w:sz w:val="28"/>
          <w:szCs w:val="28"/>
          <w:lang w:val="ru-RU"/>
        </w:rPr>
        <w:t>Практическое занятие</w:t>
      </w:r>
    </w:p>
    <w:p w:rsidR="00D762D0" w:rsidRPr="00D762D0" w:rsidRDefault="00D762D0" w:rsidP="00D762D0">
      <w:pPr>
        <w:pStyle w:val="a3"/>
        <w:rPr>
          <w:sz w:val="28"/>
          <w:szCs w:val="28"/>
          <w:lang w:val="ru-RU"/>
        </w:rPr>
      </w:pPr>
      <w:r w:rsidRPr="00D762D0">
        <w:rPr>
          <w:sz w:val="28"/>
          <w:szCs w:val="28"/>
          <w:lang w:val="ru-RU"/>
        </w:rPr>
        <w:t>Проблемы международно-правовой защиты личности прав человека.</w:t>
      </w:r>
    </w:p>
    <w:p w:rsidR="00D762D0" w:rsidRPr="00D762D0" w:rsidRDefault="00D762D0" w:rsidP="00D762D0">
      <w:pPr>
        <w:pStyle w:val="a3"/>
        <w:rPr>
          <w:b/>
          <w:i/>
          <w:sz w:val="28"/>
          <w:szCs w:val="28"/>
          <w:lang w:val="ru-RU"/>
        </w:rPr>
      </w:pPr>
    </w:p>
    <w:p w:rsidR="00D762D0" w:rsidRPr="004A1F5C" w:rsidRDefault="00D762D0" w:rsidP="00D762D0">
      <w:pPr>
        <w:spacing w:line="3" w:lineRule="exact"/>
        <w:rPr>
          <w:rFonts w:ascii="Times New Roman" w:eastAsia="Arial" w:hAnsi="Times New Roman" w:cs="Times New Roman"/>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rPr>
          <w:rFonts w:ascii="Times New Roman" w:eastAsia="Arial" w:hAnsi="Times New Roman" w:cs="Times New Roman"/>
          <w:b/>
          <w:sz w:val="28"/>
          <w:szCs w:val="28"/>
        </w:rPr>
      </w:pPr>
    </w:p>
    <w:p w:rsidR="00D762D0" w:rsidRDefault="00D762D0" w:rsidP="00D762D0">
      <w:pPr>
        <w:tabs>
          <w:tab w:val="left" w:pos="9355"/>
        </w:tabs>
        <w:spacing w:line="229" w:lineRule="auto"/>
        <w:ind w:right="-1"/>
        <w:rPr>
          <w:rFonts w:ascii="Times New Roman" w:eastAsia="Arial" w:hAnsi="Times New Roman" w:cs="Times New Roman"/>
          <w:b/>
          <w:sz w:val="28"/>
          <w:szCs w:val="28"/>
        </w:rPr>
      </w:pPr>
    </w:p>
    <w:p w:rsidR="007222FE" w:rsidRPr="00D41545" w:rsidRDefault="007222FE" w:rsidP="007222FE">
      <w:pPr>
        <w:pStyle w:val="a3"/>
        <w:jc w:val="center"/>
        <w:rPr>
          <w:b/>
          <w:sz w:val="28"/>
          <w:szCs w:val="28"/>
        </w:rPr>
      </w:pPr>
      <w:r w:rsidRPr="00D41545">
        <w:rPr>
          <w:b/>
          <w:sz w:val="28"/>
          <w:szCs w:val="28"/>
        </w:rPr>
        <w:t>Самостоятельные работы студентов</w:t>
      </w:r>
    </w:p>
    <w:p w:rsidR="007222FE" w:rsidRPr="00D41545" w:rsidRDefault="007222FE" w:rsidP="007222FE">
      <w:pPr>
        <w:pStyle w:val="a3"/>
        <w:rPr>
          <w:sz w:val="28"/>
          <w:szCs w:val="28"/>
        </w:rPr>
      </w:pPr>
    </w:p>
    <w:p w:rsidR="007222FE" w:rsidRPr="007222FE" w:rsidRDefault="007222FE" w:rsidP="007222FE">
      <w:pPr>
        <w:pStyle w:val="a3"/>
        <w:numPr>
          <w:ilvl w:val="0"/>
          <w:numId w:val="9"/>
        </w:numPr>
        <w:rPr>
          <w:sz w:val="28"/>
          <w:szCs w:val="28"/>
          <w:lang w:val="ru-RU"/>
        </w:rPr>
      </w:pPr>
      <w:r w:rsidRPr="007222FE">
        <w:rPr>
          <w:sz w:val="28"/>
          <w:szCs w:val="28"/>
          <w:lang w:val="ru-RU"/>
        </w:rPr>
        <w:t>Происхождение права в государствах Древнего Востока, Древней Греции, Древнего Рима, у древних германцев и славян.</w:t>
      </w:r>
    </w:p>
    <w:p w:rsidR="007222FE" w:rsidRPr="00D41545" w:rsidRDefault="007222FE" w:rsidP="007222FE">
      <w:pPr>
        <w:pStyle w:val="a3"/>
        <w:numPr>
          <w:ilvl w:val="0"/>
          <w:numId w:val="9"/>
        </w:numPr>
        <w:rPr>
          <w:sz w:val="28"/>
          <w:szCs w:val="28"/>
        </w:rPr>
      </w:pPr>
      <w:r w:rsidRPr="00D41545">
        <w:rPr>
          <w:sz w:val="28"/>
          <w:szCs w:val="28"/>
        </w:rPr>
        <w:t>Теории происхождения права.</w:t>
      </w:r>
    </w:p>
    <w:p w:rsidR="007222FE" w:rsidRPr="00D41545" w:rsidRDefault="007222FE" w:rsidP="007222FE">
      <w:pPr>
        <w:pStyle w:val="a3"/>
        <w:numPr>
          <w:ilvl w:val="0"/>
          <w:numId w:val="9"/>
        </w:numPr>
        <w:rPr>
          <w:sz w:val="28"/>
          <w:szCs w:val="28"/>
        </w:rPr>
      </w:pPr>
      <w:r w:rsidRPr="00D41545">
        <w:rPr>
          <w:sz w:val="28"/>
          <w:szCs w:val="28"/>
        </w:rPr>
        <w:t>Правовой обычай, юридический прецедент.</w:t>
      </w:r>
    </w:p>
    <w:p w:rsidR="007222FE" w:rsidRPr="00D41545" w:rsidRDefault="007222FE" w:rsidP="007222FE">
      <w:pPr>
        <w:pStyle w:val="a3"/>
        <w:numPr>
          <w:ilvl w:val="0"/>
          <w:numId w:val="9"/>
        </w:numPr>
        <w:rPr>
          <w:sz w:val="28"/>
          <w:szCs w:val="28"/>
        </w:rPr>
      </w:pPr>
      <w:r w:rsidRPr="00D41545">
        <w:rPr>
          <w:sz w:val="28"/>
          <w:szCs w:val="28"/>
        </w:rPr>
        <w:t>Правила разрешения юридических противоречий.</w:t>
      </w:r>
    </w:p>
    <w:p w:rsidR="007222FE" w:rsidRPr="00D41545" w:rsidRDefault="007222FE" w:rsidP="007222FE">
      <w:pPr>
        <w:pStyle w:val="a3"/>
        <w:numPr>
          <w:ilvl w:val="0"/>
          <w:numId w:val="9"/>
        </w:numPr>
        <w:rPr>
          <w:sz w:val="28"/>
          <w:szCs w:val="28"/>
        </w:rPr>
      </w:pPr>
      <w:r w:rsidRPr="00D41545">
        <w:rPr>
          <w:sz w:val="28"/>
          <w:szCs w:val="28"/>
        </w:rPr>
        <w:t>Аналогия права, аналогия закона.</w:t>
      </w:r>
    </w:p>
    <w:p w:rsidR="007222FE" w:rsidRPr="00D41545" w:rsidRDefault="007222FE" w:rsidP="007222FE">
      <w:pPr>
        <w:pStyle w:val="a3"/>
        <w:numPr>
          <w:ilvl w:val="0"/>
          <w:numId w:val="9"/>
        </w:numPr>
        <w:rPr>
          <w:sz w:val="28"/>
          <w:szCs w:val="28"/>
        </w:rPr>
      </w:pPr>
      <w:r w:rsidRPr="00D41545">
        <w:rPr>
          <w:sz w:val="28"/>
          <w:szCs w:val="28"/>
        </w:rPr>
        <w:t>Правовая идеология, правовая психология</w:t>
      </w:r>
    </w:p>
    <w:p w:rsidR="007222FE" w:rsidRPr="007222FE" w:rsidRDefault="007222FE" w:rsidP="007222FE">
      <w:pPr>
        <w:pStyle w:val="a3"/>
        <w:numPr>
          <w:ilvl w:val="0"/>
          <w:numId w:val="9"/>
        </w:numPr>
        <w:rPr>
          <w:sz w:val="28"/>
          <w:szCs w:val="28"/>
          <w:lang w:val="ru-RU"/>
        </w:rPr>
      </w:pPr>
      <w:r w:rsidRPr="007222FE">
        <w:rPr>
          <w:sz w:val="28"/>
          <w:szCs w:val="28"/>
          <w:lang w:val="ru-RU"/>
        </w:rPr>
        <w:t>Происхождение государства древних германцев и славян.</w:t>
      </w:r>
    </w:p>
    <w:p w:rsidR="007222FE" w:rsidRPr="00D41545" w:rsidRDefault="007222FE" w:rsidP="007222FE">
      <w:pPr>
        <w:pStyle w:val="a3"/>
        <w:numPr>
          <w:ilvl w:val="0"/>
          <w:numId w:val="9"/>
        </w:numPr>
        <w:rPr>
          <w:sz w:val="28"/>
          <w:szCs w:val="28"/>
        </w:rPr>
      </w:pPr>
      <w:r w:rsidRPr="00D41545">
        <w:rPr>
          <w:sz w:val="28"/>
          <w:szCs w:val="28"/>
        </w:rPr>
        <w:t>Теории происхождения государства.</w:t>
      </w:r>
    </w:p>
    <w:p w:rsidR="007222FE" w:rsidRPr="00D41545" w:rsidRDefault="007222FE" w:rsidP="007222FE">
      <w:pPr>
        <w:pStyle w:val="a3"/>
        <w:numPr>
          <w:ilvl w:val="0"/>
          <w:numId w:val="9"/>
        </w:numPr>
        <w:rPr>
          <w:sz w:val="28"/>
          <w:szCs w:val="28"/>
        </w:rPr>
      </w:pPr>
      <w:r w:rsidRPr="00D41545">
        <w:rPr>
          <w:sz w:val="28"/>
          <w:szCs w:val="28"/>
        </w:rPr>
        <w:t>Государственное устройство. Политический режим.</w:t>
      </w:r>
    </w:p>
    <w:p w:rsidR="007222FE" w:rsidRPr="007222FE" w:rsidRDefault="007222FE" w:rsidP="007222FE">
      <w:pPr>
        <w:pStyle w:val="a3"/>
        <w:numPr>
          <w:ilvl w:val="0"/>
          <w:numId w:val="9"/>
        </w:numPr>
        <w:rPr>
          <w:sz w:val="28"/>
          <w:szCs w:val="28"/>
          <w:lang w:val="ru-RU"/>
        </w:rPr>
      </w:pPr>
      <w:r w:rsidRPr="007222FE">
        <w:rPr>
          <w:sz w:val="28"/>
          <w:szCs w:val="28"/>
          <w:lang w:val="ru-RU"/>
        </w:rPr>
        <w:t>Порядок приобретения и прекращения российского гражданства</w:t>
      </w:r>
    </w:p>
    <w:p w:rsidR="007222FE" w:rsidRPr="00B168BD" w:rsidRDefault="00B168BD" w:rsidP="007222FE">
      <w:pPr>
        <w:pStyle w:val="a3"/>
        <w:numPr>
          <w:ilvl w:val="0"/>
          <w:numId w:val="9"/>
        </w:numPr>
        <w:rPr>
          <w:sz w:val="28"/>
          <w:szCs w:val="28"/>
        </w:rPr>
      </w:pPr>
      <w:r>
        <w:rPr>
          <w:sz w:val="28"/>
          <w:szCs w:val="28"/>
        </w:rPr>
        <w:t>Мировые суд</w:t>
      </w:r>
      <w:r>
        <w:rPr>
          <w:sz w:val="28"/>
          <w:szCs w:val="28"/>
          <w:lang w:val="ru-RU"/>
        </w:rPr>
        <w:t>ьи</w:t>
      </w:r>
    </w:p>
    <w:p w:rsidR="00B168BD" w:rsidRPr="00B168BD" w:rsidRDefault="00B168BD" w:rsidP="00B168BD">
      <w:pPr>
        <w:pStyle w:val="a3"/>
        <w:numPr>
          <w:ilvl w:val="0"/>
          <w:numId w:val="9"/>
        </w:numPr>
        <w:rPr>
          <w:sz w:val="28"/>
          <w:szCs w:val="28"/>
          <w:lang w:val="ru-RU"/>
        </w:rPr>
      </w:pPr>
      <w:r w:rsidRPr="00B168BD">
        <w:rPr>
          <w:sz w:val="28"/>
          <w:szCs w:val="28"/>
          <w:lang w:val="ru-RU"/>
        </w:rPr>
        <w:t>Понятие права интеллектуальной собственности. Авторское право</w:t>
      </w:r>
    </w:p>
    <w:p w:rsidR="00B168BD" w:rsidRPr="00B168BD" w:rsidRDefault="00B168BD" w:rsidP="00B168BD">
      <w:pPr>
        <w:pStyle w:val="a3"/>
        <w:numPr>
          <w:ilvl w:val="0"/>
          <w:numId w:val="9"/>
        </w:numPr>
        <w:rPr>
          <w:sz w:val="28"/>
          <w:szCs w:val="28"/>
        </w:rPr>
      </w:pPr>
      <w:r w:rsidRPr="00B168BD">
        <w:rPr>
          <w:sz w:val="28"/>
          <w:szCs w:val="28"/>
        </w:rPr>
        <w:t>Ноу-хау. Патентное право</w:t>
      </w:r>
    </w:p>
    <w:p w:rsidR="00B168BD" w:rsidRPr="00B168BD" w:rsidRDefault="00B168BD" w:rsidP="00B168BD">
      <w:pPr>
        <w:pStyle w:val="a3"/>
        <w:numPr>
          <w:ilvl w:val="0"/>
          <w:numId w:val="9"/>
        </w:numPr>
        <w:rPr>
          <w:sz w:val="28"/>
          <w:szCs w:val="28"/>
          <w:lang w:val="ru-RU"/>
        </w:rPr>
      </w:pPr>
      <w:r w:rsidRPr="00B168BD">
        <w:rPr>
          <w:sz w:val="28"/>
          <w:szCs w:val="28"/>
          <w:lang w:val="ru-RU"/>
        </w:rPr>
        <w:t>Защита чести, достоинства, деловой репутации.</w:t>
      </w:r>
    </w:p>
    <w:p w:rsidR="00B168BD" w:rsidRPr="00B168BD" w:rsidRDefault="00B168BD" w:rsidP="00B168BD">
      <w:pPr>
        <w:pStyle w:val="a3"/>
        <w:numPr>
          <w:ilvl w:val="0"/>
          <w:numId w:val="9"/>
        </w:numPr>
        <w:rPr>
          <w:sz w:val="28"/>
          <w:szCs w:val="28"/>
        </w:rPr>
      </w:pPr>
      <w:r w:rsidRPr="00B168BD">
        <w:rPr>
          <w:sz w:val="28"/>
          <w:szCs w:val="28"/>
        </w:rPr>
        <w:t>Организационно-правовые формы предпринимательской деятельности</w:t>
      </w:r>
    </w:p>
    <w:p w:rsidR="00B168BD" w:rsidRPr="00B168BD" w:rsidRDefault="00B168BD" w:rsidP="00B168BD">
      <w:pPr>
        <w:pStyle w:val="a3"/>
        <w:numPr>
          <w:ilvl w:val="0"/>
          <w:numId w:val="9"/>
        </w:numPr>
        <w:rPr>
          <w:sz w:val="28"/>
          <w:szCs w:val="28"/>
          <w:lang w:val="ru-RU"/>
        </w:rPr>
      </w:pPr>
      <w:r w:rsidRPr="00B168BD">
        <w:rPr>
          <w:sz w:val="28"/>
          <w:szCs w:val="28"/>
          <w:lang w:val="ru-RU"/>
        </w:rPr>
        <w:t>Права и обязанности участников образовательного процесса</w:t>
      </w:r>
    </w:p>
    <w:p w:rsidR="00B168BD" w:rsidRPr="00B168BD" w:rsidRDefault="00B168BD" w:rsidP="00B168BD">
      <w:pPr>
        <w:pStyle w:val="a3"/>
        <w:numPr>
          <w:ilvl w:val="0"/>
          <w:numId w:val="9"/>
        </w:numPr>
        <w:rPr>
          <w:sz w:val="28"/>
          <w:szCs w:val="28"/>
        </w:rPr>
      </w:pPr>
      <w:r w:rsidRPr="00B168BD">
        <w:rPr>
          <w:sz w:val="28"/>
          <w:szCs w:val="28"/>
        </w:rPr>
        <w:t>Брачный договор</w:t>
      </w:r>
    </w:p>
    <w:p w:rsidR="00B168BD" w:rsidRPr="00B168BD" w:rsidRDefault="00B168BD" w:rsidP="00B168BD">
      <w:pPr>
        <w:pStyle w:val="a3"/>
        <w:numPr>
          <w:ilvl w:val="0"/>
          <w:numId w:val="9"/>
        </w:numPr>
        <w:rPr>
          <w:sz w:val="28"/>
          <w:szCs w:val="28"/>
        </w:rPr>
      </w:pPr>
      <w:r w:rsidRPr="00B168BD">
        <w:rPr>
          <w:sz w:val="28"/>
          <w:szCs w:val="28"/>
        </w:rPr>
        <w:t>Рабочее время и время отдыха</w:t>
      </w:r>
    </w:p>
    <w:p w:rsidR="00B168BD" w:rsidRPr="00B168BD" w:rsidRDefault="00B168BD" w:rsidP="00B168BD">
      <w:pPr>
        <w:pStyle w:val="a3"/>
        <w:numPr>
          <w:ilvl w:val="0"/>
          <w:numId w:val="9"/>
        </w:numPr>
        <w:rPr>
          <w:sz w:val="28"/>
          <w:szCs w:val="28"/>
        </w:rPr>
      </w:pPr>
      <w:r w:rsidRPr="00B168BD">
        <w:rPr>
          <w:sz w:val="28"/>
          <w:szCs w:val="28"/>
        </w:rPr>
        <w:t>Государственная гражданская служба</w:t>
      </w:r>
    </w:p>
    <w:p w:rsidR="00B168BD" w:rsidRPr="00B168BD" w:rsidRDefault="00B168BD" w:rsidP="00B168BD">
      <w:pPr>
        <w:pStyle w:val="a3"/>
        <w:numPr>
          <w:ilvl w:val="0"/>
          <w:numId w:val="9"/>
        </w:numPr>
        <w:rPr>
          <w:sz w:val="28"/>
          <w:szCs w:val="28"/>
        </w:rPr>
      </w:pPr>
      <w:r w:rsidRPr="00B168BD">
        <w:rPr>
          <w:sz w:val="28"/>
          <w:szCs w:val="28"/>
        </w:rPr>
        <w:t>Обстоятельства, исключающие преступность деяния</w:t>
      </w:r>
    </w:p>
    <w:p w:rsidR="00B168BD" w:rsidRPr="00B168BD" w:rsidRDefault="00B168BD" w:rsidP="00B168BD">
      <w:pPr>
        <w:pStyle w:val="a3"/>
        <w:numPr>
          <w:ilvl w:val="0"/>
          <w:numId w:val="9"/>
        </w:numPr>
        <w:rPr>
          <w:sz w:val="28"/>
          <w:szCs w:val="28"/>
        </w:rPr>
      </w:pPr>
      <w:r w:rsidRPr="00B168BD">
        <w:rPr>
          <w:sz w:val="28"/>
          <w:szCs w:val="28"/>
        </w:rPr>
        <w:t>Обжалование судебного акта</w:t>
      </w:r>
    </w:p>
    <w:p w:rsidR="00B168BD" w:rsidRPr="00B168BD" w:rsidRDefault="00B168BD" w:rsidP="00B168BD">
      <w:pPr>
        <w:pStyle w:val="a3"/>
        <w:ind w:left="360"/>
        <w:rPr>
          <w:sz w:val="28"/>
          <w:szCs w:val="28"/>
          <w:lang w:val="ru-RU"/>
        </w:rPr>
      </w:pPr>
    </w:p>
    <w:p w:rsidR="007222FE" w:rsidRPr="00B168BD" w:rsidRDefault="007222FE" w:rsidP="007222FE">
      <w:pPr>
        <w:pStyle w:val="a3"/>
        <w:rPr>
          <w:sz w:val="28"/>
          <w:szCs w:val="28"/>
          <w:lang w:val="ru-RU"/>
        </w:rPr>
      </w:pPr>
    </w:p>
    <w:p w:rsidR="007222FE" w:rsidRPr="00B168BD" w:rsidRDefault="007222FE" w:rsidP="007222FE">
      <w:pPr>
        <w:pStyle w:val="a3"/>
        <w:rPr>
          <w:sz w:val="28"/>
          <w:szCs w:val="28"/>
          <w:lang w:val="ru-RU"/>
        </w:rPr>
      </w:pPr>
    </w:p>
    <w:p w:rsidR="007222FE" w:rsidRPr="00B168BD" w:rsidRDefault="007222FE" w:rsidP="007222FE">
      <w:pPr>
        <w:pStyle w:val="a3"/>
        <w:rPr>
          <w:sz w:val="28"/>
          <w:szCs w:val="28"/>
          <w:lang w:val="ru-RU"/>
        </w:rPr>
      </w:pPr>
    </w:p>
    <w:p w:rsidR="007222FE" w:rsidRDefault="007222FE" w:rsidP="007222FE">
      <w:pPr>
        <w:spacing w:line="229" w:lineRule="auto"/>
        <w:ind w:right="1760"/>
        <w:jc w:val="center"/>
        <w:rPr>
          <w:rFonts w:ascii="Times New Roman" w:eastAsia="Arial" w:hAnsi="Times New Roman" w:cs="Times New Roman"/>
          <w:b/>
          <w:sz w:val="28"/>
          <w:szCs w:val="28"/>
        </w:rPr>
      </w:pPr>
    </w:p>
    <w:p w:rsidR="00D762D0" w:rsidRDefault="00D762D0" w:rsidP="00D762D0">
      <w:pPr>
        <w:tabs>
          <w:tab w:val="left" w:pos="9355"/>
        </w:tabs>
        <w:spacing w:line="229" w:lineRule="auto"/>
        <w:ind w:right="-1"/>
        <w:rPr>
          <w:rFonts w:ascii="Times New Roman" w:eastAsia="Arial" w:hAnsi="Times New Roman" w:cs="Times New Roman"/>
          <w:b/>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5540C7" w:rsidRPr="00B32F90" w:rsidRDefault="005540C7" w:rsidP="005540C7">
      <w:pPr>
        <w:spacing w:line="245" w:lineRule="auto"/>
        <w:ind w:left="2700" w:right="1720" w:hanging="964"/>
        <w:rPr>
          <w:rFonts w:ascii="Times New Roman" w:eastAsia="Franklin Gothic Medium" w:hAnsi="Times New Roman" w:cs="Times New Roman"/>
          <w:b/>
          <w:sz w:val="28"/>
          <w:szCs w:val="28"/>
        </w:rPr>
      </w:pPr>
      <w:r>
        <w:rPr>
          <w:rFonts w:ascii="Times New Roman" w:eastAsia="Franklin Gothic Medium" w:hAnsi="Times New Roman" w:cs="Times New Roman"/>
          <w:b/>
          <w:sz w:val="28"/>
          <w:szCs w:val="28"/>
        </w:rPr>
        <w:lastRenderedPageBreak/>
        <w:t>Темы рефератов, индивидуальных заданий</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Роль правовой информации в познании права.</w:t>
      </w:r>
    </w:p>
    <w:p w:rsidR="005540C7" w:rsidRPr="00880D5B" w:rsidRDefault="005540C7" w:rsidP="00B33FF7">
      <w:pPr>
        <w:pStyle w:val="a4"/>
        <w:numPr>
          <w:ilvl w:val="0"/>
          <w:numId w:val="10"/>
        </w:numPr>
        <w:tabs>
          <w:tab w:val="left" w:pos="560"/>
        </w:tabs>
        <w:spacing w:after="0"/>
        <w:ind w:hanging="360"/>
        <w:jc w:val="both"/>
        <w:rPr>
          <w:rFonts w:ascii="Times New Roman" w:eastAsia="Arial" w:hAnsi="Times New Roman" w:cs="Times New Roman"/>
          <w:sz w:val="28"/>
          <w:szCs w:val="28"/>
        </w:rPr>
      </w:pPr>
      <w:r w:rsidRPr="00880D5B">
        <w:rPr>
          <w:rFonts w:ascii="Times New Roman" w:eastAsia="Arial" w:hAnsi="Times New Roman" w:cs="Times New Roman"/>
          <w:sz w:val="28"/>
          <w:szCs w:val="28"/>
        </w:rPr>
        <w:t>Право и мораль: общее и особенное.</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Пределы действия законов.</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Правоспособность и дееспособность как юридические конструкции.</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Права молодежи в РФ и способы их защиты.</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Социально-экономические права граждан.</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Политические права граждан.</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Личные права граждан.</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Юридическая ответственность в экономической сфере.</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Уголовная ответственность как вид юридической ответственности.</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Гражданско-правовые правонарушения и их профилактика.</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Организованная преступность.</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Презумпция невиновности и юридическая практика.</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Правовые основы деятельности адвокатов.</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Правоохранительные органы РФ.</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Судебная система РФ.</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Организация деятельности мировых судей: вопросы теории и практики.</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Организация деятельности полиции в РФ.</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Основы конституционного строя в РФ.</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Избирательная система в РФ.</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Защита права собственности в РФ.</w:t>
      </w:r>
    </w:p>
    <w:p w:rsidR="005540C7" w:rsidRPr="001C28B6"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Договор возмездного оказания услуг.</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sidRPr="001C28B6">
        <w:rPr>
          <w:rFonts w:ascii="Times New Roman" w:eastAsia="Arial" w:hAnsi="Times New Roman" w:cs="Times New Roman"/>
          <w:sz w:val="28"/>
          <w:szCs w:val="28"/>
        </w:rPr>
        <w:t>Право на образование в РФ.</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Право на труд в РФ.</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Правовое регулирование трудоустройства в РФ.</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Споры в трудовом коллективе и порядок их разрешения.</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Материальная ответственность работников и работодателей.</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Правовое регулирование заработной платы в РФ.</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Наследование по закону и по завещанию.</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Правовое регулирование семейных отношений.</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Социальная защита в РФ.</w:t>
      </w:r>
    </w:p>
    <w:p w:rsidR="005540C7" w:rsidRDefault="005540C7" w:rsidP="00B33FF7">
      <w:pPr>
        <w:numPr>
          <w:ilvl w:val="0"/>
          <w:numId w:val="10"/>
        </w:numPr>
        <w:tabs>
          <w:tab w:val="left" w:pos="560"/>
        </w:tabs>
        <w:spacing w:after="0"/>
        <w:ind w:left="720" w:hanging="360"/>
        <w:jc w:val="both"/>
        <w:rPr>
          <w:rFonts w:ascii="Times New Roman" w:eastAsia="Arial" w:hAnsi="Times New Roman" w:cs="Times New Roman"/>
          <w:sz w:val="28"/>
          <w:szCs w:val="28"/>
        </w:rPr>
      </w:pPr>
      <w:r>
        <w:rPr>
          <w:rFonts w:ascii="Times New Roman" w:eastAsia="Arial" w:hAnsi="Times New Roman" w:cs="Times New Roman"/>
          <w:sz w:val="28"/>
          <w:szCs w:val="28"/>
        </w:rPr>
        <w:t>Административная ответственность в РФ.</w:t>
      </w:r>
    </w:p>
    <w:p w:rsidR="005540C7" w:rsidRDefault="005540C7" w:rsidP="00B33FF7">
      <w:pPr>
        <w:tabs>
          <w:tab w:val="left" w:pos="560"/>
        </w:tabs>
        <w:spacing w:after="0"/>
        <w:jc w:val="both"/>
        <w:rPr>
          <w:rFonts w:ascii="Times New Roman" w:eastAsia="Arial" w:hAnsi="Times New Roman" w:cs="Times New Roman"/>
          <w:sz w:val="28"/>
          <w:szCs w:val="28"/>
        </w:rPr>
      </w:pPr>
    </w:p>
    <w:p w:rsidR="005540C7" w:rsidRDefault="005540C7" w:rsidP="00B33FF7">
      <w:pPr>
        <w:tabs>
          <w:tab w:val="left" w:pos="560"/>
        </w:tabs>
        <w:spacing w:after="0"/>
        <w:jc w:val="both"/>
        <w:rPr>
          <w:rFonts w:ascii="Times New Roman" w:eastAsia="Arial" w:hAnsi="Times New Roman" w:cs="Times New Roman"/>
          <w:sz w:val="28"/>
          <w:szCs w:val="28"/>
        </w:rPr>
      </w:pPr>
    </w:p>
    <w:p w:rsidR="005540C7" w:rsidRDefault="005540C7" w:rsidP="00B33FF7">
      <w:pPr>
        <w:tabs>
          <w:tab w:val="left" w:pos="560"/>
        </w:tabs>
        <w:spacing w:after="0" w:line="360" w:lineRule="auto"/>
        <w:jc w:val="both"/>
        <w:rPr>
          <w:rFonts w:ascii="Times New Roman" w:eastAsia="Arial" w:hAnsi="Times New Roman" w:cs="Times New Roman"/>
          <w:sz w:val="28"/>
          <w:szCs w:val="28"/>
        </w:rPr>
      </w:pPr>
    </w:p>
    <w:p w:rsidR="005540C7" w:rsidRDefault="005540C7" w:rsidP="00B33FF7">
      <w:pPr>
        <w:rPr>
          <w:rFonts w:ascii="Times New Roman" w:hAnsi="Times New Roman" w:cs="Times New Roman"/>
          <w:b/>
          <w:sz w:val="28"/>
          <w:szCs w:val="28"/>
        </w:rPr>
      </w:pPr>
    </w:p>
    <w:p w:rsidR="005540C7" w:rsidRPr="00B135EC" w:rsidRDefault="005540C7" w:rsidP="005540C7">
      <w:pPr>
        <w:jc w:val="center"/>
        <w:rPr>
          <w:rFonts w:ascii="Times New Roman" w:hAnsi="Times New Roman" w:cs="Times New Roman"/>
          <w:b/>
          <w:sz w:val="28"/>
          <w:szCs w:val="28"/>
        </w:rPr>
      </w:pPr>
      <w:r w:rsidRPr="00B135EC">
        <w:rPr>
          <w:rFonts w:ascii="Times New Roman" w:hAnsi="Times New Roman" w:cs="Times New Roman"/>
          <w:b/>
          <w:sz w:val="28"/>
          <w:szCs w:val="28"/>
        </w:rPr>
        <w:lastRenderedPageBreak/>
        <w:t>ТЕМАТИЧЕСКОЕ ПЛАНИРОВАНИЕ</w:t>
      </w:r>
    </w:p>
    <w:p w:rsidR="005540C7" w:rsidRPr="006E4339" w:rsidRDefault="005540C7" w:rsidP="005540C7">
      <w:pPr>
        <w:spacing w:line="240" w:lineRule="auto"/>
        <w:ind w:firstLine="708"/>
        <w:jc w:val="both"/>
        <w:rPr>
          <w:rFonts w:ascii="Times New Roman" w:hAnsi="Times New Roman" w:cs="Times New Roman"/>
          <w:sz w:val="28"/>
          <w:szCs w:val="28"/>
        </w:rPr>
      </w:pPr>
      <w:r w:rsidRPr="00B135EC">
        <w:rPr>
          <w:rFonts w:ascii="Times New Roman" w:hAnsi="Times New Roman" w:cs="Times New Roman"/>
          <w:sz w:val="28"/>
          <w:szCs w:val="28"/>
        </w:rPr>
        <w:t>При реализации содержания общеобразоват</w:t>
      </w:r>
      <w:r>
        <w:rPr>
          <w:rFonts w:ascii="Times New Roman" w:hAnsi="Times New Roman" w:cs="Times New Roman"/>
          <w:sz w:val="28"/>
          <w:szCs w:val="28"/>
        </w:rPr>
        <w:t>ельной учебной дисциплины «Право</w:t>
      </w:r>
      <w:r w:rsidRPr="00B135EC">
        <w:rPr>
          <w:rFonts w:ascii="Times New Roman" w:hAnsi="Times New Roman" w:cs="Times New Roman"/>
          <w:sz w:val="28"/>
          <w:szCs w:val="28"/>
        </w:rPr>
        <w:t xml:space="preserve">» в пределах освоения </w:t>
      </w:r>
      <w:r>
        <w:rPr>
          <w:rFonts w:ascii="Times New Roman" w:hAnsi="Times New Roman" w:cs="Times New Roman"/>
          <w:sz w:val="28"/>
          <w:szCs w:val="28"/>
        </w:rPr>
        <w:t xml:space="preserve">ППССЗ </w:t>
      </w:r>
      <w:r w:rsidRPr="00B135EC">
        <w:rPr>
          <w:rFonts w:ascii="Times New Roman" w:hAnsi="Times New Roman" w:cs="Times New Roman"/>
          <w:sz w:val="28"/>
          <w:szCs w:val="28"/>
        </w:rPr>
        <w:t>на базе основного общего образования с получением сред</w:t>
      </w:r>
      <w:r>
        <w:rPr>
          <w:rFonts w:ascii="Times New Roman" w:hAnsi="Times New Roman" w:cs="Times New Roman"/>
          <w:sz w:val="28"/>
          <w:szCs w:val="28"/>
        </w:rPr>
        <w:t xml:space="preserve">него общего образования </w:t>
      </w:r>
      <w:r w:rsidRPr="00B135EC">
        <w:rPr>
          <w:rFonts w:ascii="Times New Roman" w:hAnsi="Times New Roman" w:cs="Times New Roman"/>
          <w:sz w:val="28"/>
          <w:szCs w:val="28"/>
        </w:rPr>
        <w:t xml:space="preserve">максимальная учебная нагрузка составляет: </w:t>
      </w:r>
      <w:r>
        <w:rPr>
          <w:rFonts w:ascii="Times New Roman" w:hAnsi="Times New Roman" w:cs="Times New Roman"/>
          <w:sz w:val="28"/>
          <w:szCs w:val="28"/>
        </w:rPr>
        <w:t>108 часов, и</w:t>
      </w:r>
      <w:r w:rsidRPr="00B135EC">
        <w:rPr>
          <w:rFonts w:ascii="Times New Roman" w:hAnsi="Times New Roman" w:cs="Times New Roman"/>
          <w:sz w:val="28"/>
          <w:szCs w:val="28"/>
        </w:rPr>
        <w:t>з них аудиторная</w:t>
      </w:r>
      <w:r>
        <w:rPr>
          <w:rFonts w:ascii="Times New Roman" w:hAnsi="Times New Roman" w:cs="Times New Roman"/>
          <w:sz w:val="28"/>
          <w:szCs w:val="28"/>
        </w:rPr>
        <w:t xml:space="preserve"> – 72 часа, практические занятия – 22 часа</w:t>
      </w:r>
      <w:r w:rsidRPr="00B135EC">
        <w:rPr>
          <w:rFonts w:ascii="Times New Roman" w:hAnsi="Times New Roman" w:cs="Times New Roman"/>
          <w:sz w:val="28"/>
          <w:szCs w:val="28"/>
        </w:rPr>
        <w:t>;</w:t>
      </w:r>
      <w:r>
        <w:rPr>
          <w:rFonts w:ascii="Times New Roman" w:hAnsi="Times New Roman" w:cs="Times New Roman"/>
          <w:sz w:val="28"/>
          <w:szCs w:val="28"/>
        </w:rPr>
        <w:t xml:space="preserve"> </w:t>
      </w:r>
      <w:r w:rsidRPr="00B135EC">
        <w:rPr>
          <w:rFonts w:ascii="Times New Roman" w:hAnsi="Times New Roman" w:cs="Times New Roman"/>
          <w:sz w:val="28"/>
          <w:szCs w:val="28"/>
        </w:rPr>
        <w:t xml:space="preserve"> внеаудиторная самос</w:t>
      </w:r>
      <w:r>
        <w:rPr>
          <w:rFonts w:ascii="Times New Roman" w:hAnsi="Times New Roman" w:cs="Times New Roman"/>
          <w:sz w:val="28"/>
          <w:szCs w:val="28"/>
        </w:rPr>
        <w:t xml:space="preserve">тоятельная работа – </w:t>
      </w:r>
      <w:r w:rsidRPr="00B135EC">
        <w:rPr>
          <w:rFonts w:ascii="Times New Roman" w:hAnsi="Times New Roman" w:cs="Times New Roman"/>
          <w:sz w:val="28"/>
          <w:szCs w:val="28"/>
        </w:rPr>
        <w:t xml:space="preserve"> </w:t>
      </w:r>
      <w:r>
        <w:rPr>
          <w:rFonts w:ascii="Times New Roman" w:hAnsi="Times New Roman" w:cs="Times New Roman"/>
          <w:sz w:val="28"/>
          <w:szCs w:val="28"/>
        </w:rPr>
        <w:t>36 часов.</w:t>
      </w:r>
      <w:r w:rsidRPr="00B135EC">
        <w:rPr>
          <w:rFonts w:ascii="Times New Roman" w:hAnsi="Times New Roman" w:cs="Times New Roman"/>
          <w:sz w:val="28"/>
          <w:szCs w:val="28"/>
        </w:rPr>
        <w:t xml:space="preserve"> </w:t>
      </w:r>
    </w:p>
    <w:p w:rsidR="005540C7" w:rsidRDefault="005540C7" w:rsidP="005540C7">
      <w:pPr>
        <w:jc w:val="center"/>
        <w:rPr>
          <w:rFonts w:ascii="Times New Roman" w:hAnsi="Times New Roman" w:cs="Times New Roman"/>
          <w:b/>
          <w:bCs/>
          <w:sz w:val="28"/>
          <w:szCs w:val="28"/>
        </w:rPr>
      </w:pPr>
      <w:r w:rsidRPr="00E77CA3">
        <w:rPr>
          <w:rFonts w:ascii="Times New Roman" w:hAnsi="Times New Roman" w:cs="Times New Roman"/>
          <w:b/>
          <w:bCs/>
          <w:sz w:val="28"/>
          <w:szCs w:val="28"/>
        </w:rPr>
        <w:t>Тематический план</w:t>
      </w:r>
    </w:p>
    <w:tbl>
      <w:tblPr>
        <w:tblStyle w:val="a5"/>
        <w:tblW w:w="9571" w:type="dxa"/>
        <w:tblLayout w:type="fixed"/>
        <w:tblLook w:val="04A0"/>
      </w:tblPr>
      <w:tblGrid>
        <w:gridCol w:w="3227"/>
        <w:gridCol w:w="1134"/>
        <w:gridCol w:w="1134"/>
        <w:gridCol w:w="1019"/>
        <w:gridCol w:w="1019"/>
        <w:gridCol w:w="1019"/>
        <w:gridCol w:w="1019"/>
      </w:tblGrid>
      <w:tr w:rsidR="005540C7" w:rsidTr="005540C7">
        <w:tc>
          <w:tcPr>
            <w:tcW w:w="3227" w:type="dxa"/>
            <w:vMerge w:val="restart"/>
          </w:tcPr>
          <w:p w:rsidR="005540C7" w:rsidRPr="00DF5A31" w:rsidRDefault="005540C7" w:rsidP="006A317E">
            <w:pPr>
              <w:spacing w:line="240" w:lineRule="auto"/>
              <w:jc w:val="center"/>
              <w:rPr>
                <w:rFonts w:ascii="Times New Roman" w:hAnsi="Times New Roman" w:cs="Times New Roman"/>
                <w:bCs/>
                <w:sz w:val="24"/>
                <w:szCs w:val="24"/>
              </w:rPr>
            </w:pPr>
          </w:p>
          <w:p w:rsidR="005540C7" w:rsidRPr="00DF5A31" w:rsidRDefault="005540C7" w:rsidP="006A317E">
            <w:pPr>
              <w:spacing w:line="240" w:lineRule="auto"/>
              <w:jc w:val="center"/>
              <w:rPr>
                <w:rFonts w:ascii="Times New Roman" w:hAnsi="Times New Roman" w:cs="Times New Roman"/>
                <w:bCs/>
                <w:sz w:val="24"/>
                <w:szCs w:val="24"/>
              </w:rPr>
            </w:pPr>
            <w:r w:rsidRPr="00DF5A31">
              <w:rPr>
                <w:rFonts w:ascii="Times New Roman" w:hAnsi="Times New Roman" w:cs="Times New Roman"/>
                <w:bCs/>
                <w:sz w:val="24"/>
                <w:szCs w:val="24"/>
              </w:rPr>
              <w:t>Содержание обучения</w:t>
            </w:r>
          </w:p>
        </w:tc>
        <w:tc>
          <w:tcPr>
            <w:tcW w:w="1134" w:type="dxa"/>
            <w:vMerge w:val="restart"/>
          </w:tcPr>
          <w:p w:rsidR="005540C7" w:rsidRPr="00DF5A31" w:rsidRDefault="005540C7" w:rsidP="006A317E">
            <w:pPr>
              <w:pStyle w:val="a3"/>
              <w:rPr>
                <w:rFonts w:ascii="Times New Roman" w:hAnsi="Times New Roman" w:cs="Times New Roman"/>
              </w:rPr>
            </w:pPr>
          </w:p>
          <w:p w:rsidR="005540C7" w:rsidRPr="00DF5A31" w:rsidRDefault="005540C7" w:rsidP="006A317E">
            <w:pPr>
              <w:pStyle w:val="a3"/>
              <w:rPr>
                <w:rFonts w:ascii="Times New Roman" w:hAnsi="Times New Roman" w:cs="Times New Roman"/>
              </w:rPr>
            </w:pPr>
            <w:r w:rsidRPr="00DF5A31">
              <w:rPr>
                <w:rFonts w:ascii="Times New Roman" w:hAnsi="Times New Roman" w:cs="Times New Roman"/>
              </w:rPr>
              <w:t>Максим.</w:t>
            </w:r>
          </w:p>
          <w:p w:rsidR="005540C7" w:rsidRPr="00DF5A31" w:rsidRDefault="005540C7" w:rsidP="006A317E">
            <w:pPr>
              <w:pStyle w:val="a3"/>
              <w:rPr>
                <w:rFonts w:ascii="Times New Roman" w:hAnsi="Times New Roman" w:cs="Times New Roman"/>
                <w:b/>
              </w:rPr>
            </w:pPr>
            <w:r w:rsidRPr="00DF5A31">
              <w:rPr>
                <w:rFonts w:ascii="Times New Roman" w:hAnsi="Times New Roman" w:cs="Times New Roman"/>
              </w:rPr>
              <w:t>нагрузка</w:t>
            </w:r>
          </w:p>
        </w:tc>
        <w:tc>
          <w:tcPr>
            <w:tcW w:w="1134" w:type="dxa"/>
            <w:vMerge w:val="restart"/>
          </w:tcPr>
          <w:p w:rsidR="005540C7" w:rsidRPr="00DF5A31" w:rsidRDefault="005540C7" w:rsidP="006A317E">
            <w:pPr>
              <w:pStyle w:val="a3"/>
              <w:rPr>
                <w:rFonts w:ascii="Times New Roman" w:hAnsi="Times New Roman" w:cs="Times New Roman"/>
              </w:rPr>
            </w:pPr>
          </w:p>
          <w:p w:rsidR="005540C7" w:rsidRPr="00DF5A31" w:rsidRDefault="005540C7" w:rsidP="006A317E">
            <w:pPr>
              <w:pStyle w:val="a3"/>
              <w:rPr>
                <w:rFonts w:ascii="Times New Roman" w:hAnsi="Times New Roman" w:cs="Times New Roman"/>
              </w:rPr>
            </w:pPr>
            <w:r w:rsidRPr="00DF5A31">
              <w:rPr>
                <w:rFonts w:ascii="Times New Roman" w:hAnsi="Times New Roman" w:cs="Times New Roman"/>
              </w:rPr>
              <w:t xml:space="preserve">Самост. </w:t>
            </w:r>
          </w:p>
          <w:p w:rsidR="005540C7" w:rsidRPr="00DF5A31" w:rsidRDefault="005540C7" w:rsidP="006A317E">
            <w:pPr>
              <w:pStyle w:val="a3"/>
              <w:rPr>
                <w:rFonts w:ascii="Times New Roman" w:hAnsi="Times New Roman" w:cs="Times New Roman"/>
              </w:rPr>
            </w:pPr>
            <w:r w:rsidRPr="00DF5A31">
              <w:rPr>
                <w:rFonts w:ascii="Times New Roman" w:hAnsi="Times New Roman" w:cs="Times New Roman"/>
              </w:rPr>
              <w:t>работа</w:t>
            </w:r>
          </w:p>
        </w:tc>
        <w:tc>
          <w:tcPr>
            <w:tcW w:w="4076" w:type="dxa"/>
            <w:gridSpan w:val="4"/>
          </w:tcPr>
          <w:p w:rsidR="005540C7" w:rsidRPr="00DF5A31" w:rsidRDefault="005540C7" w:rsidP="006A317E">
            <w:pPr>
              <w:pStyle w:val="a3"/>
              <w:rPr>
                <w:rFonts w:ascii="Times New Roman" w:hAnsi="Times New Roman" w:cs="Times New Roman"/>
              </w:rPr>
            </w:pPr>
            <w:r w:rsidRPr="00DF5A31">
              <w:rPr>
                <w:rFonts w:ascii="Times New Roman" w:hAnsi="Times New Roman" w:cs="Times New Roman"/>
              </w:rPr>
              <w:t>Обязательная аудиторная нагрузка</w:t>
            </w:r>
          </w:p>
        </w:tc>
      </w:tr>
      <w:tr w:rsidR="005540C7" w:rsidTr="005540C7">
        <w:trPr>
          <w:trHeight w:val="822"/>
        </w:trPr>
        <w:tc>
          <w:tcPr>
            <w:tcW w:w="3227" w:type="dxa"/>
            <w:vMerge/>
          </w:tcPr>
          <w:p w:rsidR="005540C7" w:rsidRPr="00DF5A31" w:rsidRDefault="005540C7" w:rsidP="006A317E">
            <w:pPr>
              <w:pStyle w:val="a3"/>
            </w:pPr>
          </w:p>
        </w:tc>
        <w:tc>
          <w:tcPr>
            <w:tcW w:w="1134" w:type="dxa"/>
            <w:vMerge/>
          </w:tcPr>
          <w:p w:rsidR="005540C7" w:rsidRPr="00DF5A31" w:rsidRDefault="005540C7" w:rsidP="006A317E">
            <w:pPr>
              <w:pStyle w:val="a3"/>
            </w:pPr>
          </w:p>
        </w:tc>
        <w:tc>
          <w:tcPr>
            <w:tcW w:w="1134" w:type="dxa"/>
            <w:vMerge/>
          </w:tcPr>
          <w:p w:rsidR="005540C7" w:rsidRPr="00DF5A31" w:rsidRDefault="005540C7" w:rsidP="006A317E">
            <w:pPr>
              <w:pStyle w:val="a3"/>
            </w:pPr>
          </w:p>
        </w:tc>
        <w:tc>
          <w:tcPr>
            <w:tcW w:w="1019" w:type="dxa"/>
          </w:tcPr>
          <w:p w:rsidR="005540C7" w:rsidRPr="00DF5A31" w:rsidRDefault="005540C7" w:rsidP="006A317E">
            <w:pPr>
              <w:spacing w:line="240" w:lineRule="auto"/>
              <w:jc w:val="center"/>
              <w:rPr>
                <w:rFonts w:ascii="Times New Roman" w:hAnsi="Times New Roman" w:cs="Times New Roman"/>
                <w:sz w:val="24"/>
                <w:szCs w:val="24"/>
              </w:rPr>
            </w:pPr>
            <w:r w:rsidRPr="00DF5A31">
              <w:rPr>
                <w:rFonts w:ascii="Times New Roman" w:hAnsi="Times New Roman" w:cs="Times New Roman"/>
                <w:sz w:val="24"/>
                <w:szCs w:val="24"/>
              </w:rPr>
              <w:t>всего часов</w:t>
            </w:r>
          </w:p>
        </w:tc>
        <w:tc>
          <w:tcPr>
            <w:tcW w:w="1019" w:type="dxa"/>
          </w:tcPr>
          <w:p w:rsidR="005540C7" w:rsidRPr="00DF5A31" w:rsidRDefault="005540C7" w:rsidP="006A317E">
            <w:pPr>
              <w:spacing w:line="240" w:lineRule="auto"/>
              <w:rPr>
                <w:rFonts w:ascii="Times New Roman" w:hAnsi="Times New Roman" w:cs="Times New Roman"/>
                <w:sz w:val="24"/>
                <w:szCs w:val="24"/>
              </w:rPr>
            </w:pPr>
            <w:r>
              <w:rPr>
                <w:rFonts w:ascii="Times New Roman" w:hAnsi="Times New Roman" w:cs="Times New Roman"/>
                <w:sz w:val="24"/>
                <w:szCs w:val="24"/>
              </w:rPr>
              <w:t xml:space="preserve">теоретические </w:t>
            </w:r>
            <w:r w:rsidRPr="00DF5A31">
              <w:rPr>
                <w:rFonts w:ascii="Times New Roman" w:hAnsi="Times New Roman" w:cs="Times New Roman"/>
                <w:sz w:val="24"/>
                <w:szCs w:val="24"/>
              </w:rPr>
              <w:t>занятия</w:t>
            </w:r>
          </w:p>
        </w:tc>
        <w:tc>
          <w:tcPr>
            <w:tcW w:w="1019" w:type="dxa"/>
          </w:tcPr>
          <w:p w:rsidR="005540C7" w:rsidRPr="00DF5A31" w:rsidRDefault="005540C7" w:rsidP="006A317E">
            <w:pPr>
              <w:spacing w:line="240" w:lineRule="auto"/>
              <w:jc w:val="center"/>
              <w:rPr>
                <w:rFonts w:ascii="Times New Roman" w:hAnsi="Times New Roman" w:cs="Times New Roman"/>
                <w:sz w:val="24"/>
                <w:szCs w:val="24"/>
              </w:rPr>
            </w:pPr>
            <w:r>
              <w:rPr>
                <w:rFonts w:ascii="Times New Roman" w:hAnsi="Times New Roman" w:cs="Times New Roman"/>
                <w:sz w:val="24"/>
                <w:szCs w:val="24"/>
              </w:rPr>
              <w:t>практ. занятия</w:t>
            </w:r>
          </w:p>
        </w:tc>
        <w:tc>
          <w:tcPr>
            <w:tcW w:w="1019" w:type="dxa"/>
          </w:tcPr>
          <w:p w:rsidR="005540C7" w:rsidRPr="00DF5A31" w:rsidRDefault="005540C7" w:rsidP="006A317E">
            <w:pPr>
              <w:spacing w:line="240" w:lineRule="auto"/>
              <w:jc w:val="center"/>
              <w:rPr>
                <w:rFonts w:ascii="Times New Roman" w:hAnsi="Times New Roman" w:cs="Times New Roman"/>
                <w:sz w:val="24"/>
                <w:szCs w:val="24"/>
              </w:rPr>
            </w:pPr>
            <w:r>
              <w:rPr>
                <w:rFonts w:ascii="Times New Roman" w:hAnsi="Times New Roman" w:cs="Times New Roman"/>
                <w:sz w:val="24"/>
                <w:szCs w:val="24"/>
              </w:rPr>
              <w:t>лаборат работы</w:t>
            </w:r>
          </w:p>
        </w:tc>
      </w:tr>
      <w:tr w:rsidR="005540C7"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1. Юриспруденция как важная общественная наука. Роль в жизни человека и общества.</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6</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4</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p>
        </w:tc>
      </w:tr>
      <w:tr w:rsidR="005540C7"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2. Правовое регулирование общественных отношений. Теоретические основы права как системы.</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10</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6</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4</w:t>
            </w:r>
          </w:p>
        </w:tc>
        <w:tc>
          <w:tcPr>
            <w:tcW w:w="1019" w:type="dxa"/>
          </w:tcPr>
          <w:p w:rsidR="005540C7" w:rsidRPr="00DF5A31" w:rsidRDefault="005540C7" w:rsidP="006A317E">
            <w:pPr>
              <w:pStyle w:val="a3"/>
              <w:jc w:val="center"/>
              <w:rPr>
                <w:rFonts w:ascii="Times New Roman" w:hAnsi="Times New Roman" w:cs="Times New Roman"/>
              </w:rPr>
            </w:pP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4</w:t>
            </w:r>
          </w:p>
        </w:tc>
        <w:tc>
          <w:tcPr>
            <w:tcW w:w="1019" w:type="dxa"/>
          </w:tcPr>
          <w:p w:rsidR="005540C7" w:rsidRPr="00DF5A31" w:rsidRDefault="005540C7" w:rsidP="006A317E">
            <w:pPr>
              <w:pStyle w:val="a3"/>
              <w:jc w:val="center"/>
              <w:rPr>
                <w:rFonts w:ascii="Times New Roman" w:hAnsi="Times New Roman" w:cs="Times New Roman"/>
              </w:rPr>
            </w:pPr>
          </w:p>
        </w:tc>
      </w:tr>
      <w:tr w:rsidR="005540C7"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3.Правоотношения, правовая культура и правовое поведение личности.</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8</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6</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4</w:t>
            </w:r>
          </w:p>
        </w:tc>
        <w:tc>
          <w:tcPr>
            <w:tcW w:w="1019" w:type="dxa"/>
          </w:tcPr>
          <w:p w:rsidR="005540C7" w:rsidRPr="00DF5A31" w:rsidRDefault="005540C7" w:rsidP="006A317E">
            <w:pPr>
              <w:pStyle w:val="a3"/>
              <w:jc w:val="center"/>
              <w:rPr>
                <w:rFonts w:ascii="Times New Roman" w:hAnsi="Times New Roman" w:cs="Times New Roman"/>
              </w:rPr>
            </w:pPr>
          </w:p>
        </w:tc>
      </w:tr>
      <w:tr w:rsidR="005540C7"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4.Государство и право. Основы конституционного права РФ</w:t>
            </w:r>
          </w:p>
        </w:tc>
        <w:tc>
          <w:tcPr>
            <w:tcW w:w="1134" w:type="dxa"/>
          </w:tcPr>
          <w:p w:rsidR="005540C7" w:rsidRPr="00A503DB" w:rsidRDefault="005540C7" w:rsidP="006A317E">
            <w:pPr>
              <w:pStyle w:val="a3"/>
              <w:jc w:val="center"/>
              <w:rPr>
                <w:rFonts w:ascii="Times New Roman" w:hAnsi="Times New Roman" w:cs="Times New Roman"/>
              </w:rPr>
            </w:pPr>
            <w:r>
              <w:rPr>
                <w:rFonts w:ascii="Times New Roman" w:hAnsi="Times New Roman" w:cs="Times New Roman"/>
              </w:rPr>
              <w:t>16</w:t>
            </w:r>
          </w:p>
        </w:tc>
        <w:tc>
          <w:tcPr>
            <w:tcW w:w="1134" w:type="dxa"/>
          </w:tcPr>
          <w:p w:rsidR="005540C7" w:rsidRPr="00A503DB" w:rsidRDefault="005540C7" w:rsidP="006A317E">
            <w:pPr>
              <w:pStyle w:val="a3"/>
              <w:jc w:val="center"/>
              <w:rPr>
                <w:rFonts w:ascii="Times New Roman" w:hAnsi="Times New Roman" w:cs="Times New Roman"/>
              </w:rPr>
            </w:pPr>
            <w:r>
              <w:rPr>
                <w:rFonts w:ascii="Times New Roman" w:hAnsi="Times New Roman" w:cs="Times New Roman"/>
              </w:rPr>
              <w:t>8</w:t>
            </w:r>
          </w:p>
        </w:tc>
        <w:tc>
          <w:tcPr>
            <w:tcW w:w="1019" w:type="dxa"/>
          </w:tcPr>
          <w:p w:rsidR="005540C7" w:rsidRPr="00A503DB" w:rsidRDefault="005540C7" w:rsidP="006A317E">
            <w:pPr>
              <w:pStyle w:val="a3"/>
              <w:jc w:val="center"/>
              <w:rPr>
                <w:rFonts w:ascii="Times New Roman" w:hAnsi="Times New Roman" w:cs="Times New Roman"/>
              </w:rPr>
            </w:pPr>
            <w:r>
              <w:rPr>
                <w:rFonts w:ascii="Times New Roman" w:hAnsi="Times New Roman" w:cs="Times New Roman"/>
              </w:rPr>
              <w:t>8</w:t>
            </w:r>
          </w:p>
        </w:tc>
        <w:tc>
          <w:tcPr>
            <w:tcW w:w="1019" w:type="dxa"/>
          </w:tcPr>
          <w:p w:rsidR="005540C7" w:rsidRPr="00A503DB" w:rsidRDefault="005540C7" w:rsidP="006A317E">
            <w:pPr>
              <w:pStyle w:val="a3"/>
              <w:jc w:val="center"/>
              <w:rPr>
                <w:rFonts w:ascii="Times New Roman" w:hAnsi="Times New Roman" w:cs="Times New Roman"/>
              </w:rPr>
            </w:pPr>
            <w:r>
              <w:rPr>
                <w:rFonts w:ascii="Times New Roman" w:hAnsi="Times New Roman" w:cs="Times New Roman"/>
              </w:rPr>
              <w:t>6</w:t>
            </w:r>
          </w:p>
        </w:tc>
        <w:tc>
          <w:tcPr>
            <w:tcW w:w="1019" w:type="dxa"/>
          </w:tcPr>
          <w:p w:rsidR="005540C7" w:rsidRPr="00A503DB"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DF5A31" w:rsidRDefault="005540C7" w:rsidP="006A317E">
            <w:pPr>
              <w:pStyle w:val="a3"/>
              <w:rPr>
                <w:rFonts w:ascii="Times New Roman" w:hAnsi="Times New Roman" w:cs="Times New Roman"/>
              </w:rPr>
            </w:pPr>
            <w:r>
              <w:rPr>
                <w:rFonts w:ascii="Times New Roman" w:hAnsi="Times New Roman" w:cs="Times New Roman"/>
              </w:rPr>
              <w:t>5.Правосудие и правоохранительные органы</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8</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6</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4</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6.Гражданское право. Организация предпринима-тельства в России</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18</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8</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10</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8</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DF5A31" w:rsidRDefault="005540C7" w:rsidP="006A317E">
            <w:pPr>
              <w:pStyle w:val="a3"/>
              <w:rPr>
                <w:rFonts w:ascii="Times New Roman" w:hAnsi="Times New Roman" w:cs="Times New Roman"/>
              </w:rPr>
            </w:pPr>
            <w:r>
              <w:rPr>
                <w:rFonts w:ascii="Times New Roman" w:hAnsi="Times New Roman" w:cs="Times New Roman"/>
              </w:rPr>
              <w:t>7.Защита прав потребителей</w:t>
            </w:r>
          </w:p>
        </w:tc>
        <w:tc>
          <w:tcPr>
            <w:tcW w:w="1134" w:type="dxa"/>
          </w:tcPr>
          <w:p w:rsidR="005540C7" w:rsidRPr="002841C0" w:rsidRDefault="002841C0" w:rsidP="006A317E">
            <w:pPr>
              <w:pStyle w:val="a3"/>
              <w:jc w:val="center"/>
              <w:rPr>
                <w:rFonts w:ascii="Times New Roman" w:hAnsi="Times New Roman" w:cs="Times New Roman"/>
                <w:lang w:val="ru-RU"/>
              </w:rPr>
            </w:pPr>
            <w:r>
              <w:rPr>
                <w:rFonts w:ascii="Times New Roman" w:hAnsi="Times New Roman" w:cs="Times New Roman"/>
                <w:lang w:val="ru-RU"/>
              </w:rPr>
              <w:t>2</w:t>
            </w:r>
          </w:p>
        </w:tc>
        <w:tc>
          <w:tcPr>
            <w:tcW w:w="1134" w:type="dxa"/>
          </w:tcPr>
          <w:p w:rsidR="005540C7" w:rsidRPr="00DF5A31" w:rsidRDefault="005540C7" w:rsidP="006A317E">
            <w:pPr>
              <w:pStyle w:val="a3"/>
              <w:jc w:val="center"/>
              <w:rPr>
                <w:rFonts w:ascii="Times New Roman" w:hAnsi="Times New Roman" w:cs="Times New Roman"/>
              </w:rPr>
            </w:pPr>
          </w:p>
        </w:tc>
        <w:tc>
          <w:tcPr>
            <w:tcW w:w="1019" w:type="dxa"/>
          </w:tcPr>
          <w:p w:rsidR="005540C7" w:rsidRPr="002841C0" w:rsidRDefault="002841C0" w:rsidP="006A317E">
            <w:pPr>
              <w:pStyle w:val="a3"/>
              <w:jc w:val="center"/>
              <w:rPr>
                <w:rFonts w:ascii="Times New Roman" w:hAnsi="Times New Roman" w:cs="Times New Roman"/>
                <w:lang w:val="ru-RU"/>
              </w:rPr>
            </w:pPr>
            <w:r>
              <w:rPr>
                <w:rFonts w:ascii="Times New Roman" w:hAnsi="Times New Roman" w:cs="Times New Roman"/>
                <w:lang w:val="ru-RU"/>
              </w:rPr>
              <w:t>2</w:t>
            </w:r>
          </w:p>
        </w:tc>
        <w:tc>
          <w:tcPr>
            <w:tcW w:w="1019" w:type="dxa"/>
          </w:tcPr>
          <w:p w:rsidR="005540C7" w:rsidRPr="002841C0" w:rsidRDefault="002841C0" w:rsidP="006A317E">
            <w:pPr>
              <w:pStyle w:val="a3"/>
              <w:jc w:val="center"/>
              <w:rPr>
                <w:rFonts w:ascii="Times New Roman" w:hAnsi="Times New Roman" w:cs="Times New Roman"/>
                <w:lang w:val="ru-RU"/>
              </w:rPr>
            </w:pPr>
            <w:r>
              <w:rPr>
                <w:rFonts w:ascii="Times New Roman" w:hAnsi="Times New Roman" w:cs="Times New Roman"/>
                <w:lang w:val="ru-RU"/>
              </w:rPr>
              <w:t>1</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9B7FEF" w:rsidRDefault="005540C7" w:rsidP="006A317E">
            <w:pPr>
              <w:pStyle w:val="a3"/>
              <w:rPr>
                <w:rFonts w:ascii="Times New Roman" w:hAnsi="Times New Roman" w:cs="Times New Roman"/>
              </w:rPr>
            </w:pPr>
            <w:r>
              <w:rPr>
                <w:rFonts w:ascii="Times New Roman" w:hAnsi="Times New Roman" w:cs="Times New Roman"/>
              </w:rPr>
              <w:t>8.П</w:t>
            </w:r>
            <w:r w:rsidRPr="009B7FEF">
              <w:rPr>
                <w:rFonts w:ascii="Times New Roman" w:hAnsi="Times New Roman" w:cs="Times New Roman"/>
              </w:rPr>
              <w:t>равовое регулирование</w:t>
            </w:r>
            <w:r>
              <w:rPr>
                <w:rFonts w:ascii="Times New Roman" w:hAnsi="Times New Roman" w:cs="Times New Roman"/>
              </w:rPr>
              <w:t xml:space="preserve"> образовательной деятельности</w:t>
            </w:r>
          </w:p>
        </w:tc>
        <w:tc>
          <w:tcPr>
            <w:tcW w:w="1134" w:type="dxa"/>
          </w:tcPr>
          <w:p w:rsidR="005540C7" w:rsidRPr="009B7FEF" w:rsidRDefault="005540C7" w:rsidP="006A317E">
            <w:pPr>
              <w:pStyle w:val="a3"/>
              <w:jc w:val="center"/>
              <w:rPr>
                <w:rFonts w:ascii="Times New Roman" w:hAnsi="Times New Roman" w:cs="Times New Roman"/>
              </w:rPr>
            </w:pPr>
            <w:r>
              <w:rPr>
                <w:rFonts w:ascii="Times New Roman" w:hAnsi="Times New Roman" w:cs="Times New Roman"/>
              </w:rPr>
              <w:t>5</w:t>
            </w:r>
          </w:p>
        </w:tc>
        <w:tc>
          <w:tcPr>
            <w:tcW w:w="1134" w:type="dxa"/>
          </w:tcPr>
          <w:p w:rsidR="005540C7" w:rsidRPr="009B7FEF"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9B7FEF" w:rsidRDefault="005540C7" w:rsidP="006A317E">
            <w:pPr>
              <w:pStyle w:val="a3"/>
              <w:jc w:val="center"/>
              <w:rPr>
                <w:rFonts w:ascii="Times New Roman" w:hAnsi="Times New Roman" w:cs="Times New Roman"/>
              </w:rPr>
            </w:pPr>
            <w:r>
              <w:rPr>
                <w:rFonts w:ascii="Times New Roman" w:hAnsi="Times New Roman" w:cs="Times New Roman"/>
              </w:rPr>
              <w:t>3</w:t>
            </w:r>
          </w:p>
        </w:tc>
        <w:tc>
          <w:tcPr>
            <w:tcW w:w="1019" w:type="dxa"/>
          </w:tcPr>
          <w:p w:rsidR="005540C7" w:rsidRPr="009B7FEF"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B168BD" w:rsidRDefault="00B168BD" w:rsidP="006A317E">
            <w:pPr>
              <w:pStyle w:val="a3"/>
              <w:jc w:val="center"/>
              <w:rPr>
                <w:rFonts w:ascii="Times New Roman" w:hAnsi="Times New Roman" w:cs="Times New Roman"/>
                <w:lang w:val="ru-RU"/>
              </w:rPr>
            </w:pPr>
            <w:r>
              <w:rPr>
                <w:rFonts w:ascii="Times New Roman" w:hAnsi="Times New Roman" w:cs="Times New Roman"/>
                <w:lang w:val="ru-RU"/>
              </w:rPr>
              <w:t>1</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9.Семейное право и наследственное право</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12</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10</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9</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DF5A31" w:rsidRDefault="005540C7" w:rsidP="006A317E">
            <w:pPr>
              <w:pStyle w:val="a3"/>
              <w:rPr>
                <w:rFonts w:ascii="Times New Roman" w:hAnsi="Times New Roman" w:cs="Times New Roman"/>
              </w:rPr>
            </w:pPr>
            <w:r>
              <w:rPr>
                <w:rFonts w:ascii="Times New Roman" w:hAnsi="Times New Roman" w:cs="Times New Roman"/>
              </w:rPr>
              <w:t>10.Трудовое право</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12</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10</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8</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11.Административное право и административн. процесс</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10</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8</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7</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12.Уголовное право и уголовный процесс</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16</w:t>
            </w:r>
          </w:p>
        </w:tc>
        <w:tc>
          <w:tcPr>
            <w:tcW w:w="1134"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4</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12</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10</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lang w:val="ru-RU"/>
              </w:rPr>
              <w:t>13.Международное право как основа взаимоотноше-ний государств мира</w:t>
            </w:r>
          </w:p>
        </w:tc>
        <w:tc>
          <w:tcPr>
            <w:tcW w:w="1134" w:type="dxa"/>
          </w:tcPr>
          <w:p w:rsidR="005540C7" w:rsidRPr="002841C0" w:rsidRDefault="002841C0" w:rsidP="006A317E">
            <w:pPr>
              <w:pStyle w:val="a3"/>
              <w:jc w:val="center"/>
              <w:rPr>
                <w:rFonts w:ascii="Times New Roman" w:hAnsi="Times New Roman" w:cs="Times New Roman"/>
                <w:lang w:val="ru-RU"/>
              </w:rPr>
            </w:pPr>
            <w:r>
              <w:rPr>
                <w:rFonts w:ascii="Times New Roman" w:hAnsi="Times New Roman" w:cs="Times New Roman"/>
                <w:lang w:val="ru-RU"/>
              </w:rPr>
              <w:t>4</w:t>
            </w:r>
          </w:p>
        </w:tc>
        <w:tc>
          <w:tcPr>
            <w:tcW w:w="1134" w:type="dxa"/>
          </w:tcPr>
          <w:p w:rsidR="005540C7" w:rsidRPr="002841C0" w:rsidRDefault="002841C0" w:rsidP="006A317E">
            <w:pPr>
              <w:pStyle w:val="a3"/>
              <w:jc w:val="center"/>
              <w:rPr>
                <w:rFonts w:ascii="Times New Roman" w:hAnsi="Times New Roman" w:cs="Times New Roman"/>
                <w:lang w:val="ru-RU"/>
              </w:rPr>
            </w:pPr>
            <w:r>
              <w:rPr>
                <w:rFonts w:ascii="Times New Roman" w:hAnsi="Times New Roman" w:cs="Times New Roman"/>
                <w:lang w:val="ru-RU"/>
              </w:rPr>
              <w:t>-</w:t>
            </w:r>
          </w:p>
        </w:tc>
        <w:tc>
          <w:tcPr>
            <w:tcW w:w="1019" w:type="dxa"/>
          </w:tcPr>
          <w:p w:rsidR="005540C7" w:rsidRPr="002841C0" w:rsidRDefault="002841C0" w:rsidP="006A317E">
            <w:pPr>
              <w:pStyle w:val="a3"/>
              <w:jc w:val="center"/>
              <w:rPr>
                <w:rFonts w:ascii="Times New Roman" w:hAnsi="Times New Roman" w:cs="Times New Roman"/>
                <w:lang w:val="ru-RU"/>
              </w:rPr>
            </w:pPr>
            <w:r>
              <w:rPr>
                <w:rFonts w:ascii="Times New Roman" w:hAnsi="Times New Roman" w:cs="Times New Roman"/>
                <w:lang w:val="ru-RU"/>
              </w:rPr>
              <w:t>4</w:t>
            </w:r>
          </w:p>
        </w:tc>
        <w:tc>
          <w:tcPr>
            <w:tcW w:w="1019" w:type="dxa"/>
          </w:tcPr>
          <w:p w:rsidR="005540C7" w:rsidRPr="002841C0" w:rsidRDefault="002841C0" w:rsidP="006A317E">
            <w:pPr>
              <w:pStyle w:val="a3"/>
              <w:jc w:val="center"/>
              <w:rPr>
                <w:rFonts w:ascii="Times New Roman" w:hAnsi="Times New Roman" w:cs="Times New Roman"/>
                <w:lang w:val="ru-RU"/>
              </w:rPr>
            </w:pPr>
            <w:r>
              <w:rPr>
                <w:rFonts w:ascii="Times New Roman" w:hAnsi="Times New Roman" w:cs="Times New Roman"/>
                <w:lang w:val="ru-RU"/>
              </w:rPr>
              <w:t>2</w:t>
            </w:r>
          </w:p>
        </w:tc>
        <w:tc>
          <w:tcPr>
            <w:tcW w:w="1019" w:type="dxa"/>
          </w:tcPr>
          <w:p w:rsidR="005540C7" w:rsidRPr="00DF5A31" w:rsidRDefault="005540C7" w:rsidP="006A317E">
            <w:pPr>
              <w:pStyle w:val="a3"/>
              <w:jc w:val="center"/>
              <w:rPr>
                <w:rFonts w:ascii="Times New Roman" w:hAnsi="Times New Roman" w:cs="Times New Roman"/>
              </w:rPr>
            </w:pPr>
            <w:r>
              <w:rPr>
                <w:rFonts w:ascii="Times New Roman" w:hAnsi="Times New Roman" w:cs="Times New Roman"/>
              </w:rPr>
              <w:t>2</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3227" w:type="dxa"/>
          </w:tcPr>
          <w:p w:rsidR="005540C7" w:rsidRPr="00DF5A31" w:rsidRDefault="005540C7" w:rsidP="006A317E">
            <w:pPr>
              <w:pStyle w:val="a3"/>
              <w:rPr>
                <w:rFonts w:ascii="Times New Roman" w:hAnsi="Times New Roman" w:cs="Times New Roman"/>
              </w:rPr>
            </w:pPr>
            <w:r w:rsidRPr="00DF5A31">
              <w:rPr>
                <w:rFonts w:ascii="Times New Roman" w:hAnsi="Times New Roman" w:cs="Times New Roman"/>
                <w:b/>
                <w:bCs/>
              </w:rPr>
              <w:t>ИТОГО</w:t>
            </w:r>
          </w:p>
        </w:tc>
        <w:tc>
          <w:tcPr>
            <w:tcW w:w="1134" w:type="dxa"/>
          </w:tcPr>
          <w:p w:rsidR="005540C7" w:rsidRPr="00F719A6" w:rsidRDefault="005540C7" w:rsidP="006A317E">
            <w:pPr>
              <w:pStyle w:val="a3"/>
              <w:jc w:val="center"/>
              <w:rPr>
                <w:rFonts w:ascii="Times New Roman" w:hAnsi="Times New Roman" w:cs="Times New Roman"/>
                <w:b/>
              </w:rPr>
            </w:pPr>
            <w:r>
              <w:rPr>
                <w:rFonts w:ascii="Times New Roman" w:hAnsi="Times New Roman" w:cs="Times New Roman"/>
                <w:b/>
              </w:rPr>
              <w:t>127</w:t>
            </w:r>
          </w:p>
        </w:tc>
        <w:tc>
          <w:tcPr>
            <w:tcW w:w="1134" w:type="dxa"/>
          </w:tcPr>
          <w:p w:rsidR="005540C7" w:rsidRPr="00F719A6" w:rsidRDefault="005540C7" w:rsidP="006A317E">
            <w:pPr>
              <w:pStyle w:val="a3"/>
              <w:jc w:val="center"/>
              <w:rPr>
                <w:rFonts w:ascii="Times New Roman" w:hAnsi="Times New Roman" w:cs="Times New Roman"/>
                <w:b/>
              </w:rPr>
            </w:pPr>
            <w:r>
              <w:rPr>
                <w:rFonts w:ascii="Times New Roman" w:hAnsi="Times New Roman" w:cs="Times New Roman"/>
                <w:b/>
              </w:rPr>
              <w:t>42</w:t>
            </w:r>
          </w:p>
        </w:tc>
        <w:tc>
          <w:tcPr>
            <w:tcW w:w="1019" w:type="dxa"/>
          </w:tcPr>
          <w:p w:rsidR="005540C7" w:rsidRPr="00F719A6" w:rsidRDefault="005540C7" w:rsidP="006A317E">
            <w:pPr>
              <w:pStyle w:val="a3"/>
              <w:jc w:val="center"/>
              <w:rPr>
                <w:rFonts w:ascii="Times New Roman" w:hAnsi="Times New Roman" w:cs="Times New Roman"/>
                <w:b/>
              </w:rPr>
            </w:pPr>
            <w:r>
              <w:rPr>
                <w:rFonts w:ascii="Times New Roman" w:hAnsi="Times New Roman" w:cs="Times New Roman"/>
                <w:b/>
              </w:rPr>
              <w:t>85</w:t>
            </w:r>
          </w:p>
        </w:tc>
        <w:tc>
          <w:tcPr>
            <w:tcW w:w="1019" w:type="dxa"/>
          </w:tcPr>
          <w:p w:rsidR="005540C7" w:rsidRPr="00F719A6" w:rsidRDefault="005540C7" w:rsidP="006A317E">
            <w:pPr>
              <w:pStyle w:val="a3"/>
              <w:jc w:val="center"/>
              <w:rPr>
                <w:rFonts w:ascii="Times New Roman" w:hAnsi="Times New Roman" w:cs="Times New Roman"/>
                <w:b/>
              </w:rPr>
            </w:pPr>
            <w:r>
              <w:rPr>
                <w:rFonts w:ascii="Times New Roman" w:hAnsi="Times New Roman" w:cs="Times New Roman"/>
                <w:b/>
              </w:rPr>
              <w:t>59</w:t>
            </w:r>
          </w:p>
        </w:tc>
        <w:tc>
          <w:tcPr>
            <w:tcW w:w="1019" w:type="dxa"/>
          </w:tcPr>
          <w:p w:rsidR="005540C7" w:rsidRPr="00F719A6" w:rsidRDefault="005540C7" w:rsidP="006A317E">
            <w:pPr>
              <w:pStyle w:val="a3"/>
              <w:jc w:val="center"/>
              <w:rPr>
                <w:rFonts w:ascii="Times New Roman" w:hAnsi="Times New Roman" w:cs="Times New Roman"/>
                <w:b/>
              </w:rPr>
            </w:pPr>
            <w:r>
              <w:rPr>
                <w:rFonts w:ascii="Times New Roman" w:hAnsi="Times New Roman" w:cs="Times New Roman"/>
                <w:b/>
              </w:rPr>
              <w:t>26</w:t>
            </w:r>
          </w:p>
        </w:tc>
        <w:tc>
          <w:tcPr>
            <w:tcW w:w="1019" w:type="dxa"/>
          </w:tcPr>
          <w:p w:rsidR="005540C7" w:rsidRPr="00DF5A31" w:rsidRDefault="005540C7" w:rsidP="006A317E">
            <w:pPr>
              <w:pStyle w:val="a3"/>
              <w:jc w:val="center"/>
              <w:rPr>
                <w:rFonts w:ascii="Times New Roman" w:hAnsi="Times New Roman" w:cs="Times New Roman"/>
              </w:rPr>
            </w:pPr>
          </w:p>
        </w:tc>
      </w:tr>
      <w:tr w:rsidR="005540C7" w:rsidRPr="00352DAE" w:rsidTr="005540C7">
        <w:tc>
          <w:tcPr>
            <w:tcW w:w="9571" w:type="dxa"/>
            <w:gridSpan w:val="7"/>
          </w:tcPr>
          <w:p w:rsidR="005540C7" w:rsidRPr="005540C7" w:rsidRDefault="005540C7" w:rsidP="006A317E">
            <w:pPr>
              <w:pStyle w:val="a3"/>
              <w:rPr>
                <w:rFonts w:ascii="Times New Roman" w:hAnsi="Times New Roman" w:cs="Times New Roman"/>
                <w:lang w:val="ru-RU"/>
              </w:rPr>
            </w:pPr>
            <w:r w:rsidRPr="005540C7">
              <w:rPr>
                <w:rFonts w:ascii="Times New Roman" w:hAnsi="Times New Roman" w:cs="Times New Roman"/>
                <w:b/>
                <w:bCs/>
                <w:lang w:val="ru-RU"/>
              </w:rPr>
              <w:t>Промежуточная аттестация в форме дифференцированного зачета</w:t>
            </w:r>
          </w:p>
        </w:tc>
      </w:tr>
    </w:tbl>
    <w:p w:rsidR="005540C7" w:rsidRDefault="005540C7" w:rsidP="005540C7">
      <w:pPr>
        <w:tabs>
          <w:tab w:val="left" w:pos="560"/>
        </w:tabs>
        <w:spacing w:after="0" w:line="230" w:lineRule="auto"/>
        <w:jc w:val="center"/>
        <w:rPr>
          <w:rFonts w:ascii="Times New Roman" w:eastAsia="Arial" w:hAnsi="Times New Roman" w:cs="Times New Roman"/>
          <w:b/>
          <w:sz w:val="28"/>
          <w:szCs w:val="28"/>
        </w:rPr>
      </w:pPr>
      <w:r>
        <w:rPr>
          <w:rFonts w:ascii="Times New Roman" w:eastAsia="Arial" w:hAnsi="Times New Roman" w:cs="Times New Roman"/>
          <w:b/>
          <w:sz w:val="28"/>
          <w:szCs w:val="28"/>
        </w:rPr>
        <w:lastRenderedPageBreak/>
        <w:t>ХАРАКТЕРИСТИКА ОСНОВНЫХ ВИДОВ ДЕЯТЕЛЬНОСТИ</w:t>
      </w:r>
    </w:p>
    <w:p w:rsidR="005540C7" w:rsidRDefault="005540C7" w:rsidP="005540C7">
      <w:pPr>
        <w:tabs>
          <w:tab w:val="left" w:pos="560"/>
        </w:tabs>
        <w:spacing w:after="0" w:line="230" w:lineRule="auto"/>
        <w:jc w:val="center"/>
        <w:rPr>
          <w:rFonts w:ascii="Times New Roman" w:eastAsia="Arial" w:hAnsi="Times New Roman" w:cs="Times New Roman"/>
          <w:b/>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344"/>
      </w:tblGrid>
      <w:tr w:rsidR="005540C7" w:rsidRPr="004F2FCD" w:rsidTr="006A317E">
        <w:tc>
          <w:tcPr>
            <w:tcW w:w="3227" w:type="dxa"/>
          </w:tcPr>
          <w:p w:rsidR="005540C7" w:rsidRPr="004F2FCD" w:rsidRDefault="005540C7" w:rsidP="006A317E">
            <w:pPr>
              <w:spacing w:after="0" w:line="240" w:lineRule="auto"/>
              <w:jc w:val="center"/>
              <w:rPr>
                <w:rFonts w:ascii="Times New Roman" w:hAnsi="Times New Roman" w:cs="Times New Roman"/>
                <w:b/>
                <w:bCs/>
                <w:sz w:val="24"/>
                <w:szCs w:val="24"/>
              </w:rPr>
            </w:pPr>
            <w:r w:rsidRPr="004F2FCD">
              <w:rPr>
                <w:rFonts w:ascii="Times New Roman" w:hAnsi="Times New Roman" w:cs="Times New Roman"/>
                <w:b/>
                <w:bCs/>
                <w:sz w:val="24"/>
                <w:szCs w:val="24"/>
              </w:rPr>
              <w:t>Содержание обучения</w:t>
            </w:r>
          </w:p>
        </w:tc>
        <w:tc>
          <w:tcPr>
            <w:tcW w:w="6344" w:type="dxa"/>
          </w:tcPr>
          <w:p w:rsidR="005540C7" w:rsidRPr="004F2FCD" w:rsidRDefault="005540C7" w:rsidP="006A317E">
            <w:pPr>
              <w:spacing w:after="0" w:line="240" w:lineRule="auto"/>
              <w:jc w:val="center"/>
              <w:rPr>
                <w:rFonts w:ascii="Times New Roman" w:hAnsi="Times New Roman" w:cs="Times New Roman"/>
                <w:b/>
                <w:bCs/>
                <w:sz w:val="24"/>
                <w:szCs w:val="24"/>
              </w:rPr>
            </w:pPr>
            <w:r w:rsidRPr="004F2FCD">
              <w:rPr>
                <w:rFonts w:ascii="Times New Roman" w:hAnsi="Times New Roman" w:cs="Times New Roman"/>
                <w:b/>
                <w:bCs/>
                <w:sz w:val="24"/>
                <w:szCs w:val="24"/>
              </w:rPr>
              <w:t xml:space="preserve">Характеристика основных видов  учебной деятельности  обучающегося </w:t>
            </w:r>
            <w:r w:rsidRPr="004F2FCD">
              <w:rPr>
                <w:rFonts w:ascii="Times New Roman" w:hAnsi="Times New Roman" w:cs="Times New Roman"/>
                <w:b/>
                <w:bCs/>
                <w:i/>
                <w:iCs/>
                <w:sz w:val="24"/>
                <w:szCs w:val="24"/>
              </w:rPr>
              <w:t>(на уровне учебных действий)</w:t>
            </w:r>
          </w:p>
        </w:tc>
      </w:tr>
      <w:tr w:rsidR="005540C7" w:rsidRPr="004F2FCD" w:rsidTr="006A317E">
        <w:tc>
          <w:tcPr>
            <w:tcW w:w="3227" w:type="dxa"/>
          </w:tcPr>
          <w:p w:rsidR="005540C7" w:rsidRPr="005540C7" w:rsidRDefault="005540C7" w:rsidP="006A317E">
            <w:pPr>
              <w:pStyle w:val="a3"/>
              <w:rPr>
                <w:b/>
                <w:lang w:val="ru-RU"/>
              </w:rPr>
            </w:pPr>
            <w:r w:rsidRPr="005540C7">
              <w:rPr>
                <w:b/>
                <w:lang w:val="ru-RU"/>
              </w:rPr>
              <w:t>Юриспруденция как важная общественная наука. Роль в жизни человека и общества.</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Понимание значения правовых знаний и умений для человека.</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Уважительное отношение к праву и иным социальным регуляторам поведения: выбор необходимой модели правомерного поведения в конкретной ситуации.</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характеризовать систему юридических наук.</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делать определение праву и характеризовать основные теории его понимания, уметь отстаивать собственную точку зрения о поведении личности.</w:t>
            </w:r>
          </w:p>
          <w:p w:rsidR="005540C7" w:rsidRPr="00141780"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вычленять структуру нормы права, понимание механизма правового регулирования.</w:t>
            </w:r>
          </w:p>
        </w:tc>
      </w:tr>
      <w:tr w:rsidR="005540C7" w:rsidRPr="004F2FCD" w:rsidTr="006A317E">
        <w:tc>
          <w:tcPr>
            <w:tcW w:w="3227" w:type="dxa"/>
          </w:tcPr>
          <w:p w:rsidR="005540C7" w:rsidRPr="005540C7" w:rsidRDefault="005540C7" w:rsidP="006A317E">
            <w:pPr>
              <w:pStyle w:val="a3"/>
              <w:rPr>
                <w:b/>
                <w:lang w:val="ru-RU"/>
              </w:rPr>
            </w:pPr>
            <w:r w:rsidRPr="005540C7">
              <w:rPr>
                <w:b/>
                <w:lang w:val="ru-RU"/>
              </w:rPr>
              <w:t>Правовое регулирование общественных отношений. Теоретические основы права как системы.</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давать определение системе права и понимать взаимосвязь его структурных компонентов.</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анализировать правовые нормы с позиции их классификации, различать институты права, отрасли права.</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определять методы правового регулирования конкретных отношений.</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Владение знаниями особенностей законодательного процесса в России.</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Обладание навыками социально-активного правомерного поведения.</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прочитать нормативный правовой акт с опорой на правовые знания.</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Понимание сущности действия норм права во времени, пространстве и по кругу лиц.</w:t>
            </w:r>
          </w:p>
          <w:p w:rsidR="005540C7" w:rsidRPr="00E75649"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Владение информацией о систематизации нормативных правовых актов.</w:t>
            </w:r>
          </w:p>
        </w:tc>
      </w:tr>
      <w:tr w:rsidR="005540C7" w:rsidRPr="004F2FCD" w:rsidTr="006A317E">
        <w:tc>
          <w:tcPr>
            <w:tcW w:w="3227" w:type="dxa"/>
          </w:tcPr>
          <w:p w:rsidR="005540C7" w:rsidRPr="005540C7" w:rsidRDefault="005540C7" w:rsidP="006A317E">
            <w:pPr>
              <w:pStyle w:val="a3"/>
              <w:rPr>
                <w:b/>
                <w:lang w:val="ru-RU"/>
              </w:rPr>
            </w:pPr>
            <w:r w:rsidRPr="005540C7">
              <w:rPr>
                <w:b/>
                <w:lang w:val="ru-RU"/>
              </w:rPr>
              <w:t>Правоотношения, правовая культура и правовое поведение личности.</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определять структуру правоотношения, характеризовать его элементы.</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решать его правовые задачи по определению объема прав и обязанностей участников правоотношений.</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Уважительное отношение к правам и обязанностям участников правоотношений.</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Владение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Понимание основных принципов юридической ответственности.</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Распознание функций юридической ответственности, использование принципов юридической ответственности в решении правовых вопросов.</w:t>
            </w:r>
          </w:p>
          <w:p w:rsidR="005540C7" w:rsidRPr="00692441"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обстоятельств, исключающих преступность деяния.</w:t>
            </w:r>
          </w:p>
        </w:tc>
      </w:tr>
      <w:tr w:rsidR="005540C7" w:rsidRPr="004F2FCD" w:rsidTr="006A317E">
        <w:tc>
          <w:tcPr>
            <w:tcW w:w="3227" w:type="dxa"/>
          </w:tcPr>
          <w:p w:rsidR="005540C7" w:rsidRPr="005540C7" w:rsidRDefault="005540C7" w:rsidP="006A317E">
            <w:pPr>
              <w:pStyle w:val="a3"/>
              <w:rPr>
                <w:b/>
                <w:lang w:val="ru-RU"/>
              </w:rPr>
            </w:pPr>
            <w:r w:rsidRPr="005540C7">
              <w:rPr>
                <w:b/>
                <w:lang w:val="ru-RU"/>
              </w:rPr>
              <w:t xml:space="preserve">Государство и право. Основы конституционного права Российской </w:t>
            </w:r>
            <w:r w:rsidRPr="005540C7">
              <w:rPr>
                <w:b/>
                <w:lang w:val="ru-RU"/>
              </w:rPr>
              <w:lastRenderedPageBreak/>
              <w:t>Федерации</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Умение характеризовать сущность государства, определять его функции.</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Умение характеризовать форму государства и его </w:t>
            </w:r>
            <w:r>
              <w:rPr>
                <w:rFonts w:ascii="Times New Roman" w:hAnsi="Times New Roman" w:cs="Times New Roman"/>
                <w:bCs/>
                <w:sz w:val="24"/>
                <w:szCs w:val="24"/>
              </w:rPr>
              <w:lastRenderedPageBreak/>
              <w:t>элементы.</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различать монархию и республику как формы правления.</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определять государственное устройство и политический режим.</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Владение информацией о главе государства, умение характеризовать законодательную, исполнительную и судебную власть.</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принципов местного самоуправления.</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 человека в демократическом правовом государстве, в том числе умение защищать свои личные права, политические права и свободы, социальные, экономические и культурны права. Умение исполнять обязанности гражданина.</w:t>
            </w:r>
          </w:p>
          <w:p w:rsidR="005540C7" w:rsidRPr="0016305E"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правил участия в референдуме, выборах Президента Российской Федерации.</w:t>
            </w:r>
          </w:p>
        </w:tc>
      </w:tr>
      <w:tr w:rsidR="005540C7" w:rsidRPr="004F2FCD" w:rsidTr="006A317E">
        <w:tc>
          <w:tcPr>
            <w:tcW w:w="3227" w:type="dxa"/>
          </w:tcPr>
          <w:p w:rsidR="005540C7" w:rsidRPr="008356B4" w:rsidRDefault="005540C7" w:rsidP="006A317E">
            <w:pPr>
              <w:pStyle w:val="a3"/>
              <w:rPr>
                <w:b/>
              </w:rPr>
            </w:pPr>
            <w:r w:rsidRPr="008356B4">
              <w:rPr>
                <w:b/>
              </w:rPr>
              <w:lastRenderedPageBreak/>
              <w:t>Правосудие и правоохранительные органы</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sidRPr="002A6510">
              <w:rPr>
                <w:rFonts w:ascii="Times New Roman" w:hAnsi="Times New Roman" w:cs="Times New Roman"/>
                <w:bCs/>
                <w:sz w:val="24"/>
                <w:szCs w:val="24"/>
              </w:rPr>
              <w:t>Знание особеннос</w:t>
            </w:r>
            <w:r>
              <w:rPr>
                <w:rFonts w:ascii="Times New Roman" w:hAnsi="Times New Roman" w:cs="Times New Roman"/>
                <w:bCs/>
                <w:sz w:val="24"/>
                <w:szCs w:val="24"/>
              </w:rPr>
              <w:t>тей функционирования судов Росс</w:t>
            </w:r>
            <w:r w:rsidRPr="002A6510">
              <w:rPr>
                <w:rFonts w:ascii="Times New Roman" w:hAnsi="Times New Roman" w:cs="Times New Roman"/>
                <w:bCs/>
                <w:sz w:val="24"/>
                <w:szCs w:val="24"/>
              </w:rPr>
              <w:t>ийской Федерации, умение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w:t>
            </w:r>
            <w:r>
              <w:rPr>
                <w:rFonts w:ascii="Times New Roman" w:hAnsi="Times New Roman" w:cs="Times New Roman"/>
                <w:bCs/>
                <w:sz w:val="24"/>
                <w:szCs w:val="24"/>
              </w:rPr>
              <w:t xml:space="preserve"> консультационную поддержку лицам, нуждающимся в правовой защите. </w:t>
            </w:r>
          </w:p>
          <w:p w:rsidR="005540C7" w:rsidRPr="002A6510"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 государства; уважение прав и законных интересов всех лиц, проживающих на территории страны.</w:t>
            </w:r>
          </w:p>
        </w:tc>
      </w:tr>
      <w:tr w:rsidR="005540C7" w:rsidRPr="004F2FCD" w:rsidTr="006A317E">
        <w:tc>
          <w:tcPr>
            <w:tcW w:w="3227" w:type="dxa"/>
          </w:tcPr>
          <w:p w:rsidR="005540C7" w:rsidRPr="004F2FCD" w:rsidRDefault="005540C7" w:rsidP="006A317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Гражданское право</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отличать гражданские правоотношения от иных отношений, характеризовать источники гражданского права.</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заключать договор, владея знаниями о порядке его заключения, изменения и расторжения.</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характеризовать отдельные виды обязательств.</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использовать в реальной жизни право собственности.</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защищать интеллектуальную собственность и авторское право.</w:t>
            </w:r>
          </w:p>
          <w:p w:rsidR="005540C7" w:rsidRPr="00780D49"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осуществлять защиту чести, достоинства и деловой репутации.</w:t>
            </w:r>
          </w:p>
        </w:tc>
      </w:tr>
      <w:tr w:rsidR="005540C7" w:rsidRPr="004F2FCD" w:rsidTr="006A317E">
        <w:tc>
          <w:tcPr>
            <w:tcW w:w="3227" w:type="dxa"/>
          </w:tcPr>
          <w:p w:rsidR="005540C7" w:rsidRPr="004F2FCD" w:rsidRDefault="005540C7" w:rsidP="006A317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Защита прав потребителей</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Умение разбираться в сущности нормативных актов и </w:t>
            </w:r>
            <w:r>
              <w:rPr>
                <w:rFonts w:ascii="Times New Roman" w:hAnsi="Times New Roman" w:cs="Times New Roman"/>
                <w:bCs/>
                <w:sz w:val="24"/>
                <w:szCs w:val="24"/>
              </w:rPr>
              <w:lastRenderedPageBreak/>
              <w:t>норм, регулирующих взаимоотношения потребителей и продавцов, изготовителей, а также лиц, оказывающих те или иные услуги.</w:t>
            </w:r>
          </w:p>
          <w:p w:rsidR="005540C7" w:rsidRPr="00811286"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формулировать права и обязанности потребителей, защищать права потребителей.</w:t>
            </w:r>
          </w:p>
        </w:tc>
      </w:tr>
      <w:tr w:rsidR="005540C7" w:rsidRPr="004F2FCD" w:rsidTr="006A317E">
        <w:tc>
          <w:tcPr>
            <w:tcW w:w="3227" w:type="dxa"/>
          </w:tcPr>
          <w:p w:rsidR="005540C7" w:rsidRPr="003969FB" w:rsidRDefault="005540C7" w:rsidP="006A317E">
            <w:pPr>
              <w:pStyle w:val="a3"/>
              <w:rPr>
                <w:b/>
              </w:rPr>
            </w:pPr>
            <w:r w:rsidRPr="003969FB">
              <w:rPr>
                <w:b/>
              </w:rPr>
              <w:lastRenderedPageBreak/>
              <w:t>Правовое регулирование образовательной деятельности</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выстраивать успешную образовательную траекторию в жизни с опорой на склонности, желания и интересы.</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разбираться в видовом разнообразии образовательных организаций, уровнях получения образования в высшей школе.</w:t>
            </w:r>
          </w:p>
          <w:p w:rsidR="005540C7" w:rsidRPr="003969FB"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и соблюдение прав и обязанностей участников образовательного процесса, умение реализовать и защищать свои права в сфере образования</w:t>
            </w:r>
          </w:p>
        </w:tc>
      </w:tr>
      <w:tr w:rsidR="005540C7" w:rsidRPr="004F2FCD" w:rsidTr="006A317E">
        <w:tc>
          <w:tcPr>
            <w:tcW w:w="3227" w:type="dxa"/>
          </w:tcPr>
          <w:p w:rsidR="005540C7" w:rsidRPr="005540C7" w:rsidRDefault="005540C7" w:rsidP="006A317E">
            <w:pPr>
              <w:pStyle w:val="a3"/>
              <w:rPr>
                <w:b/>
                <w:lang w:val="ru-RU"/>
              </w:rPr>
            </w:pPr>
            <w:r w:rsidRPr="005540C7">
              <w:rPr>
                <w:b/>
                <w:lang w:val="ru-RU"/>
              </w:rPr>
              <w:t>Семейное право и наследственное право</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порядка заключения и расторжения брака.</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Понимание важности института семьи для жизни человека, уважительное отношение к близким людям, оказание всемирной поддержки и помощи при решении различных жизненных ситуаций.</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защищать имущественные и личные неимущественные права супругов.</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объяснять договорный режим имущества супругов, оказывать помощь в составлении брачных контрактов.</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предотвратить, а при необходимости решить конфликты родителей и детей; знание порядка выплаты алиментов в семейных отношениях.</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защищать интересы детей, детей-сирот, детей, оставшихся без попечения родителей.</w:t>
            </w:r>
          </w:p>
          <w:p w:rsidR="005540C7" w:rsidRPr="001550A8"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составлять завещание с соблюдением правил наследственного права, разбираться в различиях наследования по закону и наследования по завещанию.</w:t>
            </w:r>
          </w:p>
        </w:tc>
      </w:tr>
      <w:tr w:rsidR="005540C7" w:rsidRPr="004F2FCD" w:rsidTr="006A317E">
        <w:tc>
          <w:tcPr>
            <w:tcW w:w="3227" w:type="dxa"/>
          </w:tcPr>
          <w:p w:rsidR="005540C7" w:rsidRPr="004F2FCD" w:rsidRDefault="005540C7" w:rsidP="006A317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Трудовое право</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излагать актуальные проблемы занятости и безработицы в стране.</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соблюдать порядок взаимоотношений работников и работодателей.</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защищать свои трудовые права, знание порядка и условий расторжения трудового договора.</w:t>
            </w:r>
          </w:p>
          <w:p w:rsidR="005540C7" w:rsidRPr="00634463"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использовать льготы, гарантии и компенсации, предусмотренные трудовым законодательством для молодежи.</w:t>
            </w:r>
          </w:p>
        </w:tc>
      </w:tr>
      <w:tr w:rsidR="005540C7" w:rsidRPr="004F2FCD" w:rsidTr="006A317E">
        <w:tc>
          <w:tcPr>
            <w:tcW w:w="3227" w:type="dxa"/>
          </w:tcPr>
          <w:p w:rsidR="005540C7" w:rsidRPr="004F2FCD" w:rsidRDefault="005540C7" w:rsidP="006A317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Административное право и административный процесс</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отличить административные отношения от иных правоотношений.</w:t>
            </w:r>
          </w:p>
          <w:p w:rsidR="005540C7" w:rsidRPr="00024822"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сущности административной ответственности и мер административного наказания. Знакомство с правилами порядка производства по делам об административных правонарушениях.</w:t>
            </w:r>
          </w:p>
        </w:tc>
      </w:tr>
      <w:tr w:rsidR="005540C7" w:rsidRPr="004F2FCD" w:rsidTr="006A317E">
        <w:tc>
          <w:tcPr>
            <w:tcW w:w="3227" w:type="dxa"/>
          </w:tcPr>
          <w:p w:rsidR="005540C7" w:rsidRPr="004F2FCD" w:rsidRDefault="005540C7" w:rsidP="006A317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Уголовное право и </w:t>
            </w:r>
            <w:r>
              <w:rPr>
                <w:rFonts w:ascii="Times New Roman" w:hAnsi="Times New Roman" w:cs="Times New Roman"/>
                <w:b/>
                <w:bCs/>
                <w:sz w:val="24"/>
                <w:szCs w:val="24"/>
              </w:rPr>
              <w:lastRenderedPageBreak/>
              <w:t>уголовный процесс</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Знание принципов уголовного права и действия </w:t>
            </w:r>
            <w:r>
              <w:rPr>
                <w:rFonts w:ascii="Times New Roman" w:hAnsi="Times New Roman" w:cs="Times New Roman"/>
                <w:bCs/>
                <w:sz w:val="24"/>
                <w:szCs w:val="24"/>
              </w:rPr>
              <w:lastRenderedPageBreak/>
              <w:t>уголовного закона.</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квалифицировать преступления, знание мер уголовной ответственности и наказания.</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участвовать в уголовном процессе со стороны защиты и со стороны обвинения.</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Уметь характеризовать особенности уголовного процесса по делам несовершеннолетних.</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Обладание навыками защиты от преступления.</w:t>
            </w:r>
          </w:p>
          <w:p w:rsidR="005540C7" w:rsidRPr="006C3535"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реализовать права обвиняемого, потерпевшего, свидетеля.</w:t>
            </w:r>
          </w:p>
        </w:tc>
      </w:tr>
      <w:tr w:rsidR="005540C7" w:rsidRPr="004F2FCD" w:rsidTr="006A317E">
        <w:tc>
          <w:tcPr>
            <w:tcW w:w="3227" w:type="dxa"/>
          </w:tcPr>
          <w:p w:rsidR="005540C7" w:rsidRPr="004F2FCD" w:rsidRDefault="005540C7" w:rsidP="006A317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Международное право как основа взаимоотношений государств мира</w:t>
            </w:r>
          </w:p>
        </w:tc>
        <w:tc>
          <w:tcPr>
            <w:tcW w:w="6344" w:type="dxa"/>
          </w:tcPr>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характеризовать международную защиту прав человека в условиях мирного и военного времени.</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разбираться в деятельности правозащитных организаций, обращаться в Европейский суд по правам человека.</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принципов и особенностей международной защиты прав детей.</w:t>
            </w:r>
          </w:p>
          <w:p w:rsidR="005540C7"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Осознание международно-правовой ответственности, уважительное отношение к правам людей всего мира.</w:t>
            </w:r>
          </w:p>
          <w:p w:rsidR="005540C7" w:rsidRPr="00392C44" w:rsidRDefault="005540C7" w:rsidP="006A31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Знание основных правил международного гуманитарного права и прав человека.</w:t>
            </w:r>
          </w:p>
        </w:tc>
      </w:tr>
    </w:tbl>
    <w:p w:rsidR="005540C7" w:rsidRPr="0084258E" w:rsidRDefault="005540C7" w:rsidP="005540C7">
      <w:pPr>
        <w:tabs>
          <w:tab w:val="left" w:pos="560"/>
        </w:tabs>
        <w:spacing w:after="0" w:line="230" w:lineRule="auto"/>
        <w:jc w:val="center"/>
        <w:rPr>
          <w:rFonts w:ascii="Times New Roman" w:eastAsia="Arial" w:hAnsi="Times New Roman" w:cs="Times New Roman"/>
          <w:b/>
          <w:sz w:val="28"/>
          <w:szCs w:val="28"/>
        </w:rPr>
      </w:pPr>
    </w:p>
    <w:p w:rsidR="005540C7" w:rsidRPr="001C28B6" w:rsidRDefault="005540C7" w:rsidP="005540C7">
      <w:pPr>
        <w:spacing w:line="229" w:lineRule="auto"/>
        <w:ind w:right="1760"/>
        <w:rPr>
          <w:rFonts w:ascii="Times New Roman" w:eastAsia="Arial" w:hAnsi="Times New Roman" w:cs="Times New Roman"/>
          <w:b/>
          <w:sz w:val="28"/>
          <w:szCs w:val="28"/>
        </w:rPr>
      </w:pPr>
    </w:p>
    <w:p w:rsidR="005540C7" w:rsidRDefault="005540C7" w:rsidP="005540C7">
      <w:pPr>
        <w:jc w:val="center"/>
      </w:pPr>
    </w:p>
    <w:p w:rsidR="005540C7" w:rsidRDefault="005540C7" w:rsidP="005540C7"/>
    <w:p w:rsidR="005540C7" w:rsidRDefault="005540C7" w:rsidP="005540C7"/>
    <w:p w:rsidR="005540C7" w:rsidRDefault="005540C7" w:rsidP="005540C7"/>
    <w:p w:rsidR="005540C7" w:rsidRDefault="005540C7" w:rsidP="005540C7"/>
    <w:p w:rsidR="005540C7" w:rsidRDefault="005540C7" w:rsidP="005540C7"/>
    <w:p w:rsidR="005540C7" w:rsidRDefault="005540C7" w:rsidP="005540C7"/>
    <w:p w:rsidR="005540C7" w:rsidRDefault="005540C7"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5540C7">
      <w:pPr>
        <w:tabs>
          <w:tab w:val="left" w:pos="560"/>
        </w:tabs>
        <w:spacing w:after="0" w:line="230" w:lineRule="auto"/>
        <w:jc w:val="center"/>
        <w:rPr>
          <w:rFonts w:ascii="Times New Roman" w:eastAsia="Arial" w:hAnsi="Times New Roman" w:cs="Times New Roman"/>
          <w:b/>
          <w:sz w:val="28"/>
          <w:szCs w:val="28"/>
        </w:rPr>
      </w:pPr>
    </w:p>
    <w:p w:rsidR="00AC0726" w:rsidRDefault="00AC0726" w:rsidP="003C3308">
      <w:pPr>
        <w:tabs>
          <w:tab w:val="left" w:pos="560"/>
        </w:tabs>
        <w:spacing w:after="0" w:line="230" w:lineRule="auto"/>
        <w:rPr>
          <w:rFonts w:ascii="Times New Roman" w:eastAsia="Arial" w:hAnsi="Times New Roman" w:cs="Times New Roman"/>
          <w:b/>
          <w:sz w:val="28"/>
          <w:szCs w:val="28"/>
        </w:rPr>
      </w:pPr>
    </w:p>
    <w:p w:rsidR="00AC0726" w:rsidRPr="00E77CA3" w:rsidRDefault="00AC0726" w:rsidP="00AC0726">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8. УЧЕБНО – МЕТОДИЧЕСКОЕ И МАТЕРИАЛЬНО _ ТЕХНИЧЕСКОЕ  ОБЕСПЕЧЕНИЕ ПРОГРАММЫ УЧЕБНОЙ ДИСЦИПЛИНЫ  «ПРАВО»</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t>Освоение про</w:t>
      </w:r>
      <w:r>
        <w:rPr>
          <w:rFonts w:ascii="Times New Roman" w:hAnsi="Times New Roman" w:cs="Times New Roman"/>
          <w:sz w:val="28"/>
          <w:szCs w:val="28"/>
        </w:rPr>
        <w:t>граммы учебной дисциплины «Право</w:t>
      </w:r>
      <w:r w:rsidRPr="00C92CC3">
        <w:rPr>
          <w:rFonts w:ascii="Times New Roman" w:hAnsi="Times New Roman" w:cs="Times New Roman"/>
          <w:sz w:val="28"/>
          <w:szCs w:val="28"/>
        </w:rPr>
        <w:t xml:space="preserve">»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t xml:space="preserve">Помещение кабинета должно удовлетворять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w:t>
      </w:r>
      <w:r>
        <w:rPr>
          <w:rFonts w:ascii="Times New Roman" w:hAnsi="Times New Roman" w:cs="Times New Roman"/>
          <w:sz w:val="28"/>
          <w:szCs w:val="28"/>
        </w:rPr>
        <w:t>к уровню подготовки обучающихся</w:t>
      </w:r>
      <w:r w:rsidRPr="00C92CC3">
        <w:rPr>
          <w:rFonts w:ascii="Times New Roman" w:hAnsi="Times New Roman" w:cs="Times New Roman"/>
          <w:sz w:val="28"/>
          <w:szCs w:val="28"/>
        </w:rPr>
        <w:t xml:space="preserve">.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w:t>
      </w:r>
      <w:r>
        <w:rPr>
          <w:rFonts w:ascii="Times New Roman" w:hAnsi="Times New Roman" w:cs="Times New Roman"/>
          <w:sz w:val="28"/>
          <w:szCs w:val="28"/>
        </w:rPr>
        <w:t xml:space="preserve"> информацию по психологии</w:t>
      </w:r>
      <w:r w:rsidRPr="00C92CC3">
        <w:rPr>
          <w:rFonts w:ascii="Times New Roman" w:hAnsi="Times New Roman" w:cs="Times New Roman"/>
          <w:sz w:val="28"/>
          <w:szCs w:val="28"/>
        </w:rPr>
        <w:t xml:space="preserve">, создавать презентации, видеоматериалы, иные документы.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t>В состав учебно-методического и материально-технического обеспечения про</w:t>
      </w:r>
      <w:r>
        <w:rPr>
          <w:rFonts w:ascii="Times New Roman" w:hAnsi="Times New Roman" w:cs="Times New Roman"/>
          <w:sz w:val="28"/>
          <w:szCs w:val="28"/>
        </w:rPr>
        <w:t>граммы учебной дисциплины «Право</w:t>
      </w:r>
      <w:r w:rsidRPr="00C92CC3">
        <w:rPr>
          <w:rFonts w:ascii="Times New Roman" w:hAnsi="Times New Roman" w:cs="Times New Roman"/>
          <w:sz w:val="28"/>
          <w:szCs w:val="28"/>
        </w:rPr>
        <w:t xml:space="preserve">», входят: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многофункциональный комплекс преподавателя;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наглядные пособия (комплекты учебных таблиц, плакатов, портретов выдающихся ученых и др.);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информационно-коммуникативные средства;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экранно-звуковые пособия;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комплект технической документации, в том числе паспорта на средства обучения, инструкции по их использованию и технике безопасности;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sym w:font="Symbol" w:char="F0B7"/>
      </w:r>
      <w:r w:rsidRPr="00C92CC3">
        <w:rPr>
          <w:rFonts w:ascii="Times New Roman" w:hAnsi="Times New Roman" w:cs="Times New Roman"/>
          <w:sz w:val="28"/>
          <w:szCs w:val="28"/>
        </w:rPr>
        <w:t xml:space="preserve"> библиотечный фонд.</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lastRenderedPageBreak/>
        <w:t>В библиотечный фонд входят учебники, учебно-методические комплекты (УМК), обеспечивающие ос</w:t>
      </w:r>
      <w:r>
        <w:rPr>
          <w:rFonts w:ascii="Times New Roman" w:hAnsi="Times New Roman" w:cs="Times New Roman"/>
          <w:sz w:val="28"/>
          <w:szCs w:val="28"/>
        </w:rPr>
        <w:t>воение учебной дисциплины «Право</w:t>
      </w:r>
      <w:r w:rsidRPr="00C92CC3">
        <w:rPr>
          <w:rFonts w:ascii="Times New Roman" w:hAnsi="Times New Roman" w:cs="Times New Roman"/>
          <w:sz w:val="28"/>
          <w:szCs w:val="28"/>
        </w:rPr>
        <w:t xml:space="preserve">», рекомендованные или допущенные для использования в профессиональных образовательных организаций, реализующих образовательную программу среднего общего образования в пределах освоения ОПОП СПО на базе основного общего образования.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t xml:space="preserve">Библиотечный фонд может быть дополнен энциклопедиями, справочниками, научной и научно-популярной литературой и др. по вопросам юриспруденции.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t>В процессе освоения про</w:t>
      </w:r>
      <w:r>
        <w:rPr>
          <w:rFonts w:ascii="Times New Roman" w:hAnsi="Times New Roman" w:cs="Times New Roman"/>
          <w:sz w:val="28"/>
          <w:szCs w:val="28"/>
        </w:rPr>
        <w:t>граммы учебной д</w:t>
      </w:r>
      <w:r w:rsidR="0068361F">
        <w:rPr>
          <w:rFonts w:ascii="Times New Roman" w:hAnsi="Times New Roman" w:cs="Times New Roman"/>
          <w:sz w:val="28"/>
          <w:szCs w:val="28"/>
        </w:rPr>
        <w:t>исциплины «Право</w:t>
      </w:r>
      <w:r w:rsidR="009010C8">
        <w:rPr>
          <w:rFonts w:ascii="Times New Roman" w:hAnsi="Times New Roman" w:cs="Times New Roman"/>
          <w:sz w:val="28"/>
          <w:szCs w:val="28"/>
        </w:rPr>
        <w:t xml:space="preserve">                                                                                              </w:t>
      </w:r>
      <w:r w:rsidRPr="00C92CC3">
        <w:rPr>
          <w:rFonts w:ascii="Times New Roman" w:hAnsi="Times New Roman" w:cs="Times New Roman"/>
          <w:sz w:val="28"/>
          <w:szCs w:val="28"/>
        </w:rPr>
        <w:t xml:space="preserve">» студенты должны иметь возможность доступа: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t>к электро</w:t>
      </w:r>
      <w:r>
        <w:rPr>
          <w:rFonts w:ascii="Times New Roman" w:hAnsi="Times New Roman" w:cs="Times New Roman"/>
          <w:sz w:val="28"/>
          <w:szCs w:val="28"/>
        </w:rPr>
        <w:t>нным учебным материалам по праву</w:t>
      </w:r>
      <w:r w:rsidRPr="00C92CC3">
        <w:rPr>
          <w:rFonts w:ascii="Times New Roman" w:hAnsi="Times New Roman" w:cs="Times New Roman"/>
          <w:sz w:val="28"/>
          <w:szCs w:val="28"/>
        </w:rPr>
        <w:t>, имеющиеся в свободном доступе в системе Интернет, (элект</w:t>
      </w:r>
      <w:r>
        <w:rPr>
          <w:rFonts w:ascii="Times New Roman" w:hAnsi="Times New Roman" w:cs="Times New Roman"/>
          <w:sz w:val="28"/>
          <w:szCs w:val="28"/>
        </w:rPr>
        <w:t>ронные книги, практикумы, тесты</w:t>
      </w:r>
      <w:r w:rsidRPr="00C92CC3">
        <w:rPr>
          <w:rFonts w:ascii="Times New Roman" w:hAnsi="Times New Roman" w:cs="Times New Roman"/>
          <w:sz w:val="28"/>
          <w:szCs w:val="28"/>
        </w:rPr>
        <w:t xml:space="preserve">); </w:t>
      </w:r>
    </w:p>
    <w:p w:rsidR="00AC0726" w:rsidRDefault="00AC0726" w:rsidP="00AC0726">
      <w:pPr>
        <w:ind w:firstLine="708"/>
        <w:jc w:val="both"/>
        <w:rPr>
          <w:rFonts w:ascii="Times New Roman" w:hAnsi="Times New Roman" w:cs="Times New Roman"/>
          <w:sz w:val="28"/>
          <w:szCs w:val="28"/>
        </w:rPr>
      </w:pPr>
      <w:r w:rsidRPr="00C92CC3">
        <w:rPr>
          <w:rFonts w:ascii="Times New Roman" w:hAnsi="Times New Roman" w:cs="Times New Roman"/>
          <w:sz w:val="28"/>
          <w:szCs w:val="28"/>
        </w:rPr>
        <w:t>к сайтам государственных, муниципальн</w:t>
      </w:r>
      <w:r>
        <w:rPr>
          <w:rFonts w:ascii="Times New Roman" w:hAnsi="Times New Roman" w:cs="Times New Roman"/>
          <w:sz w:val="28"/>
          <w:szCs w:val="28"/>
        </w:rPr>
        <w:t>ых органов власти и управления.</w:t>
      </w: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ind w:firstLine="708"/>
        <w:jc w:val="both"/>
        <w:rPr>
          <w:rFonts w:ascii="Times New Roman" w:hAnsi="Times New Roman" w:cs="Times New Roman"/>
          <w:b/>
          <w:bCs/>
          <w:sz w:val="28"/>
          <w:szCs w:val="28"/>
        </w:rPr>
      </w:pPr>
    </w:p>
    <w:p w:rsidR="00AC0726" w:rsidRDefault="00AC0726" w:rsidP="00AC0726">
      <w:pPr>
        <w:jc w:val="both"/>
        <w:rPr>
          <w:rFonts w:ascii="Times New Roman" w:hAnsi="Times New Roman" w:cs="Times New Roman"/>
          <w:b/>
          <w:bCs/>
          <w:sz w:val="28"/>
          <w:szCs w:val="28"/>
        </w:rPr>
      </w:pPr>
    </w:p>
    <w:p w:rsidR="008265CD" w:rsidRDefault="008265CD" w:rsidP="008265CD">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9. ЛИТЕРАТУРА</w:t>
      </w:r>
    </w:p>
    <w:p w:rsidR="008265CD" w:rsidRDefault="00813EE4" w:rsidP="008265CD">
      <w:pPr>
        <w:spacing w:after="0" w:line="360" w:lineRule="auto"/>
        <w:jc w:val="center"/>
        <w:rPr>
          <w:rFonts w:ascii="Times New Roman" w:hAnsi="Times New Roman" w:cs="Times New Roman"/>
          <w:b/>
          <w:i/>
          <w:sz w:val="28"/>
          <w:szCs w:val="28"/>
        </w:rPr>
      </w:pPr>
      <w:r>
        <w:rPr>
          <w:rFonts w:ascii="Times New Roman" w:hAnsi="Times New Roman" w:cs="Times New Roman"/>
          <w:b/>
          <w:i/>
          <w:sz w:val="28"/>
          <w:szCs w:val="28"/>
        </w:rPr>
        <w:t>Для студентов</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Певцова Е.А. Право. – М., Издательский центр «Академия»2014</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Марченко М.Н. Теория государства. – М., Проспект, 2013</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Зайцев Правоведение. – М., «Экзамен», 2008</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Шкатулла В.И. Основы правовых знаний. – М., Издательский центр «Академия», 2008</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Малько А.В. Теория государства и права. – М., Юристъ, 2012</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Комкова Г.Н. Правововедение. – М., Проспект, 2014</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Шкатулла В.И. и др. Правововедение. – М., Издательский центр «Академия», 2014</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Тарханов И.А. Основы права. – М., Альфа-М, 2014</w:t>
      </w:r>
    </w:p>
    <w:p w:rsidR="008265CD" w:rsidRDefault="008265CD" w:rsidP="008265CD">
      <w:pPr>
        <w:pStyle w:val="a4"/>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Вологдин А.А. Основы права. – М., Юрайт, 2015</w:t>
      </w:r>
    </w:p>
    <w:p w:rsidR="008265CD" w:rsidRDefault="008265CD" w:rsidP="008265CD">
      <w:pPr>
        <w:spacing w:after="0" w:line="240" w:lineRule="auto"/>
        <w:jc w:val="center"/>
        <w:rPr>
          <w:rFonts w:ascii="Times New Roman" w:hAnsi="Times New Roman" w:cs="Times New Roman"/>
          <w:b/>
          <w:i/>
          <w:sz w:val="28"/>
          <w:szCs w:val="28"/>
        </w:rPr>
      </w:pPr>
    </w:p>
    <w:p w:rsidR="008265CD" w:rsidRDefault="008265CD" w:rsidP="008265CD">
      <w:pPr>
        <w:spacing w:after="0" w:line="240" w:lineRule="auto"/>
        <w:jc w:val="center"/>
        <w:rPr>
          <w:rFonts w:ascii="Times New Roman" w:hAnsi="Times New Roman" w:cs="Times New Roman"/>
          <w:b/>
          <w:i/>
          <w:sz w:val="28"/>
          <w:szCs w:val="28"/>
        </w:rPr>
      </w:pPr>
    </w:p>
    <w:p w:rsidR="008265CD" w:rsidRDefault="008265CD" w:rsidP="008265CD">
      <w:pPr>
        <w:spacing w:after="0" w:line="240" w:lineRule="auto"/>
        <w:jc w:val="center"/>
        <w:rPr>
          <w:rFonts w:ascii="Times New Roman" w:hAnsi="Times New Roman" w:cs="Times New Roman"/>
          <w:b/>
          <w:i/>
          <w:sz w:val="28"/>
          <w:szCs w:val="28"/>
        </w:rPr>
      </w:pPr>
    </w:p>
    <w:p w:rsidR="008265CD" w:rsidRDefault="00813EE4" w:rsidP="008265CD">
      <w:pPr>
        <w:spacing w:after="0" w:line="360" w:lineRule="auto"/>
        <w:jc w:val="center"/>
        <w:rPr>
          <w:rFonts w:ascii="Times New Roman" w:hAnsi="Times New Roman" w:cs="Times New Roman"/>
          <w:b/>
          <w:i/>
          <w:sz w:val="28"/>
          <w:szCs w:val="28"/>
        </w:rPr>
      </w:pPr>
      <w:r>
        <w:rPr>
          <w:rFonts w:ascii="Times New Roman" w:hAnsi="Times New Roman" w:cs="Times New Roman"/>
          <w:b/>
          <w:i/>
          <w:sz w:val="28"/>
          <w:szCs w:val="28"/>
        </w:rPr>
        <w:t>Для преподавателей</w:t>
      </w:r>
    </w:p>
    <w:p w:rsidR="008265CD" w:rsidRPr="008265CD" w:rsidRDefault="008265CD" w:rsidP="008265CD">
      <w:pPr>
        <w:pStyle w:val="a3"/>
        <w:jc w:val="both"/>
        <w:rPr>
          <w:sz w:val="28"/>
          <w:szCs w:val="28"/>
          <w:lang w:val="ru-RU"/>
        </w:rPr>
      </w:pPr>
      <w:r w:rsidRPr="008265CD">
        <w:rPr>
          <w:sz w:val="28"/>
          <w:szCs w:val="28"/>
          <w:lang w:val="ru-RU"/>
        </w:rPr>
        <w:t>Конституция РФ от 12.12.1993 (с поправками от 30.12.2008) // СЗ РФ. — 2009. — № 4. — Ст. 445.</w:t>
      </w:r>
    </w:p>
    <w:p w:rsidR="008265CD" w:rsidRPr="008265CD" w:rsidRDefault="008265CD" w:rsidP="008265CD">
      <w:pPr>
        <w:pStyle w:val="a3"/>
        <w:jc w:val="both"/>
        <w:rPr>
          <w:sz w:val="28"/>
          <w:szCs w:val="28"/>
          <w:lang w:val="ru-RU"/>
        </w:rPr>
      </w:pPr>
    </w:p>
    <w:p w:rsidR="008265CD" w:rsidRPr="008265CD" w:rsidRDefault="008265CD" w:rsidP="008265CD">
      <w:pPr>
        <w:pStyle w:val="a3"/>
        <w:jc w:val="both"/>
        <w:rPr>
          <w:sz w:val="28"/>
          <w:szCs w:val="28"/>
          <w:lang w:val="ru-RU"/>
        </w:rPr>
      </w:pPr>
      <w:r w:rsidRPr="008265CD">
        <w:rPr>
          <w:sz w:val="28"/>
          <w:szCs w:val="28"/>
          <w:lang w:val="ru-RU"/>
        </w:rPr>
        <w:t>Арбитражный процессуальный кодекс РФ (утвержден Федеральным законом от 24.07.2002 № 95-ФЗ) (в ред. 2014 г.) // СЗ РФ. — 2002. — № 30. — Ст. 3012.</w:t>
      </w:r>
    </w:p>
    <w:p w:rsidR="008265CD" w:rsidRPr="008265CD" w:rsidRDefault="008265CD" w:rsidP="008265CD">
      <w:pPr>
        <w:pStyle w:val="a3"/>
        <w:jc w:val="both"/>
        <w:rPr>
          <w:sz w:val="28"/>
          <w:szCs w:val="28"/>
          <w:lang w:val="ru-RU"/>
        </w:rPr>
      </w:pPr>
    </w:p>
    <w:p w:rsidR="008265CD" w:rsidRPr="008265CD" w:rsidRDefault="008265CD" w:rsidP="008265CD">
      <w:pPr>
        <w:pStyle w:val="a3"/>
        <w:jc w:val="both"/>
        <w:rPr>
          <w:sz w:val="28"/>
          <w:szCs w:val="28"/>
          <w:lang w:val="ru-RU"/>
        </w:rPr>
      </w:pPr>
      <w:r w:rsidRPr="008265CD">
        <w:rPr>
          <w:sz w:val="28"/>
          <w:szCs w:val="28"/>
          <w:lang w:val="ru-RU"/>
        </w:rPr>
        <w:t>Гражданский кодекс РФ (Ч. 1) (утвержден Федеральным законом от 30.11.1994 № 51-ФЗ) (в ред. 2014 г.) // СЗ РФ. — 1994. — № 32. — Ст. 3301.</w:t>
      </w:r>
    </w:p>
    <w:p w:rsidR="008265CD" w:rsidRPr="008265CD" w:rsidRDefault="008265CD" w:rsidP="008265CD">
      <w:pPr>
        <w:pStyle w:val="a3"/>
        <w:jc w:val="both"/>
        <w:rPr>
          <w:sz w:val="28"/>
          <w:szCs w:val="28"/>
          <w:lang w:val="ru-RU"/>
        </w:rPr>
      </w:pPr>
    </w:p>
    <w:p w:rsidR="008265CD" w:rsidRPr="008265CD" w:rsidRDefault="008265CD" w:rsidP="008265CD">
      <w:pPr>
        <w:pStyle w:val="a3"/>
        <w:jc w:val="both"/>
        <w:rPr>
          <w:sz w:val="28"/>
          <w:szCs w:val="28"/>
          <w:lang w:val="ru-RU"/>
        </w:rPr>
      </w:pPr>
      <w:r w:rsidRPr="008265CD">
        <w:rPr>
          <w:sz w:val="28"/>
          <w:szCs w:val="28"/>
          <w:lang w:val="ru-RU"/>
        </w:rPr>
        <w:t>Гражданский кодекс РФ (Ч. 2) (утвержден Федеральным законом от 26.01.1996 № 14-ФЗ) (в ред. 2014 г.) // СЗ РФ. — 1996. — № 5. — Ст. 410.</w:t>
      </w:r>
    </w:p>
    <w:p w:rsidR="008265CD" w:rsidRPr="008265CD" w:rsidRDefault="008265CD" w:rsidP="008265CD">
      <w:pPr>
        <w:pStyle w:val="a3"/>
        <w:jc w:val="both"/>
        <w:rPr>
          <w:sz w:val="28"/>
          <w:szCs w:val="28"/>
          <w:lang w:val="ru-RU"/>
        </w:rPr>
      </w:pPr>
    </w:p>
    <w:p w:rsidR="008265CD" w:rsidRPr="008265CD" w:rsidRDefault="008265CD" w:rsidP="008265CD">
      <w:pPr>
        <w:pStyle w:val="a3"/>
        <w:jc w:val="both"/>
        <w:rPr>
          <w:sz w:val="28"/>
          <w:szCs w:val="28"/>
          <w:lang w:val="ru-RU"/>
        </w:rPr>
      </w:pPr>
      <w:r w:rsidRPr="008265CD">
        <w:rPr>
          <w:sz w:val="28"/>
          <w:szCs w:val="28"/>
          <w:lang w:val="ru-RU"/>
        </w:rPr>
        <w:t>Гражданский кодекс РФ (Ч. 3) (утвержден Федеральным законом от 26.11.2001 № 146-ФЗ) (в ред. 2014 г.) // СЗ РФ. — № 49. — Ст. 4552.</w:t>
      </w:r>
    </w:p>
    <w:p w:rsidR="008265CD" w:rsidRPr="008265CD" w:rsidRDefault="008265CD" w:rsidP="008265CD">
      <w:pPr>
        <w:pStyle w:val="a3"/>
        <w:jc w:val="both"/>
        <w:rPr>
          <w:sz w:val="28"/>
          <w:szCs w:val="28"/>
          <w:lang w:val="ru-RU"/>
        </w:rPr>
      </w:pPr>
    </w:p>
    <w:p w:rsidR="008265CD" w:rsidRPr="008265CD" w:rsidRDefault="008265CD" w:rsidP="008265CD">
      <w:pPr>
        <w:pStyle w:val="a3"/>
        <w:jc w:val="both"/>
        <w:rPr>
          <w:sz w:val="28"/>
          <w:szCs w:val="28"/>
          <w:lang w:val="ru-RU"/>
        </w:rPr>
      </w:pPr>
      <w:r w:rsidRPr="008265CD">
        <w:rPr>
          <w:sz w:val="28"/>
          <w:szCs w:val="28"/>
          <w:lang w:val="ru-RU"/>
        </w:rPr>
        <w:t>Гражданский кодекс РФ (Ч. 4) (утвержден Федеральным законом от 18.12.2006 № 230-ФЗ) (в ред. от 08.12.2011) // СЗ РФ. — 2006. — № 52 (Ч. 1). — Ст. 5496.</w:t>
      </w:r>
    </w:p>
    <w:p w:rsidR="008265CD" w:rsidRPr="008265CD" w:rsidRDefault="008265CD" w:rsidP="008265CD">
      <w:pPr>
        <w:pStyle w:val="a3"/>
        <w:jc w:val="both"/>
        <w:rPr>
          <w:sz w:val="28"/>
          <w:szCs w:val="28"/>
          <w:lang w:val="ru-RU"/>
        </w:rPr>
      </w:pPr>
    </w:p>
    <w:p w:rsidR="008265CD" w:rsidRPr="008265CD" w:rsidRDefault="008265CD" w:rsidP="008265CD">
      <w:pPr>
        <w:pStyle w:val="a3"/>
        <w:jc w:val="both"/>
        <w:rPr>
          <w:sz w:val="28"/>
          <w:szCs w:val="28"/>
          <w:lang w:val="ru-RU"/>
        </w:rPr>
      </w:pPr>
      <w:r w:rsidRPr="008265CD">
        <w:rPr>
          <w:sz w:val="28"/>
          <w:szCs w:val="28"/>
          <w:lang w:val="ru-RU"/>
        </w:rPr>
        <w:t>Гражданский процессуальный кодекс РФ (утвержден Федеральным законом от 14.11.2002 138-ФЗ) (в ред. 2014 г.) // СЗ РФ. — 2002. — № 46. — Ст. 4532.</w:t>
      </w:r>
    </w:p>
    <w:p w:rsidR="008265CD" w:rsidRPr="008265CD" w:rsidRDefault="008265CD" w:rsidP="008265CD">
      <w:pPr>
        <w:pStyle w:val="a3"/>
        <w:jc w:val="both"/>
        <w:rPr>
          <w:sz w:val="28"/>
          <w:szCs w:val="28"/>
          <w:lang w:val="ru-RU"/>
        </w:rPr>
      </w:pPr>
    </w:p>
    <w:p w:rsidR="008265CD" w:rsidRDefault="008265CD" w:rsidP="008265CD">
      <w:pPr>
        <w:spacing w:after="0" w:line="360" w:lineRule="auto"/>
        <w:jc w:val="center"/>
        <w:rPr>
          <w:rFonts w:ascii="Times New Roman" w:hAnsi="Times New Roman" w:cs="Times New Roman"/>
          <w:b/>
          <w:i/>
          <w:sz w:val="28"/>
          <w:szCs w:val="28"/>
        </w:rPr>
      </w:pPr>
    </w:p>
    <w:p w:rsidR="006A317E" w:rsidRPr="00C213E3"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lastRenderedPageBreak/>
        <w:t xml:space="preserve">Жилищный кодекс РФ (утвержден Федеральным законом от 29.12.2004 № 188-ФЗ) (в ред.2014 г.) // СЗ РФ. </w:t>
      </w:r>
      <w:r w:rsidR="00C213E3">
        <w:rPr>
          <w:rFonts w:ascii="Times New Roman" w:hAnsi="Times New Roman" w:cs="Times New Roman"/>
          <w:sz w:val="28"/>
          <w:szCs w:val="28"/>
        </w:rPr>
        <w:t>— 2011. — № 1 (Ч. 1). — Ст. 14.</w:t>
      </w:r>
    </w:p>
    <w:p w:rsidR="006A317E" w:rsidRPr="00C213E3"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t>Земельный кодекс РФ (утвержден Федеральным законом от 25.10.2001 № 136-ФЗ) (в ред. 2014 г.) // СЗ РФ. — 2001. — № 44. — Ст. 4147.</w:t>
      </w:r>
    </w:p>
    <w:p w:rsidR="006A317E" w:rsidRPr="00C213E3"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t>Кодекс РФ об административных правонарушениях (утвержден Федеральным законом от 30.12.2001 № 195-ФЗ) (в ред. 2014 г.) // СЗ РФ</w:t>
      </w:r>
      <w:r w:rsidR="00C213E3">
        <w:rPr>
          <w:rFonts w:ascii="Times New Roman" w:hAnsi="Times New Roman" w:cs="Times New Roman"/>
          <w:sz w:val="28"/>
          <w:szCs w:val="28"/>
        </w:rPr>
        <w:t>. — 2002. — № 1 (Ч. 1). — Ст.1.</w:t>
      </w:r>
    </w:p>
    <w:p w:rsidR="006A317E" w:rsidRPr="00C213E3"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t>Семейный кодекс РФ (утвержден Федеральным законом от 29.12.1995 № 223-ФЗ) (в ред. 2014 г.) // СЗ РФ. — 1996. — № 1. — Ст. 16.</w:t>
      </w:r>
    </w:p>
    <w:p w:rsidR="006A317E" w:rsidRPr="00C83D52"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t>Трудовой кодекс РФ (утвержден Федеральным законом от 30.12.2001 № 197-ФЗ) (в ред. 2014 г.) // СЗ РФ.</w:t>
      </w:r>
      <w:r w:rsidR="00C213E3">
        <w:rPr>
          <w:rFonts w:ascii="Times New Roman" w:hAnsi="Times New Roman" w:cs="Times New Roman"/>
          <w:sz w:val="28"/>
          <w:szCs w:val="28"/>
        </w:rPr>
        <w:t xml:space="preserve"> — 2002. — № 1 (Ч. 1). — Ст. 3.</w:t>
      </w:r>
    </w:p>
    <w:p w:rsidR="006A317E" w:rsidRPr="00C83D52"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t>Уголовно-исполнительный кодекс РФ (утвержден Федеральным законом от 08.01.1997  1-ФЗ) (в ред. 2014 г.) // СЗ РФ. — 1997. — № 2. — Ст. 198.</w:t>
      </w:r>
    </w:p>
    <w:p w:rsidR="006A317E" w:rsidRPr="00C83D52"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t>Уголовно-процессуальный кодекс РФ (утвержден Федеральным законом от 18.12.2001  174-ФЗ) (в ред. 2014 г.) // СЗ РФ. — 2</w:t>
      </w:r>
      <w:r w:rsidR="00C213E3">
        <w:rPr>
          <w:rFonts w:ascii="Times New Roman" w:hAnsi="Times New Roman" w:cs="Times New Roman"/>
          <w:sz w:val="28"/>
          <w:szCs w:val="28"/>
        </w:rPr>
        <w:t>001. — № 52 (Ч. 1). — Ст. 4921.</w:t>
      </w:r>
    </w:p>
    <w:p w:rsidR="006A317E" w:rsidRPr="00C213E3"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t>Уголовный кодекс РФ (утвержден Федеральным законом от 13.06.1996 № 63-ФЗ) (в ред.2014 г.) // СЗ РФ. — 1996. — № 25. — Ст. 2954.</w:t>
      </w:r>
    </w:p>
    <w:p w:rsidR="006A317E" w:rsidRDefault="006A317E" w:rsidP="00B33FF7">
      <w:pPr>
        <w:jc w:val="both"/>
        <w:rPr>
          <w:rFonts w:ascii="Times New Roman" w:hAnsi="Times New Roman" w:cs="Times New Roman"/>
          <w:sz w:val="28"/>
          <w:szCs w:val="28"/>
        </w:rPr>
      </w:pPr>
      <w:r w:rsidRPr="00C83D52">
        <w:rPr>
          <w:rFonts w:ascii="Times New Roman" w:hAnsi="Times New Roman" w:cs="Times New Roman"/>
          <w:sz w:val="28"/>
          <w:szCs w:val="28"/>
        </w:rPr>
        <w:t>Федеральный конституционный закон от 28.06.2004 № 5-ФКЗ (в ред. от 24.04.2008) «О референдуме» // СЗ РФ. — 2004. — № 27. — Ст. 2710.</w:t>
      </w:r>
    </w:p>
    <w:p w:rsidR="00DA7ECA" w:rsidRDefault="00DA7ECA" w:rsidP="00B33FF7">
      <w:pPr>
        <w:jc w:val="both"/>
        <w:rPr>
          <w:rFonts w:ascii="Times New Roman" w:hAnsi="Times New Roman" w:cs="Times New Roman"/>
          <w:sz w:val="28"/>
          <w:szCs w:val="28"/>
        </w:rPr>
      </w:pPr>
      <w:r>
        <w:rPr>
          <w:rFonts w:ascii="Times New Roman" w:hAnsi="Times New Roman" w:cs="Times New Roman"/>
          <w:sz w:val="28"/>
          <w:szCs w:val="28"/>
        </w:rPr>
        <w:t xml:space="preserve">Федеральный </w:t>
      </w:r>
      <w:r w:rsidR="00813EE4">
        <w:rPr>
          <w:rFonts w:ascii="Times New Roman" w:hAnsi="Times New Roman" w:cs="Times New Roman"/>
          <w:sz w:val="28"/>
          <w:szCs w:val="28"/>
        </w:rPr>
        <w:t>закон от 18.05.2005 № 51-ФЗ (в ред. 2014 г.) «О выборах депутатов Государственной Думы Федерального Собрания Российской Федерации» // СЗ РФ. – 2005. - № 21. – Ст. 1919.</w:t>
      </w:r>
    </w:p>
    <w:p w:rsidR="00813EE4" w:rsidRDefault="00813EE4" w:rsidP="00B33FF7">
      <w:pPr>
        <w:jc w:val="both"/>
        <w:rPr>
          <w:rFonts w:ascii="Times New Roman" w:hAnsi="Times New Roman" w:cs="Times New Roman"/>
          <w:sz w:val="28"/>
          <w:szCs w:val="28"/>
        </w:rPr>
      </w:pPr>
      <w:r>
        <w:rPr>
          <w:rFonts w:ascii="Times New Roman" w:hAnsi="Times New Roman" w:cs="Times New Roman"/>
          <w:sz w:val="28"/>
          <w:szCs w:val="28"/>
        </w:rPr>
        <w:t>Федеральный закон от 10.01.2003 № 190ФЗ (в ред. От 07.05.2013) «О выборах Президента Российской Федерации» // СЗ РФ. – 2003. - № 2. – Ст.171.</w:t>
      </w:r>
    </w:p>
    <w:p w:rsidR="00813EE4" w:rsidRDefault="00813EE4" w:rsidP="00B33FF7">
      <w:pPr>
        <w:jc w:val="both"/>
        <w:rPr>
          <w:rFonts w:ascii="Times New Roman" w:hAnsi="Times New Roman" w:cs="Times New Roman"/>
          <w:sz w:val="28"/>
          <w:szCs w:val="28"/>
        </w:rPr>
      </w:pPr>
      <w:r w:rsidRPr="00C83D52">
        <w:rPr>
          <w:rFonts w:ascii="Times New Roman" w:hAnsi="Times New Roman" w:cs="Times New Roman"/>
          <w:sz w:val="28"/>
          <w:szCs w:val="28"/>
        </w:rPr>
        <w:t>Федеральный закон от 31.05.2002 № 62-ФЗ (в ред. 2014 г.) «О гражданстве Российской Федерации» // СЗ РФ. — 2002. — № 22. — Ст. 2031.</w:t>
      </w:r>
    </w:p>
    <w:p w:rsidR="00813EE4" w:rsidRPr="00813EE4" w:rsidRDefault="00813EE4" w:rsidP="00B33FF7">
      <w:pPr>
        <w:pStyle w:val="a3"/>
        <w:jc w:val="both"/>
        <w:rPr>
          <w:sz w:val="28"/>
          <w:szCs w:val="28"/>
          <w:lang w:val="ru-RU"/>
        </w:rPr>
      </w:pPr>
      <w:r w:rsidRPr="00813EE4">
        <w:rPr>
          <w:sz w:val="28"/>
          <w:szCs w:val="28"/>
          <w:lang w:val="ru-RU"/>
        </w:rPr>
        <w:t>Федеральный закон от 17.12.1998 № 188-ФЗ (в ред. 2014 г.) «О мировых судьях в Российской Федерации» // СЗ РФ. — 1998. — № 51. — Ст. 6270.</w:t>
      </w:r>
    </w:p>
    <w:p w:rsidR="00813EE4" w:rsidRPr="00813EE4" w:rsidRDefault="00813EE4" w:rsidP="00B33FF7">
      <w:pPr>
        <w:pStyle w:val="a3"/>
        <w:jc w:val="both"/>
        <w:rPr>
          <w:sz w:val="28"/>
          <w:szCs w:val="28"/>
          <w:lang w:val="ru-RU"/>
        </w:rPr>
      </w:pPr>
      <w:r w:rsidRPr="00813EE4">
        <w:rPr>
          <w:sz w:val="28"/>
          <w:szCs w:val="28"/>
          <w:lang w:val="ru-RU"/>
        </w:rPr>
        <w:t>Федеральный закон от 07.02.2011 № 3-ФЗ (в ред. 2014 г.) «О полиции» // СЗ РФ. — 2011. — № 7. — Ст. 900.</w:t>
      </w:r>
    </w:p>
    <w:p w:rsidR="00813EE4" w:rsidRPr="00813EE4" w:rsidRDefault="00813EE4" w:rsidP="00B33FF7">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lastRenderedPageBreak/>
        <w:t>Федеральный закон от 14.06.1994 № 5-ФЗ (в ред. от 25.12.2012) «О порядке опубликования и вступления в силу федеральных конституционных законов, федеральных законов, актов палат Федерального Собрания» // СЗ РФ. — 1994. — № 8. — Ст. 801.</w:t>
      </w: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Федеральный закон от 17.01.1992 № 2202-1 (в ред. от 07.05.2013) «О прокуратуре Российской Федерации» // Российская газета. — № 39.</w:t>
      </w: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Федеральный закон от 31.05.2002 № 63-ФЗ (в ред. от 21.11.2011) «Об адвокатской деятельности и адвокатуре в Российской Федерации» // СЗ РФ. — 2002. — № 23. — Ст. 2102.</w:t>
      </w: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Федеральный закон от 25.07.2002 № 113-ФЗ (в ред. от 30.11.2011) «Об альтернативной гражданской службе» // СЗ РФ. — 2002. — № 30. — Ст. 3030.</w:t>
      </w: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Федеральный закон от 27.07.2006 № 149-ФЗ (в ред. от 05.04.2013) «Об информации, информационных технологиях и о защите информации» // СЗ РФ. — 2006. — № 31 (Ч. 1). — Ст. 3448.</w:t>
      </w: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Федеральный закон от 04.04.2005 № 32-ФЗ (в ред. от 30.12.2012) «Об Общественной палате Российской Федерации» // СЗ РФ. — 2005. — № 15. — Ст. 1277.</w:t>
      </w:r>
    </w:p>
    <w:p w:rsidR="00813EE4" w:rsidRPr="00813EE4" w:rsidRDefault="00813EE4" w:rsidP="00813EE4">
      <w:pPr>
        <w:pStyle w:val="a3"/>
        <w:jc w:val="both"/>
        <w:rPr>
          <w:sz w:val="28"/>
          <w:szCs w:val="28"/>
          <w:lang w:val="ru-RU"/>
        </w:rPr>
      </w:pPr>
      <w:r w:rsidRPr="00813EE4">
        <w:rPr>
          <w:sz w:val="28"/>
          <w:szCs w:val="28"/>
          <w:lang w:val="ru-RU"/>
        </w:rPr>
        <w:t>Федеральный закон от 24.06.1999 № 120-ФЗ (в ред. от 07.05.2013) «Об основах системы профилактики безнадзорности и правонарушений несовершеннолетних» // СЗ РФ. — 1999. —26. — Ст. 3177.</w:t>
      </w:r>
    </w:p>
    <w:p w:rsidR="00813EE4" w:rsidRPr="00813EE4" w:rsidRDefault="00813EE4" w:rsidP="00813EE4">
      <w:pPr>
        <w:pStyle w:val="a3"/>
        <w:jc w:val="both"/>
        <w:rPr>
          <w:sz w:val="28"/>
          <w:szCs w:val="28"/>
          <w:lang w:val="ru-RU"/>
        </w:rPr>
      </w:pPr>
    </w:p>
    <w:p w:rsidR="00682BE8" w:rsidRDefault="00813EE4" w:rsidP="00813EE4">
      <w:pPr>
        <w:pStyle w:val="a3"/>
        <w:jc w:val="both"/>
        <w:rPr>
          <w:sz w:val="28"/>
          <w:szCs w:val="28"/>
          <w:lang w:val="ru-RU"/>
        </w:rPr>
      </w:pPr>
      <w:r w:rsidRPr="00813EE4">
        <w:rPr>
          <w:sz w:val="28"/>
          <w:szCs w:val="28"/>
          <w:lang w:val="ru-RU"/>
        </w:rPr>
        <w:t xml:space="preserve">Федеральный закон от 24.07.1998 № 124-ФЗ (в ред. от 05.04.2013) «Об основных гарантиях прав ребенка в Российской Федерации» // СЗ РФ. — 1998. — № 31. — Ст. 3802. </w:t>
      </w:r>
    </w:p>
    <w:p w:rsidR="00682BE8" w:rsidRDefault="00682BE8" w:rsidP="00813EE4">
      <w:pPr>
        <w:pStyle w:val="a3"/>
        <w:jc w:val="both"/>
        <w:rPr>
          <w:sz w:val="28"/>
          <w:szCs w:val="28"/>
          <w:lang w:val="ru-RU"/>
        </w:rPr>
      </w:pPr>
    </w:p>
    <w:p w:rsidR="00813EE4" w:rsidRDefault="00813EE4" w:rsidP="00813EE4">
      <w:pPr>
        <w:pStyle w:val="a3"/>
        <w:jc w:val="both"/>
        <w:rPr>
          <w:sz w:val="28"/>
          <w:szCs w:val="28"/>
          <w:lang w:val="ru-RU"/>
        </w:rPr>
      </w:pPr>
      <w:r w:rsidRPr="00813EE4">
        <w:rPr>
          <w:sz w:val="28"/>
          <w:szCs w:val="28"/>
          <w:lang w:val="ru-RU"/>
        </w:rPr>
        <w:t>Федеральный закон от 10.01.2002 № 7-ФЗ (в ред. 2014 г.) «Об охране окружающей среды» // СЗ РФ. — 2002. — № 2. — Ст. 133.</w:t>
      </w:r>
    </w:p>
    <w:p w:rsidR="00682BE8" w:rsidRDefault="00682BE8" w:rsidP="00813EE4">
      <w:pPr>
        <w:pStyle w:val="a3"/>
        <w:jc w:val="both"/>
        <w:rPr>
          <w:sz w:val="28"/>
          <w:szCs w:val="28"/>
          <w:lang w:val="ru-RU"/>
        </w:rPr>
      </w:pP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Федеральный закон от 29.12.2012 № 273-ФЗ (в ред. 2014 г.) «Об образовании в Российской Федерации» // СЗ РФ. — 2012. — № 53 (Ч. 1). — Ст. 7598.</w:t>
      </w:r>
    </w:p>
    <w:p w:rsid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813EE4" w:rsidRPr="00813EE4" w:rsidRDefault="00813EE4" w:rsidP="00813EE4">
      <w:pPr>
        <w:pStyle w:val="a3"/>
        <w:jc w:val="both"/>
        <w:rPr>
          <w:sz w:val="28"/>
          <w:szCs w:val="28"/>
          <w:lang w:val="ru-RU"/>
        </w:rPr>
      </w:pPr>
    </w:p>
    <w:p w:rsidR="00813EE4" w:rsidRDefault="00813EE4" w:rsidP="00813EE4">
      <w:pPr>
        <w:pStyle w:val="a3"/>
        <w:jc w:val="both"/>
        <w:rPr>
          <w:sz w:val="28"/>
          <w:szCs w:val="28"/>
          <w:lang w:val="ru-RU"/>
        </w:rPr>
      </w:pPr>
      <w:r w:rsidRPr="00813EE4">
        <w:rPr>
          <w:sz w:val="28"/>
          <w:szCs w:val="28"/>
          <w:lang w:val="ru-RU"/>
        </w:rPr>
        <w:t xml:space="preserve">Приказ Минобрнауки России от 29.12.2014 № 1645 « О внесении изменений в приказ Министерства образования и науки Российской Федерации от </w:t>
      </w:r>
      <w:r w:rsidRPr="00813EE4">
        <w:rPr>
          <w:sz w:val="28"/>
          <w:szCs w:val="28"/>
          <w:lang w:val="ru-RU"/>
        </w:rPr>
        <w:lastRenderedPageBreak/>
        <w:t>17.05.2012 № 413 “Об утверждении федерального государственного образовательного стандарта среднего (полного) общего образования”».</w:t>
      </w:r>
    </w:p>
    <w:p w:rsidR="00682BE8" w:rsidRDefault="00682BE8"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13EE4" w:rsidRDefault="00813EE4" w:rsidP="00813EE4">
      <w:pPr>
        <w:pStyle w:val="a3"/>
        <w:jc w:val="both"/>
        <w:rPr>
          <w:sz w:val="28"/>
          <w:szCs w:val="28"/>
          <w:lang w:val="ru-RU"/>
        </w:rPr>
      </w:pPr>
    </w:p>
    <w:p w:rsidR="00682BE8" w:rsidRDefault="00813EE4" w:rsidP="00813EE4">
      <w:pPr>
        <w:pStyle w:val="a3"/>
        <w:jc w:val="both"/>
        <w:rPr>
          <w:sz w:val="28"/>
          <w:szCs w:val="28"/>
          <w:lang w:val="ru-RU"/>
        </w:rPr>
      </w:pPr>
      <w:r w:rsidRPr="00813EE4">
        <w:rPr>
          <w:i/>
          <w:sz w:val="28"/>
          <w:szCs w:val="28"/>
          <w:lang w:val="ru-RU"/>
        </w:rPr>
        <w:t>Ашаффенбург Г</w:t>
      </w:r>
      <w:r w:rsidRPr="00813EE4">
        <w:rPr>
          <w:sz w:val="28"/>
          <w:szCs w:val="28"/>
          <w:lang w:val="ru-RU"/>
        </w:rPr>
        <w:t>. Преступление и борьба с ним. — М., 2015.</w:t>
      </w:r>
    </w:p>
    <w:p w:rsidR="00682BE8" w:rsidRDefault="00682BE8" w:rsidP="00813EE4">
      <w:pPr>
        <w:pStyle w:val="a3"/>
        <w:jc w:val="both"/>
        <w:rPr>
          <w:sz w:val="28"/>
          <w:szCs w:val="28"/>
          <w:lang w:val="ru-RU"/>
        </w:rPr>
      </w:pPr>
    </w:p>
    <w:p w:rsidR="00813EE4" w:rsidRDefault="00813EE4" w:rsidP="00813EE4">
      <w:pPr>
        <w:pStyle w:val="a3"/>
        <w:jc w:val="both"/>
        <w:rPr>
          <w:sz w:val="28"/>
          <w:szCs w:val="28"/>
          <w:lang w:val="ru-RU"/>
        </w:rPr>
      </w:pPr>
      <w:r w:rsidRPr="00813EE4">
        <w:rPr>
          <w:i/>
          <w:sz w:val="28"/>
          <w:szCs w:val="28"/>
          <w:lang w:val="ru-RU"/>
        </w:rPr>
        <w:t xml:space="preserve"> Бабурин С.Н. </w:t>
      </w:r>
      <w:r w:rsidRPr="00813EE4">
        <w:rPr>
          <w:sz w:val="28"/>
          <w:szCs w:val="28"/>
          <w:lang w:val="ru-RU"/>
        </w:rPr>
        <w:t>Государствоведение: научные труды. — М., 2012.</w:t>
      </w: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i/>
          <w:sz w:val="28"/>
          <w:szCs w:val="28"/>
          <w:lang w:val="ru-RU"/>
        </w:rPr>
        <w:t>Бахрах Д.Н</w:t>
      </w:r>
      <w:r w:rsidRPr="00813EE4">
        <w:rPr>
          <w:sz w:val="28"/>
          <w:szCs w:val="28"/>
          <w:lang w:val="ru-RU"/>
        </w:rPr>
        <w:t>. Действие норм права во времени: Теория, законодательство, судебная практика. — М., 2012.</w:t>
      </w:r>
    </w:p>
    <w:p w:rsidR="00813EE4" w:rsidRPr="00813EE4" w:rsidRDefault="00813EE4" w:rsidP="00813EE4">
      <w:pPr>
        <w:pStyle w:val="a3"/>
        <w:jc w:val="both"/>
        <w:rPr>
          <w:sz w:val="28"/>
          <w:szCs w:val="28"/>
          <w:lang w:val="ru-RU"/>
        </w:rPr>
      </w:pPr>
    </w:p>
    <w:p w:rsidR="00682BE8" w:rsidRDefault="00813EE4" w:rsidP="00813EE4">
      <w:pPr>
        <w:pStyle w:val="a3"/>
        <w:jc w:val="both"/>
        <w:rPr>
          <w:i/>
          <w:sz w:val="28"/>
          <w:szCs w:val="28"/>
          <w:lang w:val="ru-RU"/>
        </w:rPr>
      </w:pPr>
      <w:r w:rsidRPr="00813EE4">
        <w:rPr>
          <w:i/>
          <w:sz w:val="28"/>
          <w:szCs w:val="28"/>
          <w:lang w:val="ru-RU"/>
        </w:rPr>
        <w:t xml:space="preserve">Бахрах Д.Н. </w:t>
      </w:r>
      <w:r w:rsidRPr="00813EE4">
        <w:rPr>
          <w:sz w:val="28"/>
          <w:szCs w:val="28"/>
          <w:lang w:val="ru-RU"/>
        </w:rPr>
        <w:t>Очерки теории российского права. — М., 2010.</w:t>
      </w:r>
      <w:r w:rsidRPr="00813EE4">
        <w:rPr>
          <w:i/>
          <w:sz w:val="28"/>
          <w:szCs w:val="28"/>
          <w:lang w:val="ru-RU"/>
        </w:rPr>
        <w:t xml:space="preserve"> </w:t>
      </w:r>
    </w:p>
    <w:p w:rsidR="00682BE8" w:rsidRDefault="00682BE8" w:rsidP="00813EE4">
      <w:pPr>
        <w:pStyle w:val="a3"/>
        <w:jc w:val="both"/>
        <w:rPr>
          <w:i/>
          <w:sz w:val="28"/>
          <w:szCs w:val="28"/>
          <w:lang w:val="ru-RU"/>
        </w:rPr>
      </w:pPr>
    </w:p>
    <w:p w:rsidR="00682BE8" w:rsidRDefault="00813EE4" w:rsidP="00813EE4">
      <w:pPr>
        <w:pStyle w:val="a3"/>
        <w:jc w:val="both"/>
        <w:rPr>
          <w:i/>
          <w:sz w:val="28"/>
          <w:szCs w:val="28"/>
          <w:lang w:val="ru-RU"/>
        </w:rPr>
      </w:pPr>
      <w:r w:rsidRPr="00813EE4">
        <w:rPr>
          <w:i/>
          <w:sz w:val="28"/>
          <w:szCs w:val="28"/>
          <w:lang w:val="ru-RU"/>
        </w:rPr>
        <w:t xml:space="preserve">Булатецкий Ю.Е. </w:t>
      </w:r>
      <w:r w:rsidRPr="00813EE4">
        <w:rPr>
          <w:sz w:val="28"/>
          <w:szCs w:val="28"/>
          <w:lang w:val="ru-RU"/>
        </w:rPr>
        <w:t>Потребительское право: курс лекций. — М., 2012.</w:t>
      </w:r>
      <w:r w:rsidRPr="00813EE4">
        <w:rPr>
          <w:i/>
          <w:sz w:val="28"/>
          <w:szCs w:val="28"/>
          <w:lang w:val="ru-RU"/>
        </w:rPr>
        <w:t xml:space="preserve"> </w:t>
      </w:r>
    </w:p>
    <w:p w:rsidR="00682BE8" w:rsidRDefault="00682BE8" w:rsidP="00813EE4">
      <w:pPr>
        <w:pStyle w:val="a3"/>
        <w:jc w:val="both"/>
        <w:rPr>
          <w:i/>
          <w:sz w:val="28"/>
          <w:szCs w:val="28"/>
          <w:lang w:val="ru-RU"/>
        </w:rPr>
      </w:pPr>
    </w:p>
    <w:p w:rsidR="00682BE8" w:rsidRDefault="00813EE4" w:rsidP="00813EE4">
      <w:pPr>
        <w:pStyle w:val="a3"/>
        <w:jc w:val="both"/>
        <w:rPr>
          <w:sz w:val="28"/>
          <w:szCs w:val="28"/>
          <w:lang w:val="ru-RU"/>
        </w:rPr>
      </w:pPr>
      <w:r w:rsidRPr="00813EE4">
        <w:rPr>
          <w:sz w:val="28"/>
          <w:szCs w:val="28"/>
          <w:lang w:val="ru-RU"/>
        </w:rPr>
        <w:t xml:space="preserve">Гражданское право: в 4 т. / отв. ред. Е.А.Суханов. — М., 2011. </w:t>
      </w:r>
    </w:p>
    <w:p w:rsidR="00682BE8" w:rsidRDefault="00682BE8"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sz w:val="28"/>
          <w:szCs w:val="28"/>
          <w:lang w:val="ru-RU"/>
        </w:rPr>
        <w:t>Гражданское право / под общ. ред. С.С.Алексеева. — М., 2012.</w:t>
      </w: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i/>
          <w:sz w:val="28"/>
          <w:szCs w:val="28"/>
          <w:lang w:val="ru-RU"/>
        </w:rPr>
        <w:t xml:space="preserve">Земцов Б.Н. </w:t>
      </w:r>
      <w:r w:rsidRPr="00813EE4">
        <w:rPr>
          <w:sz w:val="28"/>
          <w:szCs w:val="28"/>
          <w:lang w:val="ru-RU"/>
        </w:rPr>
        <w:t>История отечественного государства и права: учеб. пособие. — М., 2012.</w:t>
      </w:r>
      <w:r w:rsidRPr="00813EE4">
        <w:rPr>
          <w:i/>
          <w:sz w:val="28"/>
          <w:szCs w:val="28"/>
          <w:lang w:val="ru-RU"/>
        </w:rPr>
        <w:t xml:space="preserve"> </w:t>
      </w:r>
      <w:r w:rsidRPr="00813EE4">
        <w:rPr>
          <w:sz w:val="28"/>
          <w:szCs w:val="28"/>
          <w:lang w:val="ru-RU"/>
        </w:rPr>
        <w:t>Источники российского права: вопросы теории и истории: учеб. пособие / отв. ред.Н.Марченко. — М., 2014.</w:t>
      </w:r>
    </w:p>
    <w:p w:rsidR="00813EE4" w:rsidRPr="00813EE4" w:rsidRDefault="00813EE4" w:rsidP="00813EE4">
      <w:pPr>
        <w:pStyle w:val="a3"/>
        <w:jc w:val="both"/>
        <w:rPr>
          <w:sz w:val="28"/>
          <w:szCs w:val="28"/>
          <w:lang w:val="ru-RU"/>
        </w:rPr>
      </w:pPr>
      <w:r w:rsidRPr="00813EE4">
        <w:rPr>
          <w:i/>
          <w:sz w:val="28"/>
          <w:szCs w:val="28"/>
          <w:lang w:val="ru-RU"/>
        </w:rPr>
        <w:t xml:space="preserve">Керимов А.Д. </w:t>
      </w:r>
      <w:r w:rsidRPr="00813EE4">
        <w:rPr>
          <w:sz w:val="28"/>
          <w:szCs w:val="28"/>
          <w:lang w:val="ru-RU"/>
        </w:rPr>
        <w:t>Современное государство: вопросы теории. — М., 2011.</w:t>
      </w:r>
      <w:r w:rsidRPr="00813EE4">
        <w:rPr>
          <w:i/>
          <w:sz w:val="28"/>
          <w:szCs w:val="28"/>
          <w:lang w:val="ru-RU"/>
        </w:rPr>
        <w:t xml:space="preserve"> Керимов, А.Д</w:t>
      </w:r>
      <w:r w:rsidRPr="00813EE4">
        <w:rPr>
          <w:b/>
          <w:sz w:val="28"/>
          <w:szCs w:val="28"/>
          <w:lang w:val="ru-RU"/>
        </w:rPr>
        <w:t>.</w:t>
      </w:r>
      <w:r w:rsidRPr="00813EE4">
        <w:rPr>
          <w:i/>
          <w:sz w:val="28"/>
          <w:szCs w:val="28"/>
          <w:lang w:val="ru-RU"/>
        </w:rPr>
        <w:t xml:space="preserve"> </w:t>
      </w:r>
      <w:r w:rsidRPr="00813EE4">
        <w:rPr>
          <w:sz w:val="28"/>
          <w:szCs w:val="28"/>
          <w:lang w:val="ru-RU"/>
        </w:rPr>
        <w:t>Современное государство: вопросы теории. — М., 2011.</w:t>
      </w:r>
    </w:p>
    <w:p w:rsidR="00813EE4" w:rsidRPr="00813EE4" w:rsidRDefault="00813EE4" w:rsidP="00813EE4">
      <w:pPr>
        <w:pStyle w:val="a3"/>
        <w:jc w:val="both"/>
        <w:rPr>
          <w:sz w:val="28"/>
          <w:szCs w:val="28"/>
          <w:lang w:val="ru-RU"/>
        </w:rPr>
      </w:pPr>
    </w:p>
    <w:p w:rsidR="00813EE4" w:rsidRPr="00813EE4" w:rsidRDefault="00813EE4" w:rsidP="00813EE4">
      <w:pPr>
        <w:pStyle w:val="a3"/>
        <w:jc w:val="both"/>
        <w:rPr>
          <w:sz w:val="28"/>
          <w:szCs w:val="28"/>
          <w:lang w:val="ru-RU"/>
        </w:rPr>
      </w:pPr>
      <w:r w:rsidRPr="00813EE4">
        <w:rPr>
          <w:i/>
          <w:sz w:val="28"/>
          <w:szCs w:val="28"/>
          <w:lang w:val="ru-RU"/>
        </w:rPr>
        <w:t>Кобликов А.С</w:t>
      </w:r>
      <w:r w:rsidRPr="00813EE4">
        <w:rPr>
          <w:sz w:val="28"/>
          <w:szCs w:val="28"/>
          <w:lang w:val="ru-RU"/>
        </w:rPr>
        <w:t>. Избранное: Юридическая этика. Военные суды России. — М., 2011.</w:t>
      </w:r>
    </w:p>
    <w:p w:rsidR="00813EE4" w:rsidRPr="00813EE4" w:rsidRDefault="00813EE4" w:rsidP="00813EE4">
      <w:pPr>
        <w:pStyle w:val="a3"/>
        <w:jc w:val="both"/>
        <w:rPr>
          <w:sz w:val="28"/>
          <w:szCs w:val="28"/>
          <w:lang w:val="ru-RU"/>
        </w:rPr>
      </w:pPr>
      <w:r w:rsidRPr="00813EE4">
        <w:rPr>
          <w:i/>
          <w:sz w:val="28"/>
          <w:szCs w:val="28"/>
          <w:lang w:val="ru-RU"/>
        </w:rPr>
        <w:t>Мальцев Г.В</w:t>
      </w:r>
      <w:r w:rsidRPr="00813EE4">
        <w:rPr>
          <w:sz w:val="28"/>
          <w:szCs w:val="28"/>
          <w:lang w:val="ru-RU"/>
        </w:rPr>
        <w:t>. Месть и возмездие в древнем праве. — М., 2012.</w:t>
      </w:r>
    </w:p>
    <w:p w:rsidR="00813EE4" w:rsidRDefault="00813EE4" w:rsidP="00813EE4">
      <w:pPr>
        <w:pStyle w:val="a3"/>
        <w:jc w:val="both"/>
        <w:rPr>
          <w:sz w:val="28"/>
          <w:szCs w:val="28"/>
          <w:lang w:val="ru-RU"/>
        </w:rPr>
      </w:pPr>
    </w:p>
    <w:p w:rsidR="00FA722C" w:rsidRPr="00FA722C" w:rsidRDefault="00FA722C" w:rsidP="00FA722C">
      <w:pPr>
        <w:pStyle w:val="a3"/>
        <w:jc w:val="both"/>
        <w:rPr>
          <w:sz w:val="28"/>
          <w:szCs w:val="28"/>
          <w:lang w:val="ru-RU"/>
        </w:rPr>
      </w:pPr>
      <w:r w:rsidRPr="00FA722C">
        <w:rPr>
          <w:i/>
          <w:sz w:val="28"/>
          <w:szCs w:val="28"/>
          <w:lang w:val="ru-RU"/>
        </w:rPr>
        <w:t>Коршунова Т.Ю</w:t>
      </w:r>
      <w:r w:rsidRPr="00FA722C">
        <w:rPr>
          <w:sz w:val="28"/>
          <w:szCs w:val="28"/>
          <w:lang w:val="ru-RU"/>
        </w:rPr>
        <w:t>. Особенности регулирования труда женщин и лиц с семейными обязанностями. — М., 2012.</w:t>
      </w:r>
    </w:p>
    <w:p w:rsidR="00FA722C" w:rsidRPr="00FA722C" w:rsidRDefault="00FA722C" w:rsidP="00FA722C">
      <w:pPr>
        <w:pStyle w:val="a3"/>
        <w:jc w:val="both"/>
        <w:rPr>
          <w:sz w:val="28"/>
          <w:szCs w:val="28"/>
          <w:lang w:val="ru-RU"/>
        </w:rPr>
      </w:pPr>
    </w:p>
    <w:p w:rsidR="00FA722C" w:rsidRDefault="00FA722C" w:rsidP="00FA722C">
      <w:pPr>
        <w:pStyle w:val="a3"/>
        <w:jc w:val="both"/>
        <w:rPr>
          <w:sz w:val="28"/>
          <w:szCs w:val="28"/>
          <w:lang w:val="ru-RU"/>
        </w:rPr>
      </w:pPr>
      <w:r w:rsidRPr="00FA722C">
        <w:rPr>
          <w:i/>
          <w:sz w:val="28"/>
          <w:szCs w:val="28"/>
          <w:lang w:val="ru-RU"/>
        </w:rPr>
        <w:t>Крашенинников П</w:t>
      </w:r>
      <w:r w:rsidRPr="00FA722C">
        <w:rPr>
          <w:sz w:val="28"/>
          <w:szCs w:val="28"/>
          <w:lang w:val="ru-RU"/>
        </w:rPr>
        <w:t>. Авторские и смежные с ними права. Постатейный комментарий глав</w:t>
      </w:r>
      <w:r w:rsidRPr="00FA722C">
        <w:rPr>
          <w:i/>
          <w:sz w:val="28"/>
          <w:szCs w:val="28"/>
          <w:lang w:val="ru-RU"/>
        </w:rPr>
        <w:t xml:space="preserve"> </w:t>
      </w:r>
      <w:r w:rsidRPr="00FA722C">
        <w:rPr>
          <w:sz w:val="28"/>
          <w:szCs w:val="28"/>
          <w:lang w:val="ru-RU"/>
        </w:rPr>
        <w:t>70 и 71 Гражданского кодекса РФ. — М., 2010.</w:t>
      </w:r>
    </w:p>
    <w:p w:rsidR="00FA722C" w:rsidRDefault="00FA722C" w:rsidP="00FA722C">
      <w:pPr>
        <w:pStyle w:val="a3"/>
        <w:jc w:val="both"/>
        <w:rPr>
          <w:sz w:val="28"/>
          <w:szCs w:val="28"/>
          <w:lang w:val="ru-RU"/>
        </w:rPr>
      </w:pPr>
    </w:p>
    <w:p w:rsidR="00FA722C" w:rsidRPr="00FA722C" w:rsidRDefault="00FA722C" w:rsidP="00FA722C">
      <w:pPr>
        <w:pStyle w:val="a3"/>
        <w:jc w:val="both"/>
        <w:rPr>
          <w:sz w:val="28"/>
          <w:szCs w:val="28"/>
          <w:lang w:val="ru-RU"/>
        </w:rPr>
      </w:pPr>
      <w:r w:rsidRPr="00FA722C">
        <w:rPr>
          <w:i/>
          <w:sz w:val="28"/>
          <w:szCs w:val="28"/>
          <w:lang w:val="ru-RU"/>
        </w:rPr>
        <w:lastRenderedPageBreak/>
        <w:t xml:space="preserve">Певцова Е.А. </w:t>
      </w:r>
      <w:r w:rsidRPr="00FA722C">
        <w:rPr>
          <w:sz w:val="28"/>
          <w:szCs w:val="28"/>
          <w:lang w:val="ru-RU"/>
        </w:rPr>
        <w:t>Право для профессий и специальностей социально-экономического профиля.</w:t>
      </w:r>
      <w:r w:rsidRPr="00FA722C">
        <w:rPr>
          <w:i/>
          <w:sz w:val="28"/>
          <w:szCs w:val="28"/>
          <w:lang w:val="ru-RU"/>
        </w:rPr>
        <w:t xml:space="preserve"> </w:t>
      </w:r>
      <w:r w:rsidRPr="00FA722C">
        <w:rPr>
          <w:sz w:val="28"/>
          <w:szCs w:val="28"/>
          <w:lang w:val="ru-RU"/>
        </w:rPr>
        <w:t>Книга для преподавателя: метод. пособие. — М., 2014.</w:t>
      </w:r>
    </w:p>
    <w:p w:rsidR="00FA722C" w:rsidRPr="00FA722C" w:rsidRDefault="00FA722C" w:rsidP="00FA722C">
      <w:pPr>
        <w:pStyle w:val="a3"/>
        <w:jc w:val="both"/>
        <w:rPr>
          <w:sz w:val="28"/>
          <w:szCs w:val="28"/>
          <w:lang w:val="ru-RU"/>
        </w:rPr>
      </w:pPr>
    </w:p>
    <w:p w:rsidR="00FA722C" w:rsidRDefault="00FA722C" w:rsidP="00FA722C">
      <w:pPr>
        <w:pStyle w:val="a3"/>
        <w:jc w:val="both"/>
        <w:rPr>
          <w:sz w:val="28"/>
          <w:szCs w:val="28"/>
          <w:lang w:val="ru-RU"/>
        </w:rPr>
      </w:pPr>
      <w:r w:rsidRPr="00FA722C">
        <w:rPr>
          <w:i/>
          <w:sz w:val="28"/>
          <w:szCs w:val="28"/>
          <w:lang w:val="ru-RU"/>
        </w:rPr>
        <w:t>Певцова Е.А</w:t>
      </w:r>
      <w:r w:rsidRPr="00FA722C">
        <w:rPr>
          <w:sz w:val="28"/>
          <w:szCs w:val="28"/>
          <w:lang w:val="ru-RU"/>
        </w:rPr>
        <w:t>. Правовое просвещение в России: состояние и проблемы. — М., Ярославль,</w:t>
      </w:r>
      <w:r w:rsidRPr="00FA722C">
        <w:rPr>
          <w:i/>
          <w:sz w:val="28"/>
          <w:szCs w:val="28"/>
          <w:lang w:val="ru-RU"/>
        </w:rPr>
        <w:t xml:space="preserve"> </w:t>
      </w:r>
      <w:r w:rsidRPr="00FA722C">
        <w:rPr>
          <w:sz w:val="28"/>
          <w:szCs w:val="28"/>
          <w:lang w:val="ru-RU"/>
        </w:rPr>
        <w:t>2013.</w:t>
      </w:r>
    </w:p>
    <w:p w:rsidR="00FA722C" w:rsidRPr="00FA722C" w:rsidRDefault="00FA722C" w:rsidP="00FA722C">
      <w:pPr>
        <w:pStyle w:val="a3"/>
        <w:jc w:val="both"/>
        <w:rPr>
          <w:sz w:val="28"/>
          <w:szCs w:val="28"/>
          <w:lang w:val="ru-RU"/>
        </w:rPr>
      </w:pPr>
    </w:p>
    <w:p w:rsidR="00FA722C" w:rsidRDefault="00FA722C" w:rsidP="00FA722C">
      <w:pPr>
        <w:pStyle w:val="a3"/>
        <w:jc w:val="both"/>
        <w:rPr>
          <w:sz w:val="28"/>
          <w:szCs w:val="28"/>
          <w:lang w:val="ru-RU"/>
        </w:rPr>
      </w:pPr>
      <w:r w:rsidRPr="00FA722C">
        <w:rPr>
          <w:i/>
          <w:sz w:val="28"/>
          <w:szCs w:val="28"/>
          <w:lang w:val="ru-RU"/>
        </w:rPr>
        <w:t xml:space="preserve">Певцова Е.А. </w:t>
      </w:r>
      <w:r w:rsidRPr="00FA722C">
        <w:rPr>
          <w:sz w:val="28"/>
          <w:szCs w:val="28"/>
          <w:lang w:val="ru-RU"/>
        </w:rPr>
        <w:t>Права детей и молодежи: актуальные проблемы правового регулирования отношений с участием молодых лиц. — М., Ярославль, 2013.</w:t>
      </w:r>
    </w:p>
    <w:p w:rsidR="00FA722C" w:rsidRDefault="00FA722C" w:rsidP="00FA722C">
      <w:pPr>
        <w:pStyle w:val="a3"/>
        <w:jc w:val="both"/>
        <w:rPr>
          <w:sz w:val="28"/>
          <w:szCs w:val="28"/>
          <w:lang w:val="ru-RU"/>
        </w:rPr>
      </w:pPr>
    </w:p>
    <w:p w:rsidR="00541096" w:rsidRDefault="00541096" w:rsidP="00541096">
      <w:pPr>
        <w:pStyle w:val="a3"/>
        <w:jc w:val="both"/>
        <w:rPr>
          <w:sz w:val="28"/>
          <w:szCs w:val="28"/>
          <w:lang w:val="ru-RU"/>
        </w:rPr>
      </w:pPr>
      <w:r w:rsidRPr="00541096">
        <w:rPr>
          <w:i/>
          <w:sz w:val="28"/>
          <w:szCs w:val="28"/>
          <w:lang w:val="ru-RU"/>
        </w:rPr>
        <w:t xml:space="preserve">Певцова Е.А. </w:t>
      </w:r>
      <w:r w:rsidRPr="00541096">
        <w:rPr>
          <w:sz w:val="28"/>
          <w:szCs w:val="28"/>
          <w:lang w:val="ru-RU"/>
        </w:rPr>
        <w:t>Теоретико-правовые основы преодоления правового нигилизма и формирования</w:t>
      </w:r>
      <w:r w:rsidRPr="00541096">
        <w:rPr>
          <w:i/>
          <w:sz w:val="28"/>
          <w:szCs w:val="28"/>
          <w:lang w:val="ru-RU"/>
        </w:rPr>
        <w:t xml:space="preserve"> </w:t>
      </w:r>
      <w:r w:rsidRPr="00541096">
        <w:rPr>
          <w:sz w:val="28"/>
          <w:szCs w:val="28"/>
          <w:lang w:val="ru-RU"/>
        </w:rPr>
        <w:t>правовой культуры детей и молодежи. — М., 2013.</w:t>
      </w:r>
    </w:p>
    <w:p w:rsidR="00541096" w:rsidRDefault="00541096" w:rsidP="00541096">
      <w:pPr>
        <w:pStyle w:val="a3"/>
        <w:jc w:val="both"/>
        <w:rPr>
          <w:sz w:val="28"/>
          <w:szCs w:val="28"/>
          <w:lang w:val="ru-RU"/>
        </w:rPr>
      </w:pPr>
    </w:p>
    <w:p w:rsidR="00541096" w:rsidRDefault="00541096" w:rsidP="00541096">
      <w:pPr>
        <w:pStyle w:val="a3"/>
        <w:jc w:val="both"/>
        <w:rPr>
          <w:sz w:val="28"/>
          <w:szCs w:val="28"/>
          <w:lang w:val="ru-RU"/>
        </w:rPr>
      </w:pPr>
      <w:r w:rsidRPr="00541096">
        <w:rPr>
          <w:i/>
          <w:sz w:val="28"/>
          <w:szCs w:val="28"/>
          <w:lang w:val="ru-RU"/>
        </w:rPr>
        <w:t>Чиркин В.Е.</w:t>
      </w:r>
      <w:r>
        <w:rPr>
          <w:i/>
          <w:sz w:val="28"/>
          <w:szCs w:val="28"/>
          <w:lang w:val="ru-RU"/>
        </w:rPr>
        <w:t xml:space="preserve"> </w:t>
      </w:r>
      <w:r w:rsidRPr="00541096">
        <w:rPr>
          <w:sz w:val="28"/>
          <w:szCs w:val="28"/>
          <w:lang w:val="ru-RU"/>
        </w:rPr>
        <w:t>Сравнительное государствоведение. – М., 2014</w:t>
      </w:r>
    </w:p>
    <w:p w:rsidR="00D051D3" w:rsidRDefault="00D051D3" w:rsidP="00541096">
      <w:pPr>
        <w:pStyle w:val="a3"/>
        <w:jc w:val="both"/>
        <w:rPr>
          <w:sz w:val="28"/>
          <w:szCs w:val="28"/>
          <w:lang w:val="ru-RU"/>
        </w:rPr>
      </w:pPr>
    </w:p>
    <w:p w:rsidR="00D051D3" w:rsidRDefault="00D051D3" w:rsidP="00541096">
      <w:pPr>
        <w:pStyle w:val="a3"/>
        <w:jc w:val="both"/>
        <w:rPr>
          <w:sz w:val="28"/>
          <w:szCs w:val="28"/>
          <w:lang w:val="ru-RU"/>
        </w:rPr>
      </w:pPr>
    </w:p>
    <w:p w:rsidR="00D051D3" w:rsidRPr="00D051D3" w:rsidRDefault="00D051D3" w:rsidP="00D051D3">
      <w:pPr>
        <w:pStyle w:val="a3"/>
        <w:jc w:val="center"/>
        <w:rPr>
          <w:rFonts w:eastAsia="Franklin Gothic Demi"/>
          <w:b/>
          <w:i/>
          <w:sz w:val="28"/>
          <w:szCs w:val="28"/>
          <w:lang w:val="ru-RU"/>
        </w:rPr>
      </w:pPr>
      <w:r w:rsidRPr="00D051D3">
        <w:rPr>
          <w:rFonts w:eastAsia="Franklin Gothic Demi"/>
          <w:b/>
          <w:i/>
          <w:sz w:val="28"/>
          <w:szCs w:val="28"/>
          <w:lang w:val="ru-RU"/>
        </w:rPr>
        <w:t>Интернет-ресурсы</w:t>
      </w:r>
    </w:p>
    <w:p w:rsidR="00D051D3" w:rsidRPr="00D051D3" w:rsidRDefault="00D051D3" w:rsidP="00D051D3">
      <w:pPr>
        <w:pStyle w:val="a3"/>
        <w:rPr>
          <w:sz w:val="28"/>
          <w:szCs w:val="28"/>
          <w:lang w:val="ru-RU"/>
        </w:rPr>
      </w:pP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pravo</w:t>
      </w:r>
      <w:r w:rsidRPr="00D051D3">
        <w:rPr>
          <w:sz w:val="28"/>
          <w:szCs w:val="28"/>
          <w:lang w:val="ru-RU"/>
        </w:rPr>
        <w:t>.</w:t>
      </w:r>
      <w:r w:rsidRPr="00316973">
        <w:rPr>
          <w:sz w:val="28"/>
          <w:szCs w:val="28"/>
        </w:rPr>
        <w:t>gov</w:t>
      </w:r>
      <w:r w:rsidRPr="00D051D3">
        <w:rPr>
          <w:sz w:val="28"/>
          <w:szCs w:val="28"/>
          <w:lang w:val="ru-RU"/>
        </w:rPr>
        <w:t>.</w:t>
      </w:r>
      <w:r w:rsidRPr="00316973">
        <w:rPr>
          <w:sz w:val="28"/>
          <w:szCs w:val="28"/>
        </w:rPr>
        <w:t>ru</w:t>
      </w:r>
      <w:r w:rsidRPr="00D051D3">
        <w:rPr>
          <w:sz w:val="28"/>
          <w:szCs w:val="28"/>
          <w:lang w:val="ru-RU"/>
        </w:rPr>
        <w:t xml:space="preserve"> (Официальный интернет-портал правовой информации). </w:t>
      </w:r>
      <w:r w:rsidRPr="00316973">
        <w:rPr>
          <w:sz w:val="28"/>
          <w:szCs w:val="28"/>
        </w:rPr>
        <w:t>www</w:t>
      </w:r>
      <w:r w:rsidRPr="00D051D3">
        <w:rPr>
          <w:sz w:val="28"/>
          <w:szCs w:val="28"/>
          <w:lang w:val="ru-RU"/>
        </w:rPr>
        <w:t>.</w:t>
      </w:r>
      <w:r w:rsidRPr="00316973">
        <w:rPr>
          <w:sz w:val="28"/>
          <w:szCs w:val="28"/>
        </w:rPr>
        <w:t>consultant</w:t>
      </w:r>
      <w:r w:rsidRPr="00D051D3">
        <w:rPr>
          <w:sz w:val="28"/>
          <w:szCs w:val="28"/>
          <w:lang w:val="ru-RU"/>
        </w:rPr>
        <w:t>.</w:t>
      </w:r>
      <w:r w:rsidRPr="00316973">
        <w:rPr>
          <w:sz w:val="28"/>
          <w:szCs w:val="28"/>
        </w:rPr>
        <w:t>ru</w:t>
      </w:r>
      <w:r w:rsidRPr="00D051D3">
        <w:rPr>
          <w:sz w:val="28"/>
          <w:szCs w:val="28"/>
          <w:lang w:val="ru-RU"/>
        </w:rPr>
        <w:t xml:space="preserve"> (Правовая система Консультант Плюс).</w:t>
      </w:r>
    </w:p>
    <w:p w:rsid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constitution</w:t>
      </w:r>
      <w:r w:rsidRPr="00D051D3">
        <w:rPr>
          <w:sz w:val="28"/>
          <w:szCs w:val="28"/>
          <w:lang w:val="ru-RU"/>
        </w:rPr>
        <w:t>.</w:t>
      </w:r>
      <w:r w:rsidRPr="00316973">
        <w:rPr>
          <w:sz w:val="28"/>
          <w:szCs w:val="28"/>
        </w:rPr>
        <w:t>ru</w:t>
      </w:r>
      <w:r w:rsidRPr="00D051D3">
        <w:rPr>
          <w:sz w:val="28"/>
          <w:szCs w:val="28"/>
          <w:lang w:val="ru-RU"/>
        </w:rPr>
        <w:t xml:space="preserve"> (Конституция РФ).</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law</w:t>
      </w:r>
      <w:r w:rsidRPr="00D051D3">
        <w:rPr>
          <w:sz w:val="28"/>
          <w:szCs w:val="28"/>
          <w:lang w:val="ru-RU"/>
        </w:rPr>
        <w:t>.</w:t>
      </w:r>
      <w:r w:rsidRPr="00316973">
        <w:rPr>
          <w:sz w:val="28"/>
          <w:szCs w:val="28"/>
        </w:rPr>
        <w:t>edu</w:t>
      </w:r>
      <w:r w:rsidRPr="00D051D3">
        <w:rPr>
          <w:sz w:val="28"/>
          <w:szCs w:val="28"/>
          <w:lang w:val="ru-RU"/>
        </w:rPr>
        <w:t>.</w:t>
      </w:r>
      <w:r w:rsidRPr="00316973">
        <w:rPr>
          <w:sz w:val="28"/>
          <w:szCs w:val="28"/>
        </w:rPr>
        <w:t>ru</w:t>
      </w:r>
      <w:r w:rsidRPr="00D051D3">
        <w:rPr>
          <w:sz w:val="28"/>
          <w:szCs w:val="28"/>
          <w:lang w:val="ru-RU"/>
        </w:rPr>
        <w:t xml:space="preserve"> (Юридическая Россия: федеральный правовой портал). </w:t>
      </w:r>
      <w:r w:rsidRPr="00316973">
        <w:rPr>
          <w:sz w:val="28"/>
          <w:szCs w:val="28"/>
        </w:rPr>
        <w:t>www</w:t>
      </w:r>
      <w:r w:rsidRPr="00D051D3">
        <w:rPr>
          <w:sz w:val="28"/>
          <w:szCs w:val="28"/>
          <w:lang w:val="ru-RU"/>
        </w:rPr>
        <w:t>.</w:t>
      </w:r>
      <w:r w:rsidRPr="00316973">
        <w:rPr>
          <w:sz w:val="28"/>
          <w:szCs w:val="28"/>
        </w:rPr>
        <w:t>uznay</w:t>
      </w:r>
      <w:r w:rsidRPr="00D051D3">
        <w:rPr>
          <w:sz w:val="28"/>
          <w:szCs w:val="28"/>
          <w:lang w:val="ru-RU"/>
        </w:rPr>
        <w:t>-</w:t>
      </w:r>
      <w:r w:rsidRPr="00316973">
        <w:rPr>
          <w:sz w:val="28"/>
          <w:szCs w:val="28"/>
        </w:rPr>
        <w:t>prezidenta</w:t>
      </w:r>
      <w:r w:rsidRPr="00D051D3">
        <w:rPr>
          <w:sz w:val="28"/>
          <w:szCs w:val="28"/>
          <w:lang w:val="ru-RU"/>
        </w:rPr>
        <w:t>.</w:t>
      </w:r>
      <w:r w:rsidRPr="00316973">
        <w:rPr>
          <w:sz w:val="28"/>
          <w:szCs w:val="28"/>
        </w:rPr>
        <w:t>ru</w:t>
      </w:r>
      <w:r w:rsidRPr="00D051D3">
        <w:rPr>
          <w:sz w:val="28"/>
          <w:szCs w:val="28"/>
          <w:lang w:val="ru-RU"/>
        </w:rPr>
        <w:t xml:space="preserve"> (Президент России гражданам школьного возраста). </w:t>
      </w:r>
      <w:r w:rsidRPr="00316973">
        <w:rPr>
          <w:sz w:val="28"/>
          <w:szCs w:val="28"/>
        </w:rPr>
        <w:t>www</w:t>
      </w:r>
      <w:r w:rsidRPr="00D051D3">
        <w:rPr>
          <w:sz w:val="28"/>
          <w:szCs w:val="28"/>
          <w:lang w:val="ru-RU"/>
        </w:rPr>
        <w:t>.</w:t>
      </w:r>
      <w:r w:rsidRPr="00316973">
        <w:rPr>
          <w:sz w:val="28"/>
          <w:szCs w:val="28"/>
        </w:rPr>
        <w:t>council</w:t>
      </w:r>
      <w:r w:rsidRPr="00D051D3">
        <w:rPr>
          <w:sz w:val="28"/>
          <w:szCs w:val="28"/>
          <w:lang w:val="ru-RU"/>
        </w:rPr>
        <w:t>.</w:t>
      </w:r>
      <w:r w:rsidRPr="00316973">
        <w:rPr>
          <w:sz w:val="28"/>
          <w:szCs w:val="28"/>
        </w:rPr>
        <w:t>gov</w:t>
      </w:r>
      <w:r w:rsidRPr="00D051D3">
        <w:rPr>
          <w:sz w:val="28"/>
          <w:szCs w:val="28"/>
          <w:lang w:val="ru-RU"/>
        </w:rPr>
        <w:t>.</w:t>
      </w:r>
      <w:r w:rsidRPr="00316973">
        <w:rPr>
          <w:sz w:val="28"/>
          <w:szCs w:val="28"/>
        </w:rPr>
        <w:t>ru</w:t>
      </w:r>
      <w:r w:rsidRPr="00D051D3">
        <w:rPr>
          <w:sz w:val="28"/>
          <w:szCs w:val="28"/>
          <w:lang w:val="ru-RU"/>
        </w:rPr>
        <w:t xml:space="preserve"> (Совет Федерации Федерального Собрания РФ).</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duma</w:t>
      </w:r>
      <w:r w:rsidRPr="00D051D3">
        <w:rPr>
          <w:sz w:val="28"/>
          <w:szCs w:val="28"/>
          <w:lang w:val="ru-RU"/>
        </w:rPr>
        <w:t>.</w:t>
      </w:r>
      <w:r w:rsidRPr="00316973">
        <w:rPr>
          <w:sz w:val="28"/>
          <w:szCs w:val="28"/>
        </w:rPr>
        <w:t>gov</w:t>
      </w:r>
      <w:r w:rsidRPr="00D051D3">
        <w:rPr>
          <w:sz w:val="28"/>
          <w:szCs w:val="28"/>
          <w:lang w:val="ru-RU"/>
        </w:rPr>
        <w:t>.</w:t>
      </w:r>
      <w:r w:rsidRPr="00316973">
        <w:rPr>
          <w:sz w:val="28"/>
          <w:szCs w:val="28"/>
        </w:rPr>
        <w:t>ru</w:t>
      </w:r>
      <w:r w:rsidRPr="00D051D3">
        <w:rPr>
          <w:sz w:val="28"/>
          <w:szCs w:val="28"/>
          <w:lang w:val="ru-RU"/>
        </w:rPr>
        <w:t xml:space="preserve"> (Государственная Дума Федерального Собрания РФ). </w:t>
      </w:r>
      <w:r w:rsidRPr="00316973">
        <w:rPr>
          <w:sz w:val="28"/>
          <w:szCs w:val="28"/>
        </w:rPr>
        <w:t>www</w:t>
      </w:r>
      <w:r w:rsidRPr="00D051D3">
        <w:rPr>
          <w:sz w:val="28"/>
          <w:szCs w:val="28"/>
          <w:lang w:val="ru-RU"/>
        </w:rPr>
        <w:t>.</w:t>
      </w:r>
      <w:r w:rsidRPr="00316973">
        <w:rPr>
          <w:sz w:val="28"/>
          <w:szCs w:val="28"/>
        </w:rPr>
        <w:t>ksrf</w:t>
      </w:r>
      <w:r w:rsidRPr="00D051D3">
        <w:rPr>
          <w:sz w:val="28"/>
          <w:szCs w:val="28"/>
          <w:lang w:val="ru-RU"/>
        </w:rPr>
        <w:t>.</w:t>
      </w:r>
      <w:r w:rsidRPr="00316973">
        <w:rPr>
          <w:sz w:val="28"/>
          <w:szCs w:val="28"/>
        </w:rPr>
        <w:t>ru</w:t>
      </w:r>
      <w:r w:rsidRPr="00D051D3">
        <w:rPr>
          <w:sz w:val="28"/>
          <w:szCs w:val="28"/>
          <w:lang w:val="ru-RU"/>
        </w:rPr>
        <w:t xml:space="preserve"> (Конституционный суд РФ).</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vsrf</w:t>
      </w:r>
      <w:r w:rsidRPr="00D051D3">
        <w:rPr>
          <w:sz w:val="28"/>
          <w:szCs w:val="28"/>
          <w:lang w:val="ru-RU"/>
        </w:rPr>
        <w:t>.</w:t>
      </w:r>
      <w:r w:rsidRPr="00316973">
        <w:rPr>
          <w:sz w:val="28"/>
          <w:szCs w:val="28"/>
        </w:rPr>
        <w:t>ru</w:t>
      </w:r>
      <w:r w:rsidRPr="00D051D3">
        <w:rPr>
          <w:sz w:val="28"/>
          <w:szCs w:val="28"/>
          <w:lang w:val="ru-RU"/>
        </w:rPr>
        <w:t xml:space="preserve"> (Верховный суд РФ).</w:t>
      </w:r>
    </w:p>
    <w:p w:rsidR="00070F0C"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arbitr</w:t>
      </w:r>
      <w:r w:rsidRPr="00D051D3">
        <w:rPr>
          <w:sz w:val="28"/>
          <w:szCs w:val="28"/>
          <w:lang w:val="ru-RU"/>
        </w:rPr>
        <w:t>.</w:t>
      </w:r>
      <w:r w:rsidRPr="00316973">
        <w:rPr>
          <w:sz w:val="28"/>
          <w:szCs w:val="28"/>
        </w:rPr>
        <w:t>ru</w:t>
      </w:r>
      <w:r w:rsidRPr="00D051D3">
        <w:rPr>
          <w:sz w:val="28"/>
          <w:szCs w:val="28"/>
          <w:lang w:val="ru-RU"/>
        </w:rPr>
        <w:t xml:space="preserve"> (Высший Арбитражный суд РФ). </w:t>
      </w:r>
    </w:p>
    <w:p w:rsidR="00070F0C"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genproc</w:t>
      </w:r>
      <w:r w:rsidRPr="00D051D3">
        <w:rPr>
          <w:sz w:val="28"/>
          <w:szCs w:val="28"/>
          <w:lang w:val="ru-RU"/>
        </w:rPr>
        <w:t>.</w:t>
      </w:r>
      <w:r w:rsidRPr="00316973">
        <w:rPr>
          <w:sz w:val="28"/>
          <w:szCs w:val="28"/>
        </w:rPr>
        <w:t>gov</w:t>
      </w:r>
      <w:r w:rsidRPr="00D051D3">
        <w:rPr>
          <w:sz w:val="28"/>
          <w:szCs w:val="28"/>
          <w:lang w:val="ru-RU"/>
        </w:rPr>
        <w:t>.</w:t>
      </w:r>
      <w:r w:rsidRPr="00316973">
        <w:rPr>
          <w:sz w:val="28"/>
          <w:szCs w:val="28"/>
        </w:rPr>
        <w:t>ru</w:t>
      </w:r>
      <w:r w:rsidR="00070F0C">
        <w:rPr>
          <w:sz w:val="28"/>
          <w:szCs w:val="28"/>
          <w:lang w:val="ru-RU"/>
        </w:rPr>
        <w:t xml:space="preserve"> (Генеральная прокуратура РФ).</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sledcom</w:t>
      </w:r>
      <w:r w:rsidRPr="00D051D3">
        <w:rPr>
          <w:sz w:val="28"/>
          <w:szCs w:val="28"/>
          <w:lang w:val="ru-RU"/>
        </w:rPr>
        <w:t>.</w:t>
      </w:r>
      <w:r w:rsidRPr="00316973">
        <w:rPr>
          <w:sz w:val="28"/>
          <w:szCs w:val="28"/>
        </w:rPr>
        <w:t>ru</w:t>
      </w:r>
      <w:r w:rsidRPr="00D051D3">
        <w:rPr>
          <w:sz w:val="28"/>
          <w:szCs w:val="28"/>
          <w:lang w:val="ru-RU"/>
        </w:rPr>
        <w:t xml:space="preserve"> (Следственный комитет РФ).</w:t>
      </w:r>
    </w:p>
    <w:p w:rsidR="00070F0C"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pfrf</w:t>
      </w:r>
      <w:r w:rsidRPr="00D051D3">
        <w:rPr>
          <w:sz w:val="28"/>
          <w:szCs w:val="28"/>
          <w:lang w:val="ru-RU"/>
        </w:rPr>
        <w:t>.</w:t>
      </w:r>
      <w:r w:rsidRPr="00316973">
        <w:rPr>
          <w:sz w:val="28"/>
          <w:szCs w:val="28"/>
        </w:rPr>
        <w:t>ru</w:t>
      </w:r>
      <w:r w:rsidRPr="00D051D3">
        <w:rPr>
          <w:sz w:val="28"/>
          <w:szCs w:val="28"/>
          <w:lang w:val="ru-RU"/>
        </w:rPr>
        <w:t xml:space="preserve"> (Пенсионный фонд РФ). </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cbr</w:t>
      </w:r>
      <w:r w:rsidRPr="00D051D3">
        <w:rPr>
          <w:sz w:val="28"/>
          <w:szCs w:val="28"/>
          <w:lang w:val="ru-RU"/>
        </w:rPr>
        <w:t>.</w:t>
      </w:r>
      <w:r w:rsidRPr="00316973">
        <w:rPr>
          <w:sz w:val="28"/>
          <w:szCs w:val="28"/>
        </w:rPr>
        <w:t>ru</w:t>
      </w:r>
      <w:r w:rsidRPr="00D051D3">
        <w:rPr>
          <w:sz w:val="28"/>
          <w:szCs w:val="28"/>
          <w:lang w:val="ru-RU"/>
        </w:rPr>
        <w:t xml:space="preserve"> (Центральный банк РФ).</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notariat</w:t>
      </w:r>
      <w:r w:rsidRPr="00D051D3">
        <w:rPr>
          <w:sz w:val="28"/>
          <w:szCs w:val="28"/>
          <w:lang w:val="ru-RU"/>
        </w:rPr>
        <w:t>.</w:t>
      </w:r>
      <w:r w:rsidRPr="00316973">
        <w:rPr>
          <w:sz w:val="28"/>
          <w:szCs w:val="28"/>
        </w:rPr>
        <w:t>ru</w:t>
      </w:r>
      <w:r w:rsidRPr="00D051D3">
        <w:rPr>
          <w:sz w:val="28"/>
          <w:szCs w:val="28"/>
          <w:lang w:val="ru-RU"/>
        </w:rPr>
        <w:t xml:space="preserve"> (Федеральная нотариальная палата).</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rfdeti</w:t>
      </w:r>
      <w:r w:rsidRPr="00D051D3">
        <w:rPr>
          <w:sz w:val="28"/>
          <w:szCs w:val="28"/>
          <w:lang w:val="ru-RU"/>
        </w:rPr>
        <w:t>.</w:t>
      </w:r>
      <w:r w:rsidRPr="00316973">
        <w:rPr>
          <w:sz w:val="28"/>
          <w:szCs w:val="28"/>
        </w:rPr>
        <w:t>ru</w:t>
      </w:r>
      <w:r w:rsidRPr="00D051D3">
        <w:rPr>
          <w:sz w:val="28"/>
          <w:szCs w:val="28"/>
          <w:lang w:val="ru-RU"/>
        </w:rPr>
        <w:t xml:space="preserve"> (Уполномоченный при Президенте РФ по правам ребенка).</w:t>
      </w:r>
    </w:p>
    <w:p w:rsidR="00070F0C"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ombudsmanrf</w:t>
      </w:r>
      <w:r w:rsidRPr="00D051D3">
        <w:rPr>
          <w:sz w:val="28"/>
          <w:szCs w:val="28"/>
          <w:lang w:val="ru-RU"/>
        </w:rPr>
        <w:t>.</w:t>
      </w:r>
      <w:r w:rsidRPr="00316973">
        <w:rPr>
          <w:sz w:val="28"/>
          <w:szCs w:val="28"/>
        </w:rPr>
        <w:t>org</w:t>
      </w:r>
      <w:r w:rsidRPr="00D051D3">
        <w:rPr>
          <w:sz w:val="28"/>
          <w:szCs w:val="28"/>
          <w:lang w:val="ru-RU"/>
        </w:rPr>
        <w:t xml:space="preserve"> (Уполномоченный по правам человека в Российской Федерации). </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mnr</w:t>
      </w:r>
      <w:r w:rsidRPr="00D051D3">
        <w:rPr>
          <w:sz w:val="28"/>
          <w:szCs w:val="28"/>
          <w:lang w:val="ru-RU"/>
        </w:rPr>
        <w:t>.</w:t>
      </w:r>
      <w:r w:rsidRPr="00316973">
        <w:rPr>
          <w:sz w:val="28"/>
          <w:szCs w:val="28"/>
        </w:rPr>
        <w:t>gov</w:t>
      </w:r>
      <w:r w:rsidRPr="00D051D3">
        <w:rPr>
          <w:sz w:val="28"/>
          <w:szCs w:val="28"/>
          <w:lang w:val="ru-RU"/>
        </w:rPr>
        <w:t>.</w:t>
      </w:r>
      <w:r w:rsidRPr="00316973">
        <w:rPr>
          <w:sz w:val="28"/>
          <w:szCs w:val="28"/>
        </w:rPr>
        <w:t>ru</w:t>
      </w:r>
      <w:r w:rsidRPr="00D051D3">
        <w:rPr>
          <w:sz w:val="28"/>
          <w:szCs w:val="28"/>
          <w:lang w:val="ru-RU"/>
        </w:rPr>
        <w:t xml:space="preserve"> (Министерство природных ресурсов и экологии РФ).</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rostrud</w:t>
      </w:r>
      <w:r w:rsidRPr="00D051D3">
        <w:rPr>
          <w:sz w:val="28"/>
          <w:szCs w:val="28"/>
          <w:lang w:val="ru-RU"/>
        </w:rPr>
        <w:t>.</w:t>
      </w:r>
      <w:r w:rsidRPr="00316973">
        <w:rPr>
          <w:sz w:val="28"/>
          <w:szCs w:val="28"/>
        </w:rPr>
        <w:t>ru</w:t>
      </w:r>
      <w:r w:rsidRPr="00D051D3">
        <w:rPr>
          <w:sz w:val="28"/>
          <w:szCs w:val="28"/>
          <w:lang w:val="ru-RU"/>
        </w:rPr>
        <w:t xml:space="preserve"> (Федеральная служба по труду и занятости РФ).</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 xml:space="preserve">. </w:t>
      </w:r>
      <w:r w:rsidRPr="00316973">
        <w:rPr>
          <w:sz w:val="28"/>
          <w:szCs w:val="28"/>
        </w:rPr>
        <w:t>rosregistr</w:t>
      </w:r>
      <w:r w:rsidRPr="00D051D3">
        <w:rPr>
          <w:sz w:val="28"/>
          <w:szCs w:val="28"/>
          <w:lang w:val="ru-RU"/>
        </w:rPr>
        <w:t xml:space="preserve">. </w:t>
      </w:r>
      <w:r w:rsidRPr="00316973">
        <w:rPr>
          <w:sz w:val="28"/>
          <w:szCs w:val="28"/>
        </w:rPr>
        <w:t>ru</w:t>
      </w:r>
      <w:r w:rsidRPr="00D051D3">
        <w:rPr>
          <w:sz w:val="28"/>
          <w:szCs w:val="28"/>
          <w:lang w:val="ru-RU"/>
        </w:rPr>
        <w:t xml:space="preserve"> (Федеральная служба государственной регистрации, картографии и кадастра).</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potrebitel</w:t>
      </w:r>
      <w:r w:rsidRPr="00D051D3">
        <w:rPr>
          <w:sz w:val="28"/>
          <w:szCs w:val="28"/>
          <w:lang w:val="ru-RU"/>
        </w:rPr>
        <w:t>.</w:t>
      </w:r>
      <w:r w:rsidRPr="00316973">
        <w:rPr>
          <w:sz w:val="28"/>
          <w:szCs w:val="28"/>
        </w:rPr>
        <w:t>net</w:t>
      </w:r>
      <w:r w:rsidRPr="00D051D3">
        <w:rPr>
          <w:sz w:val="28"/>
          <w:szCs w:val="28"/>
          <w:lang w:val="ru-RU"/>
        </w:rPr>
        <w:t xml:space="preserve"> (Союз потребителей Российской Федерации).</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rospotrebnadzor</w:t>
      </w:r>
      <w:r w:rsidRPr="00D051D3">
        <w:rPr>
          <w:sz w:val="28"/>
          <w:szCs w:val="28"/>
          <w:lang w:val="ru-RU"/>
        </w:rPr>
        <w:t>.</w:t>
      </w:r>
      <w:r w:rsidRPr="00316973">
        <w:rPr>
          <w:sz w:val="28"/>
          <w:szCs w:val="28"/>
        </w:rPr>
        <w:t>ru</w:t>
      </w:r>
      <w:r w:rsidRPr="00D051D3">
        <w:rPr>
          <w:sz w:val="28"/>
          <w:szCs w:val="28"/>
          <w:lang w:val="ru-RU"/>
        </w:rPr>
        <w:t xml:space="preserve"> (Федеральная служба по надзору в сфере защиты прав потребителей и благополучия человека).</w:t>
      </w:r>
    </w:p>
    <w:p w:rsidR="00D051D3" w:rsidRPr="00D051D3" w:rsidRDefault="00D051D3" w:rsidP="00D051D3">
      <w:pPr>
        <w:pStyle w:val="a3"/>
        <w:jc w:val="both"/>
        <w:rPr>
          <w:sz w:val="28"/>
          <w:szCs w:val="28"/>
          <w:lang w:val="ru-RU"/>
        </w:rPr>
      </w:pPr>
      <w:r w:rsidRPr="00316973">
        <w:rPr>
          <w:sz w:val="28"/>
          <w:szCs w:val="28"/>
        </w:rPr>
        <w:lastRenderedPageBreak/>
        <w:t>www</w:t>
      </w:r>
      <w:r w:rsidRPr="00D051D3">
        <w:rPr>
          <w:sz w:val="28"/>
          <w:szCs w:val="28"/>
          <w:lang w:val="ru-RU"/>
        </w:rPr>
        <w:t xml:space="preserve">.рспп.рф (Российский союз промышленников и предпринимателей). </w:t>
      </w:r>
      <w:r w:rsidRPr="00316973">
        <w:rPr>
          <w:sz w:val="28"/>
          <w:szCs w:val="28"/>
        </w:rPr>
        <w:t>www</w:t>
      </w:r>
      <w:r w:rsidRPr="00D051D3">
        <w:rPr>
          <w:sz w:val="28"/>
          <w:szCs w:val="28"/>
          <w:lang w:val="ru-RU"/>
        </w:rPr>
        <w:t>.</w:t>
      </w:r>
      <w:r w:rsidRPr="00316973">
        <w:rPr>
          <w:sz w:val="28"/>
          <w:szCs w:val="28"/>
        </w:rPr>
        <w:t>acadprava</w:t>
      </w:r>
      <w:r w:rsidRPr="00D051D3">
        <w:rPr>
          <w:sz w:val="28"/>
          <w:szCs w:val="28"/>
          <w:lang w:val="ru-RU"/>
        </w:rPr>
        <w:t>.</w:t>
      </w:r>
      <w:r w:rsidRPr="00316973">
        <w:rPr>
          <w:sz w:val="28"/>
          <w:szCs w:val="28"/>
        </w:rPr>
        <w:t>ru</w:t>
      </w:r>
      <w:r w:rsidRPr="00D051D3">
        <w:rPr>
          <w:sz w:val="28"/>
          <w:szCs w:val="28"/>
          <w:lang w:val="ru-RU"/>
        </w:rPr>
        <w:t xml:space="preserve"> (Открытая академия правовой культуры детей и молодежи). </w:t>
      </w:r>
      <w:r w:rsidRPr="00316973">
        <w:rPr>
          <w:sz w:val="28"/>
          <w:szCs w:val="28"/>
        </w:rPr>
        <w:t>www</w:t>
      </w:r>
      <w:r w:rsidRPr="00D051D3">
        <w:rPr>
          <w:sz w:val="28"/>
          <w:szCs w:val="28"/>
          <w:lang w:val="ru-RU"/>
        </w:rPr>
        <w:t>.</w:t>
      </w:r>
      <w:r w:rsidRPr="00316973">
        <w:rPr>
          <w:sz w:val="28"/>
          <w:szCs w:val="28"/>
        </w:rPr>
        <w:t>un</w:t>
      </w:r>
      <w:r w:rsidRPr="00D051D3">
        <w:rPr>
          <w:sz w:val="28"/>
          <w:szCs w:val="28"/>
          <w:lang w:val="ru-RU"/>
        </w:rPr>
        <w:t>.</w:t>
      </w:r>
      <w:r w:rsidRPr="00316973">
        <w:rPr>
          <w:sz w:val="28"/>
          <w:szCs w:val="28"/>
        </w:rPr>
        <w:t>org</w:t>
      </w:r>
      <w:r w:rsidRPr="00D051D3">
        <w:rPr>
          <w:sz w:val="28"/>
          <w:szCs w:val="28"/>
          <w:lang w:val="ru-RU"/>
        </w:rPr>
        <w:t>/</w:t>
      </w:r>
      <w:r w:rsidRPr="00316973">
        <w:rPr>
          <w:sz w:val="28"/>
          <w:szCs w:val="28"/>
        </w:rPr>
        <w:t>ru</w:t>
      </w:r>
      <w:r w:rsidRPr="00D051D3">
        <w:rPr>
          <w:sz w:val="28"/>
          <w:szCs w:val="28"/>
          <w:lang w:val="ru-RU"/>
        </w:rPr>
        <w:t xml:space="preserve"> (Организация Объединенных Наций).</w:t>
      </w:r>
    </w:p>
    <w:p w:rsidR="00D051D3" w:rsidRPr="00D051D3" w:rsidRDefault="00D051D3" w:rsidP="00D051D3">
      <w:pPr>
        <w:pStyle w:val="a3"/>
        <w:jc w:val="both"/>
        <w:rPr>
          <w:sz w:val="28"/>
          <w:szCs w:val="28"/>
          <w:lang w:val="ru-RU"/>
        </w:rPr>
      </w:pPr>
      <w:r w:rsidRPr="00316973">
        <w:rPr>
          <w:sz w:val="28"/>
          <w:szCs w:val="28"/>
        </w:rPr>
        <w:t>www</w:t>
      </w:r>
      <w:r w:rsidRPr="00D051D3">
        <w:rPr>
          <w:sz w:val="28"/>
          <w:szCs w:val="28"/>
          <w:lang w:val="ru-RU"/>
        </w:rPr>
        <w:t xml:space="preserve">. </w:t>
      </w:r>
      <w:r w:rsidRPr="00316973">
        <w:rPr>
          <w:sz w:val="28"/>
          <w:szCs w:val="28"/>
        </w:rPr>
        <w:t>unesco</w:t>
      </w:r>
      <w:r w:rsidRPr="00D051D3">
        <w:rPr>
          <w:sz w:val="28"/>
          <w:szCs w:val="28"/>
          <w:lang w:val="ru-RU"/>
        </w:rPr>
        <w:t xml:space="preserve">. </w:t>
      </w:r>
      <w:r w:rsidRPr="00316973">
        <w:rPr>
          <w:sz w:val="28"/>
          <w:szCs w:val="28"/>
        </w:rPr>
        <w:t>org</w:t>
      </w:r>
      <w:r w:rsidRPr="00D051D3">
        <w:rPr>
          <w:sz w:val="28"/>
          <w:szCs w:val="28"/>
          <w:lang w:val="ru-RU"/>
        </w:rPr>
        <w:t>/</w:t>
      </w:r>
      <w:r w:rsidRPr="00316973">
        <w:rPr>
          <w:sz w:val="28"/>
          <w:szCs w:val="28"/>
        </w:rPr>
        <w:t>new</w:t>
      </w:r>
      <w:r w:rsidRPr="00D051D3">
        <w:rPr>
          <w:sz w:val="28"/>
          <w:szCs w:val="28"/>
          <w:lang w:val="ru-RU"/>
        </w:rPr>
        <w:t>/</w:t>
      </w:r>
      <w:r w:rsidRPr="00316973">
        <w:rPr>
          <w:sz w:val="28"/>
          <w:szCs w:val="28"/>
        </w:rPr>
        <w:t>ru</w:t>
      </w:r>
      <w:r w:rsidRPr="00D051D3">
        <w:rPr>
          <w:sz w:val="28"/>
          <w:szCs w:val="28"/>
          <w:lang w:val="ru-RU"/>
        </w:rPr>
        <w:t xml:space="preserve"> (Организация Объединенных Наций по вопросам образования, науки, культуры — ЮНЕСКО).</w:t>
      </w:r>
    </w:p>
    <w:p w:rsidR="00D051D3" w:rsidRDefault="00D051D3" w:rsidP="00D051D3">
      <w:pPr>
        <w:pStyle w:val="a3"/>
        <w:jc w:val="both"/>
        <w:rPr>
          <w:sz w:val="28"/>
          <w:szCs w:val="28"/>
          <w:lang w:val="ru-RU"/>
        </w:rPr>
      </w:pPr>
      <w:r w:rsidRPr="00316973">
        <w:rPr>
          <w:sz w:val="28"/>
          <w:szCs w:val="28"/>
        </w:rPr>
        <w:t>www</w:t>
      </w:r>
      <w:r w:rsidRPr="00D051D3">
        <w:rPr>
          <w:sz w:val="28"/>
          <w:szCs w:val="28"/>
          <w:lang w:val="ru-RU"/>
        </w:rPr>
        <w:t>.</w:t>
      </w:r>
      <w:r w:rsidRPr="00316973">
        <w:rPr>
          <w:sz w:val="28"/>
          <w:szCs w:val="28"/>
        </w:rPr>
        <w:t>coe</w:t>
      </w:r>
      <w:r w:rsidRPr="00D051D3">
        <w:rPr>
          <w:sz w:val="28"/>
          <w:szCs w:val="28"/>
          <w:lang w:val="ru-RU"/>
        </w:rPr>
        <w:t>.</w:t>
      </w:r>
      <w:r w:rsidRPr="00316973">
        <w:rPr>
          <w:sz w:val="28"/>
          <w:szCs w:val="28"/>
        </w:rPr>
        <w:t>int</w:t>
      </w:r>
      <w:r w:rsidRPr="00D051D3">
        <w:rPr>
          <w:sz w:val="28"/>
          <w:szCs w:val="28"/>
          <w:lang w:val="ru-RU"/>
        </w:rPr>
        <w:t xml:space="preserve"> (Информационный офис Совета Европы в России).</w:t>
      </w:r>
    </w:p>
    <w:p w:rsidR="00070F0C" w:rsidRDefault="00070F0C" w:rsidP="00D051D3">
      <w:pPr>
        <w:pStyle w:val="a3"/>
        <w:jc w:val="both"/>
        <w:rPr>
          <w:sz w:val="28"/>
          <w:szCs w:val="28"/>
          <w:lang w:val="ru-RU"/>
        </w:rPr>
      </w:pPr>
    </w:p>
    <w:p w:rsidR="00070F0C" w:rsidRDefault="00070F0C" w:rsidP="00D051D3">
      <w:pPr>
        <w:pStyle w:val="a3"/>
        <w:jc w:val="both"/>
        <w:rPr>
          <w:sz w:val="28"/>
          <w:szCs w:val="28"/>
          <w:lang w:val="ru-RU"/>
        </w:rPr>
      </w:pPr>
    </w:p>
    <w:p w:rsidR="00070F0C" w:rsidRDefault="00070F0C"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B168BD" w:rsidRDefault="00B168BD" w:rsidP="00D051D3">
      <w:pPr>
        <w:pStyle w:val="a3"/>
        <w:jc w:val="both"/>
        <w:rPr>
          <w:sz w:val="28"/>
          <w:szCs w:val="28"/>
          <w:lang w:val="ru-RU"/>
        </w:rPr>
      </w:pPr>
    </w:p>
    <w:p w:rsidR="00070F0C" w:rsidRDefault="00070F0C" w:rsidP="00D051D3">
      <w:pPr>
        <w:pStyle w:val="a3"/>
        <w:jc w:val="both"/>
        <w:rPr>
          <w:sz w:val="28"/>
          <w:szCs w:val="28"/>
          <w:lang w:val="ru-RU"/>
        </w:rPr>
      </w:pPr>
    </w:p>
    <w:p w:rsidR="00070F0C" w:rsidRDefault="00070F0C" w:rsidP="00070F0C">
      <w:pPr>
        <w:spacing w:after="0" w:line="360" w:lineRule="auto"/>
        <w:jc w:val="center"/>
        <w:rPr>
          <w:rFonts w:ascii="Times New Roman" w:hAnsi="Times New Roman" w:cs="Times New Roman"/>
          <w:b/>
          <w:sz w:val="28"/>
          <w:szCs w:val="28"/>
        </w:rPr>
      </w:pPr>
      <w:r w:rsidRPr="00B154A4">
        <w:rPr>
          <w:rFonts w:ascii="Times New Roman" w:hAnsi="Times New Roman" w:cs="Times New Roman"/>
          <w:b/>
          <w:sz w:val="28"/>
          <w:szCs w:val="28"/>
        </w:rPr>
        <w:lastRenderedPageBreak/>
        <w:t>Таблица по организации самостоятельной работы</w:t>
      </w:r>
      <w:r>
        <w:rPr>
          <w:rFonts w:ascii="Times New Roman" w:hAnsi="Times New Roman" w:cs="Times New Roman"/>
          <w:b/>
          <w:sz w:val="28"/>
          <w:szCs w:val="28"/>
        </w:rPr>
        <w:t xml:space="preserve"> студентов  </w:t>
      </w:r>
    </w:p>
    <w:tbl>
      <w:tblPr>
        <w:tblStyle w:val="a5"/>
        <w:tblW w:w="0" w:type="auto"/>
        <w:tblLayout w:type="fixed"/>
        <w:tblLook w:val="04A0"/>
      </w:tblPr>
      <w:tblGrid>
        <w:gridCol w:w="3652"/>
        <w:gridCol w:w="942"/>
        <w:gridCol w:w="1610"/>
        <w:gridCol w:w="1984"/>
        <w:gridCol w:w="1383"/>
      </w:tblGrid>
      <w:tr w:rsidR="00B168BD" w:rsidRPr="004F2FCD" w:rsidTr="009010C8">
        <w:tc>
          <w:tcPr>
            <w:tcW w:w="3652" w:type="dxa"/>
          </w:tcPr>
          <w:p w:rsidR="00B168BD" w:rsidRPr="002841C0" w:rsidRDefault="00B168BD" w:rsidP="009010C8">
            <w:pPr>
              <w:pStyle w:val="a3"/>
              <w:jc w:val="center"/>
              <w:rPr>
                <w:rFonts w:ascii="Times New Roman" w:hAnsi="Times New Roman" w:cs="Times New Roman"/>
                <w:b/>
                <w:lang w:val="ru-RU"/>
              </w:rPr>
            </w:pPr>
          </w:p>
          <w:p w:rsidR="00B168BD" w:rsidRPr="004F2FCD" w:rsidRDefault="00B168BD" w:rsidP="009010C8">
            <w:pPr>
              <w:pStyle w:val="a3"/>
              <w:jc w:val="center"/>
              <w:rPr>
                <w:rFonts w:ascii="Times New Roman" w:hAnsi="Times New Roman" w:cs="Times New Roman"/>
                <w:b/>
              </w:rPr>
            </w:pPr>
            <w:r w:rsidRPr="004F2FCD">
              <w:rPr>
                <w:rFonts w:ascii="Times New Roman" w:hAnsi="Times New Roman" w:cs="Times New Roman"/>
                <w:b/>
              </w:rPr>
              <w:t>Раздел</w:t>
            </w:r>
          </w:p>
          <w:p w:rsidR="00B168BD" w:rsidRPr="004F2FCD" w:rsidRDefault="00B168BD" w:rsidP="009010C8">
            <w:pPr>
              <w:pStyle w:val="a3"/>
              <w:jc w:val="center"/>
              <w:rPr>
                <w:rFonts w:ascii="Times New Roman" w:hAnsi="Times New Roman" w:cs="Times New Roman"/>
                <w:b/>
              </w:rPr>
            </w:pPr>
          </w:p>
        </w:tc>
        <w:tc>
          <w:tcPr>
            <w:tcW w:w="942" w:type="dxa"/>
          </w:tcPr>
          <w:p w:rsidR="00B168BD" w:rsidRPr="004F2FCD" w:rsidRDefault="00B168BD" w:rsidP="009010C8">
            <w:pPr>
              <w:pStyle w:val="a3"/>
              <w:jc w:val="center"/>
              <w:rPr>
                <w:rFonts w:ascii="Times New Roman" w:hAnsi="Times New Roman" w:cs="Times New Roman"/>
                <w:b/>
              </w:rPr>
            </w:pPr>
            <w:r w:rsidRPr="004F2FCD">
              <w:rPr>
                <w:rFonts w:ascii="Times New Roman" w:hAnsi="Times New Roman" w:cs="Times New Roman"/>
                <w:b/>
              </w:rPr>
              <w:t>Кол-во часов</w:t>
            </w:r>
          </w:p>
        </w:tc>
        <w:tc>
          <w:tcPr>
            <w:tcW w:w="1610" w:type="dxa"/>
          </w:tcPr>
          <w:p w:rsidR="00B168BD" w:rsidRPr="004F2FCD" w:rsidRDefault="00B168BD" w:rsidP="009010C8">
            <w:pPr>
              <w:pStyle w:val="a3"/>
              <w:jc w:val="center"/>
              <w:rPr>
                <w:rFonts w:ascii="Times New Roman" w:hAnsi="Times New Roman" w:cs="Times New Roman"/>
                <w:b/>
              </w:rPr>
            </w:pPr>
          </w:p>
          <w:p w:rsidR="00B168BD" w:rsidRPr="004F2FCD" w:rsidRDefault="00B168BD" w:rsidP="009010C8">
            <w:pPr>
              <w:pStyle w:val="a3"/>
              <w:jc w:val="center"/>
              <w:rPr>
                <w:rFonts w:ascii="Times New Roman" w:hAnsi="Times New Roman" w:cs="Times New Roman"/>
                <w:b/>
              </w:rPr>
            </w:pPr>
            <w:r w:rsidRPr="004F2FCD">
              <w:rPr>
                <w:rFonts w:ascii="Times New Roman" w:hAnsi="Times New Roman" w:cs="Times New Roman"/>
                <w:b/>
              </w:rPr>
              <w:t>Вид работы</w:t>
            </w:r>
          </w:p>
        </w:tc>
        <w:tc>
          <w:tcPr>
            <w:tcW w:w="1984" w:type="dxa"/>
          </w:tcPr>
          <w:p w:rsidR="00B168BD" w:rsidRPr="004F2FCD" w:rsidRDefault="00B168BD" w:rsidP="009010C8">
            <w:pPr>
              <w:pStyle w:val="a3"/>
              <w:jc w:val="center"/>
              <w:rPr>
                <w:rFonts w:ascii="Times New Roman" w:hAnsi="Times New Roman" w:cs="Times New Roman"/>
                <w:b/>
              </w:rPr>
            </w:pPr>
          </w:p>
          <w:p w:rsidR="00B168BD" w:rsidRPr="004F2FCD" w:rsidRDefault="00B168BD" w:rsidP="009010C8">
            <w:pPr>
              <w:pStyle w:val="a3"/>
              <w:jc w:val="center"/>
              <w:rPr>
                <w:rFonts w:ascii="Times New Roman" w:hAnsi="Times New Roman" w:cs="Times New Roman"/>
                <w:b/>
              </w:rPr>
            </w:pPr>
            <w:r w:rsidRPr="004F2FCD">
              <w:rPr>
                <w:rFonts w:ascii="Times New Roman" w:hAnsi="Times New Roman" w:cs="Times New Roman"/>
                <w:b/>
              </w:rPr>
              <w:t>Цель</w:t>
            </w:r>
          </w:p>
        </w:tc>
        <w:tc>
          <w:tcPr>
            <w:tcW w:w="1383" w:type="dxa"/>
          </w:tcPr>
          <w:p w:rsidR="00B168BD" w:rsidRPr="004F2FCD" w:rsidRDefault="00B168BD" w:rsidP="009010C8">
            <w:pPr>
              <w:pStyle w:val="a3"/>
              <w:jc w:val="center"/>
              <w:rPr>
                <w:rFonts w:ascii="Times New Roman" w:hAnsi="Times New Roman" w:cs="Times New Roman"/>
                <w:b/>
              </w:rPr>
            </w:pPr>
          </w:p>
          <w:p w:rsidR="00B168BD" w:rsidRPr="004F2FCD" w:rsidRDefault="00B168BD" w:rsidP="009010C8">
            <w:pPr>
              <w:pStyle w:val="a3"/>
              <w:jc w:val="center"/>
              <w:rPr>
                <w:rFonts w:ascii="Times New Roman" w:hAnsi="Times New Roman" w:cs="Times New Roman"/>
                <w:b/>
              </w:rPr>
            </w:pPr>
            <w:r w:rsidRPr="004F2FCD">
              <w:rPr>
                <w:rFonts w:ascii="Times New Roman" w:hAnsi="Times New Roman" w:cs="Times New Roman"/>
                <w:b/>
              </w:rPr>
              <w:t>Контроль</w:t>
            </w:r>
          </w:p>
        </w:tc>
      </w:tr>
      <w:tr w:rsidR="00B168BD" w:rsidRPr="004F2FCD" w:rsidTr="009010C8">
        <w:trPr>
          <w:trHeight w:val="1080"/>
        </w:trPr>
        <w:tc>
          <w:tcPr>
            <w:tcW w:w="3652" w:type="dxa"/>
          </w:tcPr>
          <w:p w:rsidR="00B168BD" w:rsidRPr="00B168BD" w:rsidRDefault="00B168BD" w:rsidP="009010C8">
            <w:pPr>
              <w:pStyle w:val="a3"/>
              <w:rPr>
                <w:rFonts w:ascii="Times New Roman" w:hAnsi="Times New Roman" w:cs="Times New Roman"/>
                <w:lang w:val="ru-RU"/>
              </w:rPr>
            </w:pPr>
            <w:r w:rsidRPr="00B168BD">
              <w:rPr>
                <w:rFonts w:ascii="Times New Roman" w:hAnsi="Times New Roman" w:cs="Times New Roman"/>
                <w:lang w:val="ru-RU"/>
              </w:rPr>
              <w:t>Происхождение права в государствах Древнего Востока, Древней Греции, Древнего Рима, у древних германцев и славян.</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p w:rsidR="00B168BD" w:rsidRDefault="00B168BD" w:rsidP="009010C8">
            <w:pPr>
              <w:pStyle w:val="a3"/>
              <w:jc w:val="center"/>
              <w:rPr>
                <w:rFonts w:ascii="Times New Roman" w:hAnsi="Times New Roman" w:cs="Times New Roman"/>
              </w:rPr>
            </w:pPr>
          </w:p>
          <w:p w:rsidR="00B168BD" w:rsidRDefault="00B168BD" w:rsidP="009010C8">
            <w:pPr>
              <w:pStyle w:val="a3"/>
              <w:jc w:val="center"/>
              <w:rPr>
                <w:rFonts w:ascii="Times New Roman" w:hAnsi="Times New Roman" w:cs="Times New Roman"/>
              </w:rPr>
            </w:pPr>
          </w:p>
          <w:p w:rsidR="00B168BD" w:rsidRPr="004F2FCD" w:rsidRDefault="00B168BD" w:rsidP="009010C8">
            <w:pPr>
              <w:pStyle w:val="a3"/>
              <w:jc w:val="center"/>
              <w:rPr>
                <w:rFonts w:ascii="Times New Roman" w:hAnsi="Times New Roman" w:cs="Times New Roman"/>
              </w:rPr>
            </w:pPr>
          </w:p>
        </w:tc>
        <w:tc>
          <w:tcPr>
            <w:tcW w:w="1610"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Доклад</w:t>
            </w:r>
          </w:p>
        </w:tc>
        <w:tc>
          <w:tcPr>
            <w:tcW w:w="1984"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Изучение дополнительной литературы</w:t>
            </w:r>
          </w:p>
        </w:tc>
        <w:tc>
          <w:tcPr>
            <w:tcW w:w="1383"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Заслушив. докладов</w:t>
            </w:r>
          </w:p>
        </w:tc>
      </w:tr>
      <w:tr w:rsidR="00B168BD" w:rsidRPr="004F2FCD" w:rsidTr="009010C8">
        <w:trPr>
          <w:trHeight w:val="285"/>
        </w:trPr>
        <w:tc>
          <w:tcPr>
            <w:tcW w:w="3652" w:type="dxa"/>
          </w:tcPr>
          <w:p w:rsidR="00B168BD" w:rsidRPr="0010201D" w:rsidRDefault="00B168BD" w:rsidP="009010C8">
            <w:pPr>
              <w:pStyle w:val="a3"/>
              <w:rPr>
                <w:rFonts w:ascii="Times New Roman" w:hAnsi="Times New Roman" w:cs="Times New Roman"/>
              </w:rPr>
            </w:pPr>
            <w:r w:rsidRPr="0010201D">
              <w:rPr>
                <w:rFonts w:ascii="Times New Roman" w:hAnsi="Times New Roman" w:cs="Times New Roman"/>
              </w:rPr>
              <w:t>Теории происхождения права.</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tc>
        <w:tc>
          <w:tcPr>
            <w:tcW w:w="1610"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Доклад</w:t>
            </w:r>
          </w:p>
        </w:tc>
        <w:tc>
          <w:tcPr>
            <w:tcW w:w="1984"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Изучение дополнительной литературы</w:t>
            </w:r>
          </w:p>
        </w:tc>
        <w:tc>
          <w:tcPr>
            <w:tcW w:w="1383"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Заслушив. докладов</w:t>
            </w:r>
          </w:p>
        </w:tc>
      </w:tr>
      <w:tr w:rsidR="00B168BD" w:rsidTr="009010C8">
        <w:trPr>
          <w:trHeight w:val="510"/>
        </w:trPr>
        <w:tc>
          <w:tcPr>
            <w:tcW w:w="3652" w:type="dxa"/>
          </w:tcPr>
          <w:p w:rsidR="00B168BD" w:rsidRPr="004F2FCD" w:rsidRDefault="00B168BD" w:rsidP="009010C8">
            <w:pPr>
              <w:pStyle w:val="a3"/>
              <w:rPr>
                <w:rFonts w:ascii="Times New Roman" w:hAnsi="Times New Roman" w:cs="Times New Roman"/>
              </w:rPr>
            </w:pPr>
            <w:r w:rsidRPr="0010201D">
              <w:rPr>
                <w:rFonts w:ascii="Times New Roman" w:hAnsi="Times New Roman" w:cs="Times New Roman"/>
              </w:rPr>
              <w:t>Правовой обычай, юридический прецедент.</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p w:rsidR="00B168BD" w:rsidRPr="004F2FCD" w:rsidRDefault="00B168BD" w:rsidP="009010C8">
            <w:pPr>
              <w:pStyle w:val="a3"/>
              <w:jc w:val="center"/>
              <w:rPr>
                <w:rFonts w:ascii="Times New Roman" w:hAnsi="Times New Roman" w:cs="Times New Roman"/>
              </w:rPr>
            </w:pPr>
          </w:p>
        </w:tc>
        <w:tc>
          <w:tcPr>
            <w:tcW w:w="1610"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 xml:space="preserve">Конспект </w:t>
            </w:r>
          </w:p>
        </w:tc>
        <w:tc>
          <w:tcPr>
            <w:tcW w:w="1984"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Углубление знаний</w:t>
            </w:r>
          </w:p>
        </w:tc>
        <w:tc>
          <w:tcPr>
            <w:tcW w:w="1383"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Проверка конспектов</w:t>
            </w:r>
          </w:p>
        </w:tc>
      </w:tr>
      <w:tr w:rsidR="00B168BD" w:rsidTr="009010C8">
        <w:trPr>
          <w:trHeight w:val="525"/>
        </w:trPr>
        <w:tc>
          <w:tcPr>
            <w:tcW w:w="3652" w:type="dxa"/>
          </w:tcPr>
          <w:p w:rsidR="00B168BD" w:rsidRPr="0010201D" w:rsidRDefault="00B168BD" w:rsidP="009010C8">
            <w:pPr>
              <w:pStyle w:val="a3"/>
              <w:rPr>
                <w:rFonts w:ascii="Times New Roman" w:hAnsi="Times New Roman" w:cs="Times New Roman"/>
              </w:rPr>
            </w:pPr>
            <w:r w:rsidRPr="0010201D">
              <w:rPr>
                <w:rFonts w:ascii="Times New Roman" w:hAnsi="Times New Roman" w:cs="Times New Roman"/>
              </w:rPr>
              <w:t>Правила разрешения юридических противоречий.</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p w:rsidR="00B168BD" w:rsidRDefault="00B168BD" w:rsidP="009010C8">
            <w:pPr>
              <w:pStyle w:val="a3"/>
              <w:jc w:val="center"/>
              <w:rPr>
                <w:rFonts w:ascii="Times New Roman" w:hAnsi="Times New Roman" w:cs="Times New Roman"/>
              </w:rPr>
            </w:pPr>
          </w:p>
        </w:tc>
        <w:tc>
          <w:tcPr>
            <w:tcW w:w="1610"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 xml:space="preserve">Конспект </w:t>
            </w:r>
          </w:p>
        </w:tc>
        <w:tc>
          <w:tcPr>
            <w:tcW w:w="1984"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Углубление знаний</w:t>
            </w:r>
          </w:p>
        </w:tc>
        <w:tc>
          <w:tcPr>
            <w:tcW w:w="1383"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Проверка конспектов</w:t>
            </w:r>
          </w:p>
        </w:tc>
      </w:tr>
      <w:tr w:rsidR="00B168BD" w:rsidTr="009010C8">
        <w:trPr>
          <w:trHeight w:val="600"/>
        </w:trPr>
        <w:tc>
          <w:tcPr>
            <w:tcW w:w="3652" w:type="dxa"/>
          </w:tcPr>
          <w:p w:rsidR="00B168BD" w:rsidRPr="0010201D" w:rsidRDefault="00B168BD" w:rsidP="009010C8">
            <w:pPr>
              <w:pStyle w:val="a3"/>
              <w:rPr>
                <w:rFonts w:ascii="Times New Roman" w:hAnsi="Times New Roman" w:cs="Times New Roman"/>
              </w:rPr>
            </w:pPr>
            <w:r w:rsidRPr="0010201D">
              <w:rPr>
                <w:rFonts w:ascii="Times New Roman" w:hAnsi="Times New Roman" w:cs="Times New Roman"/>
              </w:rPr>
              <w:t>Аналогия права, аналогия закона.</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p w:rsidR="00B168BD" w:rsidRDefault="00B168BD" w:rsidP="009010C8">
            <w:pPr>
              <w:pStyle w:val="a3"/>
              <w:jc w:val="center"/>
              <w:rPr>
                <w:rFonts w:ascii="Times New Roman" w:hAnsi="Times New Roman" w:cs="Times New Roman"/>
              </w:rPr>
            </w:pPr>
          </w:p>
        </w:tc>
        <w:tc>
          <w:tcPr>
            <w:tcW w:w="1610"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 xml:space="preserve">Конспект </w:t>
            </w:r>
          </w:p>
        </w:tc>
        <w:tc>
          <w:tcPr>
            <w:tcW w:w="1984"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Углубление знаний</w:t>
            </w:r>
          </w:p>
        </w:tc>
        <w:tc>
          <w:tcPr>
            <w:tcW w:w="1383"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Проверка конспектов</w:t>
            </w:r>
          </w:p>
        </w:tc>
      </w:tr>
      <w:tr w:rsidR="00B168BD" w:rsidRPr="004F2FCD" w:rsidTr="009010C8">
        <w:tc>
          <w:tcPr>
            <w:tcW w:w="3652" w:type="dxa"/>
          </w:tcPr>
          <w:p w:rsidR="00B168BD" w:rsidRPr="004F2FCD" w:rsidRDefault="00B168BD" w:rsidP="009010C8">
            <w:pPr>
              <w:pStyle w:val="a3"/>
              <w:rPr>
                <w:rFonts w:ascii="Times New Roman" w:hAnsi="Times New Roman" w:cs="Times New Roman"/>
              </w:rPr>
            </w:pPr>
            <w:r w:rsidRPr="0010201D">
              <w:rPr>
                <w:rFonts w:ascii="Times New Roman" w:hAnsi="Times New Roman" w:cs="Times New Roman"/>
              </w:rPr>
              <w:t>Правовая идеология, правовая психология</w:t>
            </w:r>
          </w:p>
        </w:tc>
        <w:tc>
          <w:tcPr>
            <w:tcW w:w="942"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Доклад</w:t>
            </w:r>
          </w:p>
        </w:tc>
        <w:tc>
          <w:tcPr>
            <w:tcW w:w="1984"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Изучение дополнительной литературы</w:t>
            </w:r>
          </w:p>
        </w:tc>
        <w:tc>
          <w:tcPr>
            <w:tcW w:w="1383"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Заслушив. докладов</w:t>
            </w:r>
          </w:p>
        </w:tc>
      </w:tr>
      <w:tr w:rsidR="00B168BD" w:rsidRPr="004F2FCD" w:rsidTr="009010C8">
        <w:trPr>
          <w:trHeight w:val="540"/>
        </w:trPr>
        <w:tc>
          <w:tcPr>
            <w:tcW w:w="3652" w:type="dxa"/>
          </w:tcPr>
          <w:p w:rsidR="00B168BD" w:rsidRPr="00B168BD" w:rsidRDefault="00B168BD" w:rsidP="009010C8">
            <w:pPr>
              <w:pStyle w:val="a3"/>
              <w:rPr>
                <w:rFonts w:ascii="Times New Roman" w:hAnsi="Times New Roman" w:cs="Times New Roman"/>
                <w:lang w:val="ru-RU"/>
              </w:rPr>
            </w:pPr>
            <w:r w:rsidRPr="00B168BD">
              <w:rPr>
                <w:rFonts w:ascii="Times New Roman" w:hAnsi="Times New Roman" w:cs="Times New Roman"/>
                <w:lang w:val="ru-RU"/>
              </w:rPr>
              <w:t>Происхождение государства древних германцев и славян.</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p w:rsidR="00B168BD" w:rsidRPr="004F2FCD" w:rsidRDefault="00B168BD" w:rsidP="009010C8">
            <w:pPr>
              <w:pStyle w:val="a3"/>
              <w:jc w:val="center"/>
              <w:rPr>
                <w:rFonts w:ascii="Times New Roman" w:hAnsi="Times New Roman" w:cs="Times New Roman"/>
              </w:rPr>
            </w:pPr>
          </w:p>
        </w:tc>
        <w:tc>
          <w:tcPr>
            <w:tcW w:w="1610" w:type="dxa"/>
          </w:tcPr>
          <w:p w:rsidR="00B168BD" w:rsidRDefault="00B168BD" w:rsidP="009010C8">
            <w:pPr>
              <w:pStyle w:val="a3"/>
              <w:jc w:val="center"/>
              <w:rPr>
                <w:rFonts w:ascii="Times New Roman" w:hAnsi="Times New Roman" w:cs="Times New Roman"/>
              </w:rPr>
            </w:pPr>
            <w:r w:rsidRPr="004F2FCD">
              <w:rPr>
                <w:rFonts w:ascii="Times New Roman" w:hAnsi="Times New Roman" w:cs="Times New Roman"/>
              </w:rPr>
              <w:t>Доклад</w:t>
            </w:r>
          </w:p>
          <w:p w:rsidR="00B168BD" w:rsidRPr="004F2FCD" w:rsidRDefault="00B168BD" w:rsidP="009010C8">
            <w:pPr>
              <w:pStyle w:val="a3"/>
              <w:jc w:val="center"/>
              <w:rPr>
                <w:rFonts w:ascii="Times New Roman" w:hAnsi="Times New Roman" w:cs="Times New Roman"/>
              </w:rPr>
            </w:pPr>
          </w:p>
        </w:tc>
        <w:tc>
          <w:tcPr>
            <w:tcW w:w="1984"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Из</w:t>
            </w:r>
            <w:r>
              <w:rPr>
                <w:rFonts w:ascii="Times New Roman" w:hAnsi="Times New Roman" w:cs="Times New Roman"/>
              </w:rPr>
              <w:t>учение доп.литературы</w:t>
            </w:r>
          </w:p>
        </w:tc>
        <w:tc>
          <w:tcPr>
            <w:tcW w:w="1383"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 xml:space="preserve">Заслушив. </w:t>
            </w:r>
            <w:r>
              <w:rPr>
                <w:rFonts w:ascii="Times New Roman" w:hAnsi="Times New Roman" w:cs="Times New Roman"/>
              </w:rPr>
              <w:t>д</w:t>
            </w:r>
            <w:r w:rsidRPr="004F2FCD">
              <w:rPr>
                <w:rFonts w:ascii="Times New Roman" w:hAnsi="Times New Roman" w:cs="Times New Roman"/>
              </w:rPr>
              <w:t>окладов</w:t>
            </w:r>
          </w:p>
        </w:tc>
      </w:tr>
      <w:tr w:rsidR="00B168BD" w:rsidRPr="004F2FCD" w:rsidTr="009010C8">
        <w:trPr>
          <w:trHeight w:val="510"/>
        </w:trPr>
        <w:tc>
          <w:tcPr>
            <w:tcW w:w="3652" w:type="dxa"/>
          </w:tcPr>
          <w:p w:rsidR="00B168BD" w:rsidRPr="0010201D" w:rsidRDefault="00B168BD" w:rsidP="009010C8">
            <w:pPr>
              <w:pStyle w:val="a3"/>
              <w:rPr>
                <w:rFonts w:ascii="Times New Roman" w:hAnsi="Times New Roman" w:cs="Times New Roman"/>
              </w:rPr>
            </w:pPr>
            <w:r w:rsidRPr="0010201D">
              <w:rPr>
                <w:rFonts w:ascii="Times New Roman" w:hAnsi="Times New Roman" w:cs="Times New Roman"/>
              </w:rPr>
              <w:t>Теории происхождения государства.</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p w:rsidR="00B168BD" w:rsidRDefault="00B168BD" w:rsidP="009010C8">
            <w:pPr>
              <w:pStyle w:val="a3"/>
              <w:jc w:val="center"/>
              <w:rPr>
                <w:rFonts w:ascii="Times New Roman" w:hAnsi="Times New Roman" w:cs="Times New Roman"/>
              </w:rPr>
            </w:pPr>
          </w:p>
        </w:tc>
        <w:tc>
          <w:tcPr>
            <w:tcW w:w="1610" w:type="dxa"/>
          </w:tcPr>
          <w:p w:rsidR="00B168BD" w:rsidRDefault="00B168BD" w:rsidP="009010C8">
            <w:pPr>
              <w:pStyle w:val="a3"/>
              <w:jc w:val="center"/>
              <w:rPr>
                <w:rFonts w:ascii="Times New Roman" w:hAnsi="Times New Roman" w:cs="Times New Roman"/>
              </w:rPr>
            </w:pPr>
            <w:r>
              <w:rPr>
                <w:rFonts w:ascii="Times New Roman" w:hAnsi="Times New Roman" w:cs="Times New Roman"/>
              </w:rPr>
              <w:t xml:space="preserve">Таблица </w:t>
            </w:r>
          </w:p>
          <w:p w:rsidR="00B168BD" w:rsidRPr="004F2FCD" w:rsidRDefault="00B168BD" w:rsidP="009010C8">
            <w:pPr>
              <w:pStyle w:val="a3"/>
              <w:jc w:val="center"/>
              <w:rPr>
                <w:rFonts w:ascii="Times New Roman" w:hAnsi="Times New Roman" w:cs="Times New Roman"/>
              </w:rPr>
            </w:pPr>
          </w:p>
        </w:tc>
        <w:tc>
          <w:tcPr>
            <w:tcW w:w="1984"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Углубление знаний</w:t>
            </w:r>
          </w:p>
        </w:tc>
        <w:tc>
          <w:tcPr>
            <w:tcW w:w="1383"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Проверка таблиц</w:t>
            </w:r>
          </w:p>
        </w:tc>
      </w:tr>
      <w:tr w:rsidR="00B168BD" w:rsidTr="009010C8">
        <w:trPr>
          <w:trHeight w:val="585"/>
        </w:trPr>
        <w:tc>
          <w:tcPr>
            <w:tcW w:w="3652" w:type="dxa"/>
          </w:tcPr>
          <w:p w:rsidR="00B168BD" w:rsidRPr="0010201D" w:rsidRDefault="00B168BD" w:rsidP="009010C8">
            <w:pPr>
              <w:pStyle w:val="a3"/>
              <w:rPr>
                <w:rFonts w:ascii="Times New Roman" w:hAnsi="Times New Roman" w:cs="Times New Roman"/>
              </w:rPr>
            </w:pPr>
            <w:r w:rsidRPr="0010201D">
              <w:rPr>
                <w:rFonts w:ascii="Times New Roman" w:hAnsi="Times New Roman" w:cs="Times New Roman"/>
              </w:rPr>
              <w:t>Государственное устройство. Политический режим.</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tc>
        <w:tc>
          <w:tcPr>
            <w:tcW w:w="1610" w:type="dxa"/>
          </w:tcPr>
          <w:p w:rsidR="00B168BD" w:rsidRDefault="00B168BD" w:rsidP="009010C8">
            <w:pPr>
              <w:pStyle w:val="a3"/>
              <w:jc w:val="center"/>
              <w:rPr>
                <w:rFonts w:ascii="Times New Roman" w:hAnsi="Times New Roman" w:cs="Times New Roman"/>
              </w:rPr>
            </w:pPr>
            <w:r>
              <w:rPr>
                <w:rFonts w:ascii="Times New Roman" w:hAnsi="Times New Roman" w:cs="Times New Roman"/>
              </w:rPr>
              <w:t xml:space="preserve">Конспект </w:t>
            </w:r>
          </w:p>
        </w:tc>
        <w:tc>
          <w:tcPr>
            <w:tcW w:w="1984" w:type="dxa"/>
          </w:tcPr>
          <w:p w:rsidR="00B168BD" w:rsidRDefault="00B168BD" w:rsidP="009010C8">
            <w:pPr>
              <w:pStyle w:val="a3"/>
              <w:jc w:val="center"/>
              <w:rPr>
                <w:rFonts w:ascii="Times New Roman" w:hAnsi="Times New Roman" w:cs="Times New Roman"/>
              </w:rPr>
            </w:pPr>
            <w:r>
              <w:rPr>
                <w:rFonts w:ascii="Times New Roman" w:hAnsi="Times New Roman" w:cs="Times New Roman"/>
              </w:rPr>
              <w:t>Углубление знаний</w:t>
            </w:r>
          </w:p>
        </w:tc>
        <w:tc>
          <w:tcPr>
            <w:tcW w:w="1383" w:type="dxa"/>
          </w:tcPr>
          <w:p w:rsidR="00B168BD" w:rsidRDefault="00B168BD" w:rsidP="009010C8">
            <w:pPr>
              <w:pStyle w:val="a3"/>
              <w:jc w:val="center"/>
              <w:rPr>
                <w:rFonts w:ascii="Times New Roman" w:hAnsi="Times New Roman" w:cs="Times New Roman"/>
              </w:rPr>
            </w:pPr>
            <w:r>
              <w:rPr>
                <w:rFonts w:ascii="Times New Roman" w:hAnsi="Times New Roman" w:cs="Times New Roman"/>
              </w:rPr>
              <w:t>Проверка конспектов</w:t>
            </w:r>
          </w:p>
        </w:tc>
      </w:tr>
      <w:tr w:rsidR="00B168BD" w:rsidRPr="004F2FCD" w:rsidTr="009010C8">
        <w:tc>
          <w:tcPr>
            <w:tcW w:w="3652" w:type="dxa"/>
          </w:tcPr>
          <w:p w:rsidR="00B168BD" w:rsidRPr="00B168BD" w:rsidRDefault="00B168BD" w:rsidP="009010C8">
            <w:pPr>
              <w:pStyle w:val="a3"/>
              <w:rPr>
                <w:rFonts w:ascii="Times New Roman" w:hAnsi="Times New Roman" w:cs="Times New Roman"/>
                <w:lang w:val="ru-RU"/>
              </w:rPr>
            </w:pPr>
            <w:r w:rsidRPr="00B168BD">
              <w:rPr>
                <w:rFonts w:ascii="Times New Roman" w:hAnsi="Times New Roman" w:cs="Times New Roman"/>
                <w:lang w:val="ru-RU"/>
              </w:rPr>
              <w:t>Порядок приобретения и прекращения российского гражданства</w:t>
            </w:r>
          </w:p>
        </w:tc>
        <w:tc>
          <w:tcPr>
            <w:tcW w:w="942"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 xml:space="preserve">Тезисы </w:t>
            </w:r>
            <w:r w:rsidRPr="004F2FCD">
              <w:rPr>
                <w:rFonts w:ascii="Times New Roman" w:hAnsi="Times New Roman" w:cs="Times New Roman"/>
              </w:rPr>
              <w:t xml:space="preserve"> </w:t>
            </w:r>
          </w:p>
        </w:tc>
        <w:tc>
          <w:tcPr>
            <w:tcW w:w="1984"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Углубление знаний</w:t>
            </w:r>
          </w:p>
        </w:tc>
        <w:tc>
          <w:tcPr>
            <w:tcW w:w="1383"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Проверка тезисов</w:t>
            </w:r>
          </w:p>
        </w:tc>
      </w:tr>
      <w:tr w:rsidR="00B168BD" w:rsidRPr="004F2FCD" w:rsidTr="009010C8">
        <w:tc>
          <w:tcPr>
            <w:tcW w:w="3652" w:type="dxa"/>
          </w:tcPr>
          <w:p w:rsidR="00B168BD" w:rsidRPr="004F2FCD" w:rsidRDefault="00B168BD" w:rsidP="009010C8">
            <w:pPr>
              <w:pStyle w:val="a3"/>
              <w:rPr>
                <w:rFonts w:ascii="Times New Roman" w:hAnsi="Times New Roman" w:cs="Times New Roman"/>
              </w:rPr>
            </w:pPr>
            <w:r w:rsidRPr="0010201D">
              <w:rPr>
                <w:rFonts w:ascii="Times New Roman" w:hAnsi="Times New Roman" w:cs="Times New Roman"/>
              </w:rPr>
              <w:t>Мировые суд</w:t>
            </w:r>
            <w:r>
              <w:rPr>
                <w:rFonts w:ascii="Times New Roman" w:hAnsi="Times New Roman" w:cs="Times New Roman"/>
              </w:rPr>
              <w:t>ьи</w:t>
            </w:r>
          </w:p>
        </w:tc>
        <w:tc>
          <w:tcPr>
            <w:tcW w:w="942"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 xml:space="preserve"> К</w:t>
            </w:r>
            <w:r w:rsidRPr="004F2FCD">
              <w:rPr>
                <w:rFonts w:ascii="Times New Roman" w:hAnsi="Times New Roman" w:cs="Times New Roman"/>
              </w:rPr>
              <w:t>онспект</w:t>
            </w:r>
          </w:p>
        </w:tc>
        <w:tc>
          <w:tcPr>
            <w:tcW w:w="1984"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Доп.изучение материала</w:t>
            </w:r>
          </w:p>
        </w:tc>
        <w:tc>
          <w:tcPr>
            <w:tcW w:w="1383"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Проверка конспектов</w:t>
            </w:r>
          </w:p>
        </w:tc>
      </w:tr>
      <w:tr w:rsidR="00B168BD" w:rsidRPr="004F2FCD" w:rsidTr="009010C8">
        <w:trPr>
          <w:trHeight w:val="540"/>
        </w:trPr>
        <w:tc>
          <w:tcPr>
            <w:tcW w:w="3652" w:type="dxa"/>
          </w:tcPr>
          <w:p w:rsidR="00B168BD" w:rsidRPr="00B168BD" w:rsidRDefault="00B168BD" w:rsidP="009010C8">
            <w:pPr>
              <w:pStyle w:val="a3"/>
              <w:rPr>
                <w:rFonts w:ascii="Times New Roman" w:hAnsi="Times New Roman" w:cs="Times New Roman"/>
                <w:lang w:val="ru-RU"/>
              </w:rPr>
            </w:pPr>
            <w:r w:rsidRPr="00B168BD">
              <w:rPr>
                <w:rFonts w:ascii="Times New Roman" w:hAnsi="Times New Roman" w:cs="Times New Roman"/>
                <w:lang w:val="ru-RU"/>
              </w:rPr>
              <w:t>Понятие права интеллектуальной собственности. Авторское право</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p w:rsidR="00B168BD" w:rsidRPr="004F2FCD" w:rsidRDefault="00B168BD" w:rsidP="009010C8">
            <w:pPr>
              <w:pStyle w:val="a3"/>
              <w:jc w:val="center"/>
              <w:rPr>
                <w:rFonts w:ascii="Times New Roman" w:hAnsi="Times New Roman" w:cs="Times New Roman"/>
              </w:rPr>
            </w:pPr>
          </w:p>
        </w:tc>
        <w:tc>
          <w:tcPr>
            <w:tcW w:w="1610" w:type="dxa"/>
          </w:tcPr>
          <w:p w:rsidR="00B168BD" w:rsidRPr="00B168BD" w:rsidRDefault="00B168BD" w:rsidP="009010C8">
            <w:pPr>
              <w:pStyle w:val="a3"/>
              <w:jc w:val="center"/>
              <w:rPr>
                <w:rFonts w:ascii="Times New Roman" w:hAnsi="Times New Roman" w:cs="Times New Roman"/>
                <w:lang w:val="ru-RU"/>
              </w:rPr>
            </w:pPr>
            <w:r w:rsidRPr="00B168BD">
              <w:rPr>
                <w:rFonts w:ascii="Times New Roman" w:hAnsi="Times New Roman" w:cs="Times New Roman"/>
                <w:lang w:val="ru-RU"/>
              </w:rPr>
              <w:t>Краткий конспект, подбор ситуаций из судеб.практ.</w:t>
            </w:r>
          </w:p>
        </w:tc>
        <w:tc>
          <w:tcPr>
            <w:tcW w:w="1984"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Углубление знаний</w:t>
            </w:r>
          </w:p>
        </w:tc>
        <w:tc>
          <w:tcPr>
            <w:tcW w:w="1383" w:type="dxa"/>
          </w:tcPr>
          <w:p w:rsidR="00B168BD" w:rsidRPr="00B168BD" w:rsidRDefault="00B168BD" w:rsidP="009010C8">
            <w:pPr>
              <w:pStyle w:val="a3"/>
              <w:jc w:val="center"/>
              <w:rPr>
                <w:rFonts w:ascii="Times New Roman" w:hAnsi="Times New Roman" w:cs="Times New Roman"/>
                <w:lang w:val="ru-RU"/>
              </w:rPr>
            </w:pPr>
            <w:r w:rsidRPr="00B168BD">
              <w:rPr>
                <w:rFonts w:ascii="Times New Roman" w:hAnsi="Times New Roman" w:cs="Times New Roman"/>
                <w:lang w:val="ru-RU"/>
              </w:rPr>
              <w:t>Проверка конспект. и практ.</w:t>
            </w:r>
          </w:p>
          <w:p w:rsidR="00B168BD" w:rsidRPr="00B168BD" w:rsidRDefault="00B168BD" w:rsidP="009010C8">
            <w:pPr>
              <w:pStyle w:val="a3"/>
              <w:jc w:val="center"/>
              <w:rPr>
                <w:rFonts w:ascii="Times New Roman" w:hAnsi="Times New Roman" w:cs="Times New Roman"/>
                <w:lang w:val="ru-RU"/>
              </w:rPr>
            </w:pPr>
            <w:r w:rsidRPr="00B168BD">
              <w:rPr>
                <w:rFonts w:ascii="Times New Roman" w:hAnsi="Times New Roman" w:cs="Times New Roman"/>
                <w:lang w:val="ru-RU"/>
              </w:rPr>
              <w:t>ситуац.</w:t>
            </w:r>
          </w:p>
        </w:tc>
      </w:tr>
      <w:tr w:rsidR="00B168BD" w:rsidTr="00B168BD">
        <w:trPr>
          <w:trHeight w:val="547"/>
        </w:trPr>
        <w:tc>
          <w:tcPr>
            <w:tcW w:w="3652" w:type="dxa"/>
          </w:tcPr>
          <w:p w:rsidR="00B168BD" w:rsidRPr="0010201D" w:rsidRDefault="00B168BD" w:rsidP="009010C8">
            <w:pPr>
              <w:pStyle w:val="a3"/>
              <w:rPr>
                <w:rFonts w:ascii="Times New Roman" w:hAnsi="Times New Roman" w:cs="Times New Roman"/>
              </w:rPr>
            </w:pPr>
            <w:r>
              <w:rPr>
                <w:rFonts w:ascii="Times New Roman" w:hAnsi="Times New Roman" w:cs="Times New Roman"/>
              </w:rPr>
              <w:t>Ноу-хау. Патентное право</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p w:rsidR="00B168BD" w:rsidRPr="00B168BD" w:rsidRDefault="00B168BD" w:rsidP="00B168BD">
            <w:pPr>
              <w:pStyle w:val="a3"/>
              <w:rPr>
                <w:rFonts w:ascii="Times New Roman" w:hAnsi="Times New Roman" w:cs="Times New Roman"/>
                <w:lang w:val="ru-RU"/>
              </w:rPr>
            </w:pPr>
          </w:p>
        </w:tc>
        <w:tc>
          <w:tcPr>
            <w:tcW w:w="1610" w:type="dxa"/>
          </w:tcPr>
          <w:p w:rsidR="00B168BD" w:rsidRDefault="00B168BD" w:rsidP="009010C8">
            <w:pPr>
              <w:pStyle w:val="a3"/>
              <w:jc w:val="center"/>
              <w:rPr>
                <w:rFonts w:ascii="Times New Roman" w:hAnsi="Times New Roman" w:cs="Times New Roman"/>
              </w:rPr>
            </w:pPr>
            <w:r>
              <w:rPr>
                <w:rFonts w:ascii="Times New Roman" w:hAnsi="Times New Roman" w:cs="Times New Roman"/>
              </w:rPr>
              <w:t>Краткий конспект</w:t>
            </w:r>
          </w:p>
        </w:tc>
        <w:tc>
          <w:tcPr>
            <w:tcW w:w="1984" w:type="dxa"/>
          </w:tcPr>
          <w:p w:rsidR="00B168BD" w:rsidRPr="00B168BD" w:rsidRDefault="00B168BD" w:rsidP="00B168BD">
            <w:pPr>
              <w:pStyle w:val="a3"/>
              <w:jc w:val="center"/>
              <w:rPr>
                <w:rFonts w:ascii="Times New Roman" w:hAnsi="Times New Roman" w:cs="Times New Roman"/>
                <w:lang w:val="ru-RU"/>
              </w:rPr>
            </w:pPr>
            <w:r>
              <w:rPr>
                <w:rFonts w:ascii="Times New Roman" w:hAnsi="Times New Roman" w:cs="Times New Roman"/>
              </w:rPr>
              <w:t>Доп.изучение материала</w:t>
            </w:r>
          </w:p>
        </w:tc>
        <w:tc>
          <w:tcPr>
            <w:tcW w:w="1383" w:type="dxa"/>
          </w:tcPr>
          <w:p w:rsidR="00B168BD" w:rsidRDefault="00B168BD" w:rsidP="009010C8">
            <w:pPr>
              <w:pStyle w:val="a3"/>
              <w:jc w:val="center"/>
              <w:rPr>
                <w:rFonts w:ascii="Times New Roman" w:hAnsi="Times New Roman" w:cs="Times New Roman"/>
              </w:rPr>
            </w:pPr>
            <w:r>
              <w:rPr>
                <w:rFonts w:ascii="Times New Roman" w:hAnsi="Times New Roman" w:cs="Times New Roman"/>
              </w:rPr>
              <w:t>Проверка конспектов</w:t>
            </w:r>
          </w:p>
        </w:tc>
      </w:tr>
      <w:tr w:rsidR="00B168BD" w:rsidTr="009010C8">
        <w:trPr>
          <w:trHeight w:val="825"/>
        </w:trPr>
        <w:tc>
          <w:tcPr>
            <w:tcW w:w="3652" w:type="dxa"/>
          </w:tcPr>
          <w:p w:rsidR="00B168BD" w:rsidRPr="00B168BD" w:rsidRDefault="00B168BD" w:rsidP="009010C8">
            <w:pPr>
              <w:pStyle w:val="a3"/>
              <w:rPr>
                <w:rFonts w:ascii="Times New Roman" w:hAnsi="Times New Roman" w:cs="Times New Roman"/>
                <w:lang w:val="ru-RU"/>
              </w:rPr>
            </w:pPr>
            <w:r w:rsidRPr="00B168BD">
              <w:rPr>
                <w:rFonts w:ascii="Times New Roman" w:hAnsi="Times New Roman" w:cs="Times New Roman"/>
                <w:lang w:val="ru-RU"/>
              </w:rPr>
              <w:t>Защита чести, достоинства, деловой репутации.</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tc>
        <w:tc>
          <w:tcPr>
            <w:tcW w:w="1610" w:type="dxa"/>
          </w:tcPr>
          <w:p w:rsidR="00B168BD" w:rsidRDefault="00B168BD" w:rsidP="009010C8">
            <w:pPr>
              <w:pStyle w:val="a3"/>
              <w:jc w:val="center"/>
              <w:rPr>
                <w:rFonts w:ascii="Times New Roman" w:hAnsi="Times New Roman" w:cs="Times New Roman"/>
              </w:rPr>
            </w:pPr>
            <w:r>
              <w:rPr>
                <w:rFonts w:ascii="Times New Roman" w:hAnsi="Times New Roman" w:cs="Times New Roman"/>
              </w:rPr>
              <w:t>Подборка задач и ситуаций</w:t>
            </w:r>
          </w:p>
        </w:tc>
        <w:tc>
          <w:tcPr>
            <w:tcW w:w="1984" w:type="dxa"/>
          </w:tcPr>
          <w:p w:rsidR="00B168BD" w:rsidRDefault="00B168BD" w:rsidP="009010C8">
            <w:pPr>
              <w:pStyle w:val="a3"/>
              <w:jc w:val="center"/>
              <w:rPr>
                <w:rFonts w:ascii="Times New Roman" w:hAnsi="Times New Roman" w:cs="Times New Roman"/>
              </w:rPr>
            </w:pPr>
            <w:r>
              <w:rPr>
                <w:rFonts w:ascii="Times New Roman" w:hAnsi="Times New Roman" w:cs="Times New Roman"/>
              </w:rPr>
              <w:t>Доп.изучение материала</w:t>
            </w:r>
          </w:p>
          <w:p w:rsidR="00B168BD" w:rsidRDefault="00B168BD" w:rsidP="009010C8">
            <w:pPr>
              <w:pStyle w:val="a3"/>
              <w:jc w:val="center"/>
              <w:rPr>
                <w:rFonts w:ascii="Times New Roman" w:hAnsi="Times New Roman" w:cs="Times New Roman"/>
              </w:rPr>
            </w:pPr>
          </w:p>
        </w:tc>
        <w:tc>
          <w:tcPr>
            <w:tcW w:w="1383" w:type="dxa"/>
          </w:tcPr>
          <w:p w:rsidR="00B168BD" w:rsidRDefault="00B168BD" w:rsidP="009010C8">
            <w:pPr>
              <w:pStyle w:val="a3"/>
              <w:jc w:val="center"/>
              <w:rPr>
                <w:rFonts w:ascii="Times New Roman" w:hAnsi="Times New Roman" w:cs="Times New Roman"/>
              </w:rPr>
            </w:pPr>
            <w:r>
              <w:rPr>
                <w:rFonts w:ascii="Times New Roman" w:hAnsi="Times New Roman" w:cs="Times New Roman"/>
              </w:rPr>
              <w:t>Проверка задач и ситуаций</w:t>
            </w:r>
          </w:p>
        </w:tc>
      </w:tr>
      <w:tr w:rsidR="00B168BD" w:rsidRPr="004F2FCD" w:rsidTr="009010C8">
        <w:tc>
          <w:tcPr>
            <w:tcW w:w="3652" w:type="dxa"/>
          </w:tcPr>
          <w:p w:rsidR="00B168BD" w:rsidRPr="00B168BD" w:rsidRDefault="00B168BD" w:rsidP="009010C8">
            <w:pPr>
              <w:pStyle w:val="a3"/>
              <w:rPr>
                <w:rFonts w:ascii="Times New Roman" w:hAnsi="Times New Roman" w:cs="Times New Roman"/>
                <w:lang w:val="ru-RU"/>
              </w:rPr>
            </w:pPr>
            <w:r w:rsidRPr="00B168BD">
              <w:rPr>
                <w:rFonts w:ascii="Times New Roman" w:hAnsi="Times New Roman" w:cs="Times New Roman"/>
                <w:lang w:val="ru-RU"/>
              </w:rPr>
              <w:t>Организационно-правовые формы предпринимательской деятельности</w:t>
            </w:r>
          </w:p>
        </w:tc>
        <w:tc>
          <w:tcPr>
            <w:tcW w:w="942"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 xml:space="preserve">Таблицы </w:t>
            </w:r>
          </w:p>
        </w:tc>
        <w:tc>
          <w:tcPr>
            <w:tcW w:w="1984"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Углубление знаний</w:t>
            </w:r>
          </w:p>
        </w:tc>
        <w:tc>
          <w:tcPr>
            <w:tcW w:w="1383"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Проверка таблиц</w:t>
            </w:r>
          </w:p>
        </w:tc>
      </w:tr>
      <w:tr w:rsidR="00B168BD" w:rsidRPr="004F2FCD" w:rsidTr="009010C8">
        <w:tc>
          <w:tcPr>
            <w:tcW w:w="3652" w:type="dxa"/>
          </w:tcPr>
          <w:p w:rsidR="00B168BD" w:rsidRPr="00B168BD" w:rsidRDefault="00B168BD" w:rsidP="009010C8">
            <w:pPr>
              <w:pStyle w:val="a3"/>
              <w:rPr>
                <w:rFonts w:ascii="Times New Roman" w:hAnsi="Times New Roman" w:cs="Times New Roman"/>
                <w:lang w:val="ru-RU"/>
              </w:rPr>
            </w:pPr>
            <w:r w:rsidRPr="00B168BD">
              <w:rPr>
                <w:rFonts w:ascii="Times New Roman" w:hAnsi="Times New Roman" w:cs="Times New Roman"/>
                <w:lang w:val="ru-RU"/>
              </w:rPr>
              <w:t>Права и обязанности участников образовательного процесса</w:t>
            </w:r>
          </w:p>
        </w:tc>
        <w:tc>
          <w:tcPr>
            <w:tcW w:w="942"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2</w:t>
            </w:r>
          </w:p>
        </w:tc>
        <w:tc>
          <w:tcPr>
            <w:tcW w:w="1610"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Таблица с пояснениями</w:t>
            </w:r>
          </w:p>
        </w:tc>
        <w:tc>
          <w:tcPr>
            <w:tcW w:w="1984"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Углубление знаний</w:t>
            </w:r>
          </w:p>
        </w:tc>
        <w:tc>
          <w:tcPr>
            <w:tcW w:w="1383"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 xml:space="preserve">Проверка </w:t>
            </w:r>
            <w:r>
              <w:rPr>
                <w:rFonts w:ascii="Times New Roman" w:hAnsi="Times New Roman" w:cs="Times New Roman"/>
              </w:rPr>
              <w:t>таблиц</w:t>
            </w:r>
          </w:p>
        </w:tc>
      </w:tr>
      <w:tr w:rsidR="00B168BD" w:rsidRPr="004F2FCD" w:rsidTr="009010C8">
        <w:tc>
          <w:tcPr>
            <w:tcW w:w="3652" w:type="dxa"/>
          </w:tcPr>
          <w:p w:rsidR="00B168BD" w:rsidRPr="004F2FCD" w:rsidRDefault="00B168BD" w:rsidP="009010C8">
            <w:pPr>
              <w:pStyle w:val="a3"/>
              <w:rPr>
                <w:rFonts w:ascii="Times New Roman" w:hAnsi="Times New Roman" w:cs="Times New Roman"/>
              </w:rPr>
            </w:pPr>
            <w:r>
              <w:rPr>
                <w:rFonts w:ascii="Times New Roman" w:hAnsi="Times New Roman" w:cs="Times New Roman"/>
              </w:rPr>
              <w:t>Брачный договор</w:t>
            </w:r>
          </w:p>
        </w:tc>
        <w:tc>
          <w:tcPr>
            <w:tcW w:w="942" w:type="dxa"/>
          </w:tcPr>
          <w:p w:rsidR="00B168BD" w:rsidRPr="004F2FCD" w:rsidRDefault="00B168BD" w:rsidP="009010C8">
            <w:pPr>
              <w:pStyle w:val="a3"/>
              <w:jc w:val="center"/>
              <w:rPr>
                <w:rFonts w:ascii="Times New Roman" w:hAnsi="Times New Roman" w:cs="Times New Roman"/>
              </w:rPr>
            </w:pPr>
            <w:r w:rsidRPr="004F2FCD">
              <w:rPr>
                <w:rFonts w:ascii="Times New Roman" w:hAnsi="Times New Roman" w:cs="Times New Roman"/>
              </w:rPr>
              <w:t>2</w:t>
            </w:r>
          </w:p>
        </w:tc>
        <w:tc>
          <w:tcPr>
            <w:tcW w:w="1610"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Образцы договоров</w:t>
            </w:r>
          </w:p>
        </w:tc>
        <w:tc>
          <w:tcPr>
            <w:tcW w:w="1984"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Углубление знаний</w:t>
            </w:r>
          </w:p>
        </w:tc>
        <w:tc>
          <w:tcPr>
            <w:tcW w:w="1383"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Проверка договоров</w:t>
            </w:r>
          </w:p>
        </w:tc>
      </w:tr>
      <w:tr w:rsidR="00B168BD" w:rsidRPr="004F2FCD" w:rsidTr="009010C8">
        <w:tc>
          <w:tcPr>
            <w:tcW w:w="3652" w:type="dxa"/>
          </w:tcPr>
          <w:p w:rsidR="00B168BD" w:rsidRPr="00B168BD" w:rsidRDefault="00B168BD" w:rsidP="009010C8">
            <w:pPr>
              <w:pStyle w:val="a3"/>
              <w:rPr>
                <w:rFonts w:ascii="Times New Roman" w:hAnsi="Times New Roman" w:cs="Times New Roman"/>
                <w:lang w:val="ru-RU"/>
              </w:rPr>
            </w:pPr>
            <w:r w:rsidRPr="00B168BD">
              <w:rPr>
                <w:rFonts w:ascii="Times New Roman" w:hAnsi="Times New Roman" w:cs="Times New Roman"/>
                <w:lang w:val="ru-RU"/>
              </w:rPr>
              <w:t>Рабочее время и время отдыха</w:t>
            </w:r>
          </w:p>
        </w:tc>
        <w:tc>
          <w:tcPr>
            <w:tcW w:w="942"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2</w:t>
            </w:r>
          </w:p>
        </w:tc>
        <w:tc>
          <w:tcPr>
            <w:tcW w:w="1610"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 xml:space="preserve">Конспект </w:t>
            </w:r>
          </w:p>
        </w:tc>
        <w:tc>
          <w:tcPr>
            <w:tcW w:w="1984"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Углубление знаний</w:t>
            </w:r>
          </w:p>
        </w:tc>
        <w:tc>
          <w:tcPr>
            <w:tcW w:w="1383" w:type="dxa"/>
          </w:tcPr>
          <w:p w:rsidR="00B168BD" w:rsidRPr="004F2FCD" w:rsidRDefault="00B168BD" w:rsidP="009010C8">
            <w:pPr>
              <w:pStyle w:val="a3"/>
              <w:jc w:val="center"/>
              <w:rPr>
                <w:rFonts w:ascii="Times New Roman" w:hAnsi="Times New Roman" w:cs="Times New Roman"/>
              </w:rPr>
            </w:pPr>
            <w:r>
              <w:rPr>
                <w:rFonts w:ascii="Times New Roman" w:hAnsi="Times New Roman" w:cs="Times New Roman"/>
              </w:rPr>
              <w:t>Проверка конспектов</w:t>
            </w:r>
          </w:p>
        </w:tc>
      </w:tr>
      <w:tr w:rsidR="00B168BD" w:rsidTr="009010C8">
        <w:tc>
          <w:tcPr>
            <w:tcW w:w="3652" w:type="dxa"/>
          </w:tcPr>
          <w:p w:rsidR="00B168BD" w:rsidRDefault="00B168BD" w:rsidP="009010C8">
            <w:pPr>
              <w:pStyle w:val="a3"/>
              <w:rPr>
                <w:rFonts w:ascii="Times New Roman" w:hAnsi="Times New Roman" w:cs="Times New Roman"/>
              </w:rPr>
            </w:pPr>
            <w:r>
              <w:rPr>
                <w:rFonts w:ascii="Times New Roman" w:hAnsi="Times New Roman" w:cs="Times New Roman"/>
              </w:rPr>
              <w:lastRenderedPageBreak/>
              <w:t>Государственная гражданская служба</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tc>
        <w:tc>
          <w:tcPr>
            <w:tcW w:w="1610" w:type="dxa"/>
          </w:tcPr>
          <w:p w:rsidR="00B168BD" w:rsidRDefault="00B168BD" w:rsidP="009010C8">
            <w:pPr>
              <w:pStyle w:val="a3"/>
              <w:jc w:val="center"/>
              <w:rPr>
                <w:rFonts w:ascii="Times New Roman" w:hAnsi="Times New Roman" w:cs="Times New Roman"/>
              </w:rPr>
            </w:pPr>
            <w:r>
              <w:rPr>
                <w:rFonts w:ascii="Times New Roman" w:hAnsi="Times New Roman" w:cs="Times New Roman"/>
              </w:rPr>
              <w:t xml:space="preserve">Конспект </w:t>
            </w:r>
          </w:p>
        </w:tc>
        <w:tc>
          <w:tcPr>
            <w:tcW w:w="1984" w:type="dxa"/>
          </w:tcPr>
          <w:p w:rsidR="00B168BD" w:rsidRDefault="00B168BD" w:rsidP="009010C8">
            <w:pPr>
              <w:pStyle w:val="a3"/>
              <w:jc w:val="center"/>
              <w:rPr>
                <w:rFonts w:ascii="Times New Roman" w:hAnsi="Times New Roman" w:cs="Times New Roman"/>
              </w:rPr>
            </w:pPr>
            <w:r>
              <w:rPr>
                <w:rFonts w:ascii="Times New Roman" w:hAnsi="Times New Roman" w:cs="Times New Roman"/>
              </w:rPr>
              <w:t>Доп.изучение материала</w:t>
            </w:r>
          </w:p>
        </w:tc>
        <w:tc>
          <w:tcPr>
            <w:tcW w:w="1383" w:type="dxa"/>
          </w:tcPr>
          <w:p w:rsidR="00B168BD" w:rsidRDefault="00B168BD" w:rsidP="009010C8">
            <w:pPr>
              <w:pStyle w:val="a3"/>
              <w:jc w:val="center"/>
              <w:rPr>
                <w:rFonts w:ascii="Times New Roman" w:hAnsi="Times New Roman" w:cs="Times New Roman"/>
              </w:rPr>
            </w:pPr>
            <w:r>
              <w:rPr>
                <w:rFonts w:ascii="Times New Roman" w:hAnsi="Times New Roman" w:cs="Times New Roman"/>
              </w:rPr>
              <w:t>Поверка конспектов</w:t>
            </w:r>
          </w:p>
        </w:tc>
      </w:tr>
      <w:tr w:rsidR="00B168BD" w:rsidTr="009010C8">
        <w:tc>
          <w:tcPr>
            <w:tcW w:w="3652" w:type="dxa"/>
          </w:tcPr>
          <w:p w:rsidR="00B168BD" w:rsidRDefault="00B168BD" w:rsidP="009010C8">
            <w:pPr>
              <w:pStyle w:val="a3"/>
              <w:rPr>
                <w:rFonts w:ascii="Times New Roman" w:hAnsi="Times New Roman" w:cs="Times New Roman"/>
              </w:rPr>
            </w:pPr>
            <w:r>
              <w:rPr>
                <w:rFonts w:ascii="Times New Roman" w:hAnsi="Times New Roman" w:cs="Times New Roman"/>
              </w:rPr>
              <w:t>Обстоятельства, исключающие преступность деяния</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tc>
        <w:tc>
          <w:tcPr>
            <w:tcW w:w="1610" w:type="dxa"/>
          </w:tcPr>
          <w:p w:rsidR="00B168BD" w:rsidRDefault="00B168BD" w:rsidP="009010C8">
            <w:pPr>
              <w:pStyle w:val="a3"/>
              <w:jc w:val="center"/>
              <w:rPr>
                <w:rFonts w:ascii="Times New Roman" w:hAnsi="Times New Roman" w:cs="Times New Roman"/>
              </w:rPr>
            </w:pPr>
            <w:r>
              <w:rPr>
                <w:rFonts w:ascii="Times New Roman" w:hAnsi="Times New Roman" w:cs="Times New Roman"/>
              </w:rPr>
              <w:t xml:space="preserve">Конспект </w:t>
            </w:r>
          </w:p>
        </w:tc>
        <w:tc>
          <w:tcPr>
            <w:tcW w:w="1984" w:type="dxa"/>
          </w:tcPr>
          <w:p w:rsidR="00B168BD" w:rsidRDefault="00B168BD" w:rsidP="009010C8">
            <w:pPr>
              <w:pStyle w:val="a3"/>
              <w:jc w:val="center"/>
              <w:rPr>
                <w:rFonts w:ascii="Times New Roman" w:hAnsi="Times New Roman" w:cs="Times New Roman"/>
              </w:rPr>
            </w:pPr>
            <w:r>
              <w:rPr>
                <w:rFonts w:ascii="Times New Roman" w:hAnsi="Times New Roman" w:cs="Times New Roman"/>
              </w:rPr>
              <w:t>Углубление знаний</w:t>
            </w:r>
          </w:p>
        </w:tc>
        <w:tc>
          <w:tcPr>
            <w:tcW w:w="1383" w:type="dxa"/>
          </w:tcPr>
          <w:p w:rsidR="00B168BD" w:rsidRDefault="00B168BD" w:rsidP="009010C8">
            <w:pPr>
              <w:pStyle w:val="a3"/>
              <w:jc w:val="center"/>
              <w:rPr>
                <w:rFonts w:ascii="Times New Roman" w:hAnsi="Times New Roman" w:cs="Times New Roman"/>
              </w:rPr>
            </w:pPr>
            <w:r>
              <w:rPr>
                <w:rFonts w:ascii="Times New Roman" w:hAnsi="Times New Roman" w:cs="Times New Roman"/>
              </w:rPr>
              <w:t>Проверка конспектов</w:t>
            </w:r>
          </w:p>
        </w:tc>
      </w:tr>
      <w:tr w:rsidR="00B168BD" w:rsidTr="009010C8">
        <w:tc>
          <w:tcPr>
            <w:tcW w:w="3652" w:type="dxa"/>
          </w:tcPr>
          <w:p w:rsidR="00B168BD" w:rsidRDefault="00B168BD" w:rsidP="009010C8">
            <w:pPr>
              <w:pStyle w:val="a3"/>
              <w:rPr>
                <w:rFonts w:ascii="Times New Roman" w:hAnsi="Times New Roman" w:cs="Times New Roman"/>
              </w:rPr>
            </w:pPr>
            <w:r>
              <w:rPr>
                <w:rFonts w:ascii="Times New Roman" w:hAnsi="Times New Roman" w:cs="Times New Roman"/>
              </w:rPr>
              <w:t>Обжалование судебного акта</w:t>
            </w:r>
          </w:p>
        </w:tc>
        <w:tc>
          <w:tcPr>
            <w:tcW w:w="942" w:type="dxa"/>
          </w:tcPr>
          <w:p w:rsidR="00B168BD" w:rsidRDefault="00B168BD" w:rsidP="009010C8">
            <w:pPr>
              <w:pStyle w:val="a3"/>
              <w:jc w:val="center"/>
              <w:rPr>
                <w:rFonts w:ascii="Times New Roman" w:hAnsi="Times New Roman" w:cs="Times New Roman"/>
              </w:rPr>
            </w:pPr>
            <w:r>
              <w:rPr>
                <w:rFonts w:ascii="Times New Roman" w:hAnsi="Times New Roman" w:cs="Times New Roman"/>
              </w:rPr>
              <w:t>2</w:t>
            </w:r>
          </w:p>
        </w:tc>
        <w:tc>
          <w:tcPr>
            <w:tcW w:w="1610" w:type="dxa"/>
          </w:tcPr>
          <w:p w:rsidR="00B168BD" w:rsidRDefault="00B168BD" w:rsidP="009010C8">
            <w:pPr>
              <w:pStyle w:val="a3"/>
              <w:jc w:val="center"/>
              <w:rPr>
                <w:rFonts w:ascii="Times New Roman" w:hAnsi="Times New Roman" w:cs="Times New Roman"/>
              </w:rPr>
            </w:pPr>
            <w:r>
              <w:rPr>
                <w:rFonts w:ascii="Times New Roman" w:hAnsi="Times New Roman" w:cs="Times New Roman"/>
              </w:rPr>
              <w:t xml:space="preserve">Конспект </w:t>
            </w:r>
          </w:p>
        </w:tc>
        <w:tc>
          <w:tcPr>
            <w:tcW w:w="1984" w:type="dxa"/>
          </w:tcPr>
          <w:p w:rsidR="00B168BD" w:rsidRDefault="00B168BD" w:rsidP="009010C8">
            <w:pPr>
              <w:pStyle w:val="a3"/>
              <w:jc w:val="center"/>
              <w:rPr>
                <w:rFonts w:ascii="Times New Roman" w:hAnsi="Times New Roman" w:cs="Times New Roman"/>
              </w:rPr>
            </w:pPr>
            <w:r>
              <w:rPr>
                <w:rFonts w:ascii="Times New Roman" w:hAnsi="Times New Roman" w:cs="Times New Roman"/>
              </w:rPr>
              <w:t>Углубление знаний</w:t>
            </w:r>
          </w:p>
        </w:tc>
        <w:tc>
          <w:tcPr>
            <w:tcW w:w="1383" w:type="dxa"/>
          </w:tcPr>
          <w:p w:rsidR="00B168BD" w:rsidRDefault="00B168BD" w:rsidP="009010C8">
            <w:pPr>
              <w:pStyle w:val="a3"/>
              <w:jc w:val="center"/>
              <w:rPr>
                <w:rFonts w:ascii="Times New Roman" w:hAnsi="Times New Roman" w:cs="Times New Roman"/>
              </w:rPr>
            </w:pPr>
            <w:r>
              <w:rPr>
                <w:rFonts w:ascii="Times New Roman" w:hAnsi="Times New Roman" w:cs="Times New Roman"/>
              </w:rPr>
              <w:t>Проверка конспектов</w:t>
            </w:r>
          </w:p>
        </w:tc>
      </w:tr>
      <w:tr w:rsidR="00B168BD" w:rsidRPr="004F2FCD" w:rsidTr="009010C8">
        <w:tc>
          <w:tcPr>
            <w:tcW w:w="3652" w:type="dxa"/>
          </w:tcPr>
          <w:p w:rsidR="00B168BD" w:rsidRPr="004F2FCD" w:rsidRDefault="00B168BD" w:rsidP="009010C8">
            <w:pPr>
              <w:pStyle w:val="a3"/>
              <w:rPr>
                <w:rFonts w:ascii="Times New Roman" w:hAnsi="Times New Roman" w:cs="Times New Roman"/>
                <w:b/>
              </w:rPr>
            </w:pPr>
            <w:r w:rsidRPr="004F2FCD">
              <w:rPr>
                <w:rFonts w:ascii="Times New Roman" w:hAnsi="Times New Roman" w:cs="Times New Roman"/>
                <w:b/>
              </w:rPr>
              <w:t>Итого:</w:t>
            </w:r>
          </w:p>
        </w:tc>
        <w:tc>
          <w:tcPr>
            <w:tcW w:w="942" w:type="dxa"/>
          </w:tcPr>
          <w:p w:rsidR="00B168BD" w:rsidRPr="004F2FCD" w:rsidRDefault="00B168BD" w:rsidP="009010C8">
            <w:pPr>
              <w:pStyle w:val="a3"/>
              <w:jc w:val="center"/>
              <w:rPr>
                <w:rFonts w:ascii="Times New Roman" w:hAnsi="Times New Roman" w:cs="Times New Roman"/>
                <w:b/>
              </w:rPr>
            </w:pPr>
            <w:r>
              <w:rPr>
                <w:rFonts w:ascii="Times New Roman" w:hAnsi="Times New Roman" w:cs="Times New Roman"/>
                <w:b/>
              </w:rPr>
              <w:t>42</w:t>
            </w:r>
          </w:p>
        </w:tc>
        <w:tc>
          <w:tcPr>
            <w:tcW w:w="1610" w:type="dxa"/>
          </w:tcPr>
          <w:p w:rsidR="00B168BD" w:rsidRPr="004F2FCD" w:rsidRDefault="00B168BD" w:rsidP="009010C8">
            <w:pPr>
              <w:pStyle w:val="a3"/>
              <w:jc w:val="center"/>
              <w:rPr>
                <w:rFonts w:ascii="Times New Roman" w:hAnsi="Times New Roman" w:cs="Times New Roman"/>
              </w:rPr>
            </w:pPr>
          </w:p>
        </w:tc>
        <w:tc>
          <w:tcPr>
            <w:tcW w:w="1984" w:type="dxa"/>
          </w:tcPr>
          <w:p w:rsidR="00B168BD" w:rsidRPr="004F2FCD" w:rsidRDefault="00B168BD" w:rsidP="009010C8">
            <w:pPr>
              <w:pStyle w:val="a3"/>
              <w:jc w:val="center"/>
              <w:rPr>
                <w:rFonts w:ascii="Times New Roman" w:hAnsi="Times New Roman" w:cs="Times New Roman"/>
              </w:rPr>
            </w:pPr>
          </w:p>
        </w:tc>
        <w:tc>
          <w:tcPr>
            <w:tcW w:w="1383" w:type="dxa"/>
          </w:tcPr>
          <w:p w:rsidR="00B168BD" w:rsidRPr="004F2FCD" w:rsidRDefault="00B168BD" w:rsidP="009010C8">
            <w:pPr>
              <w:pStyle w:val="a3"/>
              <w:jc w:val="center"/>
              <w:rPr>
                <w:rFonts w:ascii="Times New Roman" w:hAnsi="Times New Roman" w:cs="Times New Roman"/>
              </w:rPr>
            </w:pPr>
          </w:p>
        </w:tc>
      </w:tr>
    </w:tbl>
    <w:p w:rsidR="00B168BD" w:rsidRDefault="00B168BD" w:rsidP="00070F0C">
      <w:pPr>
        <w:spacing w:after="0" w:line="360" w:lineRule="auto"/>
        <w:jc w:val="center"/>
        <w:rPr>
          <w:rFonts w:ascii="Times New Roman" w:hAnsi="Times New Roman" w:cs="Times New Roman"/>
          <w:b/>
          <w:sz w:val="28"/>
          <w:szCs w:val="28"/>
        </w:rPr>
      </w:pPr>
    </w:p>
    <w:p w:rsidR="00B168BD" w:rsidRDefault="00B168BD" w:rsidP="00070F0C">
      <w:pPr>
        <w:spacing w:after="0" w:line="360" w:lineRule="auto"/>
        <w:jc w:val="center"/>
        <w:rPr>
          <w:rFonts w:ascii="Times New Roman" w:hAnsi="Times New Roman" w:cs="Times New Roman"/>
          <w:b/>
          <w:sz w:val="28"/>
          <w:szCs w:val="28"/>
        </w:rPr>
      </w:pPr>
    </w:p>
    <w:p w:rsidR="00B168BD" w:rsidRDefault="00B168BD" w:rsidP="00070F0C">
      <w:pPr>
        <w:spacing w:after="0" w:line="360" w:lineRule="auto"/>
        <w:jc w:val="center"/>
        <w:rPr>
          <w:rFonts w:ascii="Times New Roman" w:hAnsi="Times New Roman" w:cs="Times New Roman"/>
          <w:b/>
          <w:sz w:val="28"/>
          <w:szCs w:val="28"/>
        </w:rPr>
      </w:pPr>
    </w:p>
    <w:p w:rsidR="00070F0C" w:rsidRPr="00B154A4" w:rsidRDefault="00070F0C" w:rsidP="00070F0C">
      <w:pPr>
        <w:spacing w:after="0" w:line="360" w:lineRule="auto"/>
        <w:rPr>
          <w:rFonts w:ascii="Times New Roman" w:hAnsi="Times New Roman" w:cs="Times New Roman"/>
          <w:b/>
          <w:sz w:val="28"/>
          <w:szCs w:val="28"/>
        </w:rPr>
      </w:pPr>
    </w:p>
    <w:p w:rsidR="00070F0C" w:rsidRPr="00D051D3" w:rsidRDefault="00070F0C" w:rsidP="00D051D3">
      <w:pPr>
        <w:pStyle w:val="a3"/>
        <w:jc w:val="both"/>
        <w:rPr>
          <w:sz w:val="28"/>
          <w:szCs w:val="28"/>
          <w:lang w:val="ru-RU"/>
        </w:rPr>
      </w:pPr>
    </w:p>
    <w:p w:rsidR="00D051D3" w:rsidRPr="00D051D3" w:rsidRDefault="00D051D3" w:rsidP="00D051D3">
      <w:pPr>
        <w:pStyle w:val="a3"/>
        <w:jc w:val="both"/>
        <w:rPr>
          <w:sz w:val="28"/>
          <w:szCs w:val="28"/>
          <w:lang w:val="ru-RU"/>
        </w:rPr>
      </w:pPr>
    </w:p>
    <w:p w:rsidR="00D051D3" w:rsidRPr="00D051D3" w:rsidRDefault="00D051D3" w:rsidP="00D051D3">
      <w:pPr>
        <w:pStyle w:val="a3"/>
        <w:jc w:val="both"/>
        <w:rPr>
          <w:sz w:val="28"/>
          <w:szCs w:val="28"/>
          <w:lang w:val="ru-RU"/>
        </w:rPr>
      </w:pPr>
    </w:p>
    <w:p w:rsidR="00D051D3" w:rsidRPr="00D051D3" w:rsidRDefault="00D051D3" w:rsidP="00D051D3">
      <w:pPr>
        <w:pStyle w:val="a3"/>
        <w:jc w:val="both"/>
        <w:rPr>
          <w:sz w:val="28"/>
          <w:szCs w:val="28"/>
          <w:lang w:val="ru-RU"/>
        </w:rPr>
      </w:pPr>
    </w:p>
    <w:p w:rsidR="00D051D3" w:rsidRPr="00541096" w:rsidRDefault="00D051D3" w:rsidP="00541096">
      <w:pPr>
        <w:pStyle w:val="a3"/>
        <w:jc w:val="both"/>
        <w:rPr>
          <w:sz w:val="28"/>
          <w:szCs w:val="28"/>
          <w:lang w:val="ru-RU"/>
        </w:rPr>
      </w:pPr>
    </w:p>
    <w:p w:rsidR="00FA722C" w:rsidRPr="00FA722C" w:rsidRDefault="00FA722C" w:rsidP="00FA722C">
      <w:pPr>
        <w:pStyle w:val="a3"/>
        <w:jc w:val="both"/>
        <w:rPr>
          <w:sz w:val="28"/>
          <w:szCs w:val="28"/>
          <w:lang w:val="ru-RU"/>
        </w:rPr>
      </w:pPr>
    </w:p>
    <w:p w:rsidR="00FA722C" w:rsidRPr="00FA722C" w:rsidRDefault="00FA722C" w:rsidP="00FA722C">
      <w:pPr>
        <w:pStyle w:val="a3"/>
        <w:jc w:val="both"/>
        <w:rPr>
          <w:sz w:val="28"/>
          <w:szCs w:val="28"/>
          <w:lang w:val="ru-RU"/>
        </w:rPr>
      </w:pPr>
    </w:p>
    <w:p w:rsidR="00FA722C" w:rsidRPr="00FA722C" w:rsidRDefault="00FA722C" w:rsidP="00FA722C">
      <w:pPr>
        <w:pStyle w:val="a3"/>
        <w:jc w:val="both"/>
        <w:rPr>
          <w:sz w:val="28"/>
          <w:szCs w:val="28"/>
          <w:lang w:val="ru-RU"/>
        </w:rPr>
      </w:pPr>
    </w:p>
    <w:p w:rsidR="00FA722C" w:rsidRPr="00813EE4" w:rsidRDefault="00FA722C" w:rsidP="00813EE4">
      <w:pPr>
        <w:pStyle w:val="a3"/>
        <w:jc w:val="both"/>
        <w:rPr>
          <w:sz w:val="28"/>
          <w:szCs w:val="28"/>
          <w:lang w:val="ru-RU"/>
        </w:rPr>
      </w:pPr>
    </w:p>
    <w:p w:rsidR="00813EE4" w:rsidRPr="00813EE4" w:rsidRDefault="00813EE4" w:rsidP="00813EE4">
      <w:pPr>
        <w:pStyle w:val="a3"/>
        <w:jc w:val="both"/>
        <w:rPr>
          <w:sz w:val="28"/>
          <w:szCs w:val="28"/>
          <w:lang w:val="ru-RU"/>
        </w:rPr>
      </w:pPr>
    </w:p>
    <w:p w:rsidR="00813EE4" w:rsidRPr="00C83D52" w:rsidRDefault="00813EE4" w:rsidP="00813EE4">
      <w:pPr>
        <w:jc w:val="both"/>
        <w:rPr>
          <w:rFonts w:ascii="Times New Roman" w:hAnsi="Times New Roman" w:cs="Times New Roman"/>
          <w:sz w:val="28"/>
          <w:szCs w:val="28"/>
        </w:rPr>
      </w:pPr>
    </w:p>
    <w:p w:rsidR="00813EE4" w:rsidRDefault="00813EE4" w:rsidP="00DA7ECA">
      <w:pPr>
        <w:jc w:val="both"/>
        <w:rPr>
          <w:rFonts w:ascii="Times New Roman" w:hAnsi="Times New Roman" w:cs="Times New Roman"/>
          <w:sz w:val="28"/>
          <w:szCs w:val="28"/>
        </w:rPr>
      </w:pPr>
    </w:p>
    <w:p w:rsidR="00DA7ECA" w:rsidRDefault="00DA7ECA" w:rsidP="006A317E">
      <w:pPr>
        <w:rPr>
          <w:rFonts w:ascii="Times New Roman" w:hAnsi="Times New Roman" w:cs="Times New Roman"/>
          <w:sz w:val="28"/>
          <w:szCs w:val="28"/>
        </w:rPr>
      </w:pPr>
    </w:p>
    <w:p w:rsidR="00C213E3" w:rsidRPr="00C83D52" w:rsidRDefault="00C213E3" w:rsidP="006A317E">
      <w:pPr>
        <w:rPr>
          <w:rFonts w:ascii="Times New Roman" w:hAnsi="Times New Roman" w:cs="Times New Roman"/>
          <w:sz w:val="28"/>
          <w:szCs w:val="28"/>
        </w:rPr>
      </w:pPr>
    </w:p>
    <w:p w:rsidR="006A317E" w:rsidRPr="00C83D52" w:rsidRDefault="006A317E" w:rsidP="006A317E">
      <w:pPr>
        <w:rPr>
          <w:rFonts w:ascii="Times New Roman" w:eastAsia="Times New Roman" w:hAnsi="Times New Roman" w:cs="Times New Roman"/>
          <w:sz w:val="28"/>
          <w:szCs w:val="28"/>
        </w:rPr>
      </w:pPr>
    </w:p>
    <w:p w:rsidR="006A317E" w:rsidRDefault="006A317E" w:rsidP="008265CD">
      <w:pPr>
        <w:spacing w:after="0" w:line="360" w:lineRule="auto"/>
        <w:jc w:val="center"/>
        <w:rPr>
          <w:rFonts w:ascii="Times New Roman" w:hAnsi="Times New Roman" w:cs="Times New Roman"/>
          <w:b/>
          <w:i/>
          <w:sz w:val="28"/>
          <w:szCs w:val="28"/>
        </w:rPr>
      </w:pPr>
    </w:p>
    <w:p w:rsidR="005540C7" w:rsidRDefault="005540C7" w:rsidP="00D762D0">
      <w:pPr>
        <w:tabs>
          <w:tab w:val="left" w:pos="9355"/>
        </w:tabs>
        <w:spacing w:line="229" w:lineRule="auto"/>
        <w:ind w:right="-1"/>
        <w:rPr>
          <w:rFonts w:ascii="Times New Roman" w:eastAsia="Arial" w:hAnsi="Times New Roman" w:cs="Times New Roman"/>
          <w:b/>
          <w:sz w:val="28"/>
          <w:szCs w:val="28"/>
        </w:rPr>
      </w:pPr>
    </w:p>
    <w:p w:rsidR="00D762D0" w:rsidRDefault="00D762D0" w:rsidP="00D762D0">
      <w:pPr>
        <w:tabs>
          <w:tab w:val="left" w:pos="9355"/>
        </w:tabs>
        <w:spacing w:line="229" w:lineRule="auto"/>
        <w:ind w:right="-1"/>
        <w:rPr>
          <w:rFonts w:ascii="Times New Roman" w:eastAsia="Arial" w:hAnsi="Times New Roman" w:cs="Times New Roman"/>
          <w:b/>
          <w:sz w:val="28"/>
          <w:szCs w:val="28"/>
        </w:rPr>
      </w:pPr>
    </w:p>
    <w:p w:rsidR="00172D56" w:rsidRDefault="00172D56" w:rsidP="00E90EFB">
      <w:pPr>
        <w:spacing w:line="360" w:lineRule="auto"/>
        <w:jc w:val="both"/>
        <w:rPr>
          <w:rFonts w:ascii="Times New Roman" w:hAnsi="Times New Roman" w:cs="Times New Roman"/>
          <w:sz w:val="28"/>
          <w:szCs w:val="28"/>
        </w:rPr>
      </w:pPr>
    </w:p>
    <w:p w:rsidR="00ED4B1F" w:rsidRDefault="00ED4B1F" w:rsidP="00E90EFB">
      <w:pPr>
        <w:rPr>
          <w:sz w:val="28"/>
          <w:szCs w:val="28"/>
        </w:rPr>
      </w:pPr>
    </w:p>
    <w:p w:rsidR="000B122B" w:rsidRDefault="000B122B" w:rsidP="00E90EFB">
      <w:pPr>
        <w:rPr>
          <w:sz w:val="28"/>
          <w:szCs w:val="28"/>
        </w:rPr>
      </w:pPr>
    </w:p>
    <w:p w:rsidR="000B122B" w:rsidRDefault="000B122B" w:rsidP="00E90EFB">
      <w:pPr>
        <w:rPr>
          <w:sz w:val="28"/>
          <w:szCs w:val="28"/>
        </w:rPr>
      </w:pPr>
    </w:p>
    <w:p w:rsidR="000B122B" w:rsidRDefault="000B122B" w:rsidP="00E90EFB">
      <w:pPr>
        <w:rPr>
          <w:sz w:val="28"/>
          <w:szCs w:val="28"/>
        </w:rPr>
      </w:pPr>
    </w:p>
    <w:p w:rsidR="000B122B" w:rsidRDefault="000B122B" w:rsidP="000B122B">
      <w:pPr>
        <w:pStyle w:val="a3"/>
        <w:jc w:val="center"/>
        <w:rPr>
          <w:b/>
          <w:sz w:val="28"/>
          <w:szCs w:val="28"/>
          <w:lang w:val="ru-RU"/>
        </w:rPr>
      </w:pPr>
    </w:p>
    <w:p w:rsidR="000B122B" w:rsidRDefault="000B122B" w:rsidP="000B122B">
      <w:pPr>
        <w:pStyle w:val="a3"/>
        <w:jc w:val="center"/>
        <w:rPr>
          <w:b/>
          <w:sz w:val="28"/>
          <w:szCs w:val="28"/>
          <w:lang w:val="ru-RU"/>
        </w:rPr>
      </w:pPr>
    </w:p>
    <w:p w:rsidR="000B122B" w:rsidRDefault="000B122B" w:rsidP="000B122B">
      <w:pPr>
        <w:pStyle w:val="a3"/>
        <w:jc w:val="center"/>
        <w:rPr>
          <w:b/>
          <w:sz w:val="28"/>
          <w:szCs w:val="28"/>
          <w:lang w:val="ru-RU"/>
        </w:rPr>
      </w:pPr>
      <w:r w:rsidRPr="0068361F">
        <w:rPr>
          <w:b/>
          <w:sz w:val="28"/>
          <w:szCs w:val="28"/>
          <w:lang w:val="ru-RU"/>
        </w:rPr>
        <w:t>ИЗМЕНЕНИЕ ТИПОВОЙ ПРОГРАММЫ</w:t>
      </w:r>
    </w:p>
    <w:p w:rsidR="000B122B" w:rsidRPr="000B122B" w:rsidRDefault="000B122B" w:rsidP="000B122B">
      <w:pPr>
        <w:pStyle w:val="a3"/>
        <w:jc w:val="center"/>
        <w:rPr>
          <w:b/>
          <w:sz w:val="28"/>
          <w:szCs w:val="28"/>
          <w:lang w:val="ru-RU"/>
        </w:rPr>
      </w:pPr>
    </w:p>
    <w:p w:rsidR="000B122B" w:rsidRPr="0068361F" w:rsidRDefault="000B122B" w:rsidP="000B122B">
      <w:pPr>
        <w:pStyle w:val="a3"/>
        <w:rPr>
          <w:sz w:val="28"/>
          <w:szCs w:val="28"/>
          <w:lang w:val="ru-RU"/>
        </w:rPr>
      </w:pPr>
    </w:p>
    <w:p w:rsidR="000B122B" w:rsidRDefault="000B122B" w:rsidP="000B122B">
      <w:pPr>
        <w:pStyle w:val="a3"/>
        <w:spacing w:line="360" w:lineRule="auto"/>
        <w:jc w:val="both"/>
        <w:rPr>
          <w:sz w:val="28"/>
          <w:szCs w:val="28"/>
          <w:lang w:val="ru-RU"/>
        </w:rPr>
      </w:pPr>
      <w:r w:rsidRPr="0068361F">
        <w:rPr>
          <w:sz w:val="28"/>
          <w:szCs w:val="28"/>
          <w:lang w:val="ru-RU"/>
        </w:rPr>
        <w:t>1 час темы 7 «Защита прав потребителей» перенесен на тему 13 «Международное право» для удобства проведения уроков.</w:t>
      </w:r>
    </w:p>
    <w:p w:rsidR="000B122B" w:rsidRDefault="000B122B" w:rsidP="000B122B">
      <w:pPr>
        <w:pStyle w:val="a3"/>
        <w:spacing w:line="360" w:lineRule="auto"/>
        <w:jc w:val="both"/>
        <w:rPr>
          <w:sz w:val="28"/>
          <w:szCs w:val="28"/>
          <w:lang w:val="ru-RU"/>
        </w:rPr>
      </w:pPr>
      <w:r>
        <w:rPr>
          <w:sz w:val="28"/>
          <w:szCs w:val="28"/>
          <w:lang w:val="ru-RU"/>
        </w:rPr>
        <w:t>Тема 7 –   2 часа</w:t>
      </w:r>
    </w:p>
    <w:p w:rsidR="000B122B" w:rsidRPr="000B122B" w:rsidRDefault="000B122B" w:rsidP="000B122B">
      <w:pPr>
        <w:pStyle w:val="a3"/>
        <w:spacing w:line="360" w:lineRule="auto"/>
        <w:jc w:val="both"/>
        <w:rPr>
          <w:sz w:val="28"/>
          <w:szCs w:val="28"/>
          <w:lang w:val="ru-RU"/>
        </w:rPr>
      </w:pPr>
      <w:r>
        <w:rPr>
          <w:sz w:val="28"/>
          <w:szCs w:val="28"/>
          <w:lang w:val="ru-RU"/>
        </w:rPr>
        <w:t>Тема 13 – 4 часа</w:t>
      </w:r>
    </w:p>
    <w:p w:rsidR="000B122B" w:rsidRPr="000B122B" w:rsidRDefault="000B122B" w:rsidP="000B122B">
      <w:pPr>
        <w:pStyle w:val="a3"/>
        <w:rPr>
          <w:sz w:val="28"/>
          <w:szCs w:val="28"/>
        </w:rPr>
      </w:pPr>
    </w:p>
    <w:p w:rsidR="000B122B" w:rsidRPr="000B122B" w:rsidRDefault="000B122B" w:rsidP="000B122B">
      <w:pPr>
        <w:jc w:val="both"/>
        <w:rPr>
          <w:rFonts w:ascii="Times New Roman" w:hAnsi="Times New Roman" w:cs="Times New Roman"/>
          <w:sz w:val="28"/>
          <w:szCs w:val="28"/>
        </w:rPr>
      </w:pPr>
    </w:p>
    <w:sectPr w:rsidR="000B122B" w:rsidRPr="000B122B" w:rsidSect="00682BE8">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6C1" w:rsidRDefault="002166C1" w:rsidP="003C3308">
      <w:pPr>
        <w:spacing w:after="0" w:line="240" w:lineRule="auto"/>
      </w:pPr>
      <w:r>
        <w:separator/>
      </w:r>
    </w:p>
  </w:endnote>
  <w:endnote w:type="continuationSeparator" w:id="1">
    <w:p w:rsidR="002166C1" w:rsidRDefault="002166C1" w:rsidP="003C33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Franklin Gothic Medium">
    <w:panose1 w:val="020B06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06547"/>
      <w:docPartObj>
        <w:docPartGallery w:val="Page Numbers (Bottom of Page)"/>
        <w:docPartUnique/>
      </w:docPartObj>
    </w:sdtPr>
    <w:sdtContent>
      <w:p w:rsidR="00DE0CA8" w:rsidRDefault="00DE0CA8">
        <w:pPr>
          <w:pStyle w:val="a8"/>
          <w:jc w:val="right"/>
        </w:pPr>
        <w:fldSimple w:instr=" PAGE   \* MERGEFORMAT ">
          <w:r w:rsidR="004515B6">
            <w:rPr>
              <w:noProof/>
            </w:rPr>
            <w:t>5</w:t>
          </w:r>
        </w:fldSimple>
      </w:p>
    </w:sdtContent>
  </w:sdt>
  <w:p w:rsidR="00DE0CA8" w:rsidRDefault="00DE0CA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6C1" w:rsidRDefault="002166C1" w:rsidP="003C3308">
      <w:pPr>
        <w:spacing w:after="0" w:line="240" w:lineRule="auto"/>
      </w:pPr>
      <w:r>
        <w:separator/>
      </w:r>
    </w:p>
  </w:footnote>
  <w:footnote w:type="continuationSeparator" w:id="1">
    <w:p w:rsidR="002166C1" w:rsidRDefault="002166C1" w:rsidP="003C33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1190CD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66EF438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B"/>
    <w:multiLevelType w:val="hybridMultilevel"/>
    <w:tmpl w:val="415275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15B571D8"/>
    <w:multiLevelType w:val="hybridMultilevel"/>
    <w:tmpl w:val="B4D8532C"/>
    <w:lvl w:ilvl="0" w:tplc="28883E1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EA10C26"/>
    <w:multiLevelType w:val="hybridMultilevel"/>
    <w:tmpl w:val="600C48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6363FE"/>
    <w:multiLevelType w:val="hybridMultilevel"/>
    <w:tmpl w:val="F498EF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D672D7"/>
    <w:multiLevelType w:val="hybridMultilevel"/>
    <w:tmpl w:val="7E8E9646"/>
    <w:lvl w:ilvl="0" w:tplc="30942C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EB27194"/>
    <w:multiLevelType w:val="hybridMultilevel"/>
    <w:tmpl w:val="C57244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A11C87"/>
    <w:multiLevelType w:val="hybridMultilevel"/>
    <w:tmpl w:val="0E402A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6F7423C"/>
    <w:multiLevelType w:val="hybridMultilevel"/>
    <w:tmpl w:val="EA5A1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8"/>
  </w:num>
  <w:num w:numId="6">
    <w:abstractNumId w:val="6"/>
  </w:num>
  <w:num w:numId="7">
    <w:abstractNumId w:val="7"/>
  </w:num>
  <w:num w:numId="8">
    <w:abstractNumId w:val="4"/>
  </w:num>
  <w:num w:numId="9">
    <w:abstractNumId w:val="9"/>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90EFB"/>
    <w:rsid w:val="00005591"/>
    <w:rsid w:val="00070F0C"/>
    <w:rsid w:val="000B122B"/>
    <w:rsid w:val="00131B51"/>
    <w:rsid w:val="00172D56"/>
    <w:rsid w:val="002166C1"/>
    <w:rsid w:val="002272C7"/>
    <w:rsid w:val="002841C0"/>
    <w:rsid w:val="00332A4E"/>
    <w:rsid w:val="003C3308"/>
    <w:rsid w:val="004358DC"/>
    <w:rsid w:val="004515B6"/>
    <w:rsid w:val="00541096"/>
    <w:rsid w:val="005540C7"/>
    <w:rsid w:val="00682BE8"/>
    <w:rsid w:val="0068361F"/>
    <w:rsid w:val="006A317E"/>
    <w:rsid w:val="007222FE"/>
    <w:rsid w:val="007C7013"/>
    <w:rsid w:val="00813EE4"/>
    <w:rsid w:val="008265CD"/>
    <w:rsid w:val="00850A83"/>
    <w:rsid w:val="009010C8"/>
    <w:rsid w:val="009249C5"/>
    <w:rsid w:val="0092504B"/>
    <w:rsid w:val="009836FA"/>
    <w:rsid w:val="00AC0726"/>
    <w:rsid w:val="00B168BD"/>
    <w:rsid w:val="00B33FF7"/>
    <w:rsid w:val="00B42052"/>
    <w:rsid w:val="00C213E3"/>
    <w:rsid w:val="00D051D3"/>
    <w:rsid w:val="00D73980"/>
    <w:rsid w:val="00D762D0"/>
    <w:rsid w:val="00DA7ECA"/>
    <w:rsid w:val="00DE0CA8"/>
    <w:rsid w:val="00E90EFB"/>
    <w:rsid w:val="00ED4B1F"/>
    <w:rsid w:val="00F3060D"/>
    <w:rsid w:val="00F67D25"/>
    <w:rsid w:val="00FA7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0EFB"/>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90EFB"/>
    <w:rPr>
      <w:sz w:val="24"/>
      <w:szCs w:val="24"/>
      <w:lang w:val="de-DE"/>
    </w:rPr>
  </w:style>
  <w:style w:type="paragraph" w:styleId="a4">
    <w:name w:val="List Paragraph"/>
    <w:basedOn w:val="a"/>
    <w:uiPriority w:val="99"/>
    <w:qFormat/>
    <w:rsid w:val="00172D56"/>
    <w:pPr>
      <w:ind w:left="720"/>
    </w:pPr>
  </w:style>
  <w:style w:type="table" w:styleId="a5">
    <w:name w:val="Table Grid"/>
    <w:basedOn w:val="a1"/>
    <w:uiPriority w:val="59"/>
    <w:rsid w:val="005540C7"/>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3C3308"/>
    <w:pPr>
      <w:tabs>
        <w:tab w:val="center" w:pos="4677"/>
        <w:tab w:val="right" w:pos="9355"/>
      </w:tabs>
      <w:spacing w:after="0" w:line="240" w:lineRule="auto"/>
    </w:pPr>
  </w:style>
  <w:style w:type="character" w:customStyle="1" w:styleId="a7">
    <w:name w:val="Верхний колонтитул Знак"/>
    <w:basedOn w:val="a0"/>
    <w:link w:val="a6"/>
    <w:rsid w:val="003C3308"/>
    <w:rPr>
      <w:rFonts w:ascii="Calibri" w:eastAsia="Calibri" w:hAnsi="Calibri" w:cs="Calibri"/>
      <w:sz w:val="22"/>
      <w:szCs w:val="22"/>
      <w:lang w:eastAsia="en-US"/>
    </w:rPr>
  </w:style>
  <w:style w:type="paragraph" w:styleId="a8">
    <w:name w:val="footer"/>
    <w:basedOn w:val="a"/>
    <w:link w:val="a9"/>
    <w:uiPriority w:val="99"/>
    <w:rsid w:val="003C33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C3308"/>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35</Pages>
  <Words>8358</Words>
  <Characters>47645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kolledg</Company>
  <LinksUpToDate>false</LinksUpToDate>
  <CharactersWithSpaces>55892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LUBA</dc:creator>
  <cp:keywords/>
  <dc:description/>
  <cp:lastModifiedBy>LUBA</cp:lastModifiedBy>
  <cp:revision>23</cp:revision>
  <cp:lastPrinted>2016-10-21T05:27:00Z</cp:lastPrinted>
  <dcterms:created xsi:type="dcterms:W3CDTF">2016-10-18T06:43:00Z</dcterms:created>
  <dcterms:modified xsi:type="dcterms:W3CDTF">2016-11-14T06:18:00Z</dcterms:modified>
</cp:coreProperties>
</file>