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251" w:rsidRDefault="00173251" w:rsidP="00173251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Департамент образования Ивановской области</w:t>
      </w:r>
    </w:p>
    <w:p w:rsidR="00173251" w:rsidRDefault="00173251" w:rsidP="00173251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ОГБ</w:t>
      </w:r>
      <w:r w:rsidR="0025302A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ОУ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Плесский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колледж бизнеса и туризма»</w:t>
      </w:r>
    </w:p>
    <w:p w:rsidR="00173251" w:rsidRDefault="00173251" w:rsidP="0017325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73251" w:rsidRDefault="00173251" w:rsidP="00173251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8"/>
          <w:szCs w:val="28"/>
        </w:rPr>
      </w:pPr>
    </w:p>
    <w:p w:rsidR="00173251" w:rsidRDefault="00173251" w:rsidP="00173251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8"/>
          <w:szCs w:val="28"/>
        </w:rPr>
      </w:pPr>
    </w:p>
    <w:p w:rsidR="00173251" w:rsidRDefault="00173251" w:rsidP="00173251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8"/>
          <w:szCs w:val="28"/>
        </w:rPr>
      </w:pPr>
    </w:p>
    <w:p w:rsidR="00173251" w:rsidRDefault="00173251" w:rsidP="001732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173251" w:rsidRDefault="00173251" w:rsidP="001732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173251" w:rsidRDefault="00173251" w:rsidP="001732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173251" w:rsidRDefault="00173251" w:rsidP="001732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173251" w:rsidRDefault="00173251" w:rsidP="001732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ПРОГРАММа</w:t>
      </w:r>
    </w:p>
    <w:p w:rsidR="00173251" w:rsidRDefault="00173251" w:rsidP="001732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173251" w:rsidRDefault="002136E6" w:rsidP="001732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производственной практики П</w:t>
      </w:r>
      <w:r w:rsidR="00173251">
        <w:rPr>
          <w:rFonts w:ascii="Times New Roman" w:hAnsi="Times New Roman" w:cs="Times New Roman"/>
          <w:b/>
          <w:caps/>
          <w:sz w:val="28"/>
          <w:szCs w:val="28"/>
        </w:rPr>
        <w:t xml:space="preserve">П.01. </w:t>
      </w:r>
    </w:p>
    <w:p w:rsidR="00173251" w:rsidRDefault="00173251" w:rsidP="001732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caps/>
          <w:sz w:val="20"/>
          <w:szCs w:val="20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«Предоставление тураген</w:t>
      </w:r>
      <w:r w:rsidR="004B41D7">
        <w:rPr>
          <w:rFonts w:ascii="Times New Roman" w:hAnsi="Times New Roman" w:cs="Times New Roman"/>
          <w:b/>
          <w:caps/>
          <w:sz w:val="28"/>
          <w:szCs w:val="28"/>
        </w:rPr>
        <w:t>т</w:t>
      </w:r>
      <w:r>
        <w:rPr>
          <w:rFonts w:ascii="Times New Roman" w:hAnsi="Times New Roman" w:cs="Times New Roman"/>
          <w:b/>
          <w:caps/>
          <w:sz w:val="28"/>
          <w:szCs w:val="28"/>
        </w:rPr>
        <w:t>ских услуг».</w:t>
      </w:r>
    </w:p>
    <w:p w:rsidR="00173251" w:rsidRDefault="00173251" w:rsidP="001732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caps/>
          <w:sz w:val="20"/>
          <w:szCs w:val="20"/>
        </w:rPr>
      </w:pPr>
    </w:p>
    <w:p w:rsidR="00173251" w:rsidRDefault="00173251" w:rsidP="00173251">
      <w:pPr>
        <w:widowControl w:val="0"/>
        <w:tabs>
          <w:tab w:val="left" w:pos="6412"/>
        </w:tabs>
        <w:suppressAutoHyphens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 специальности</w:t>
      </w:r>
      <w:r w:rsidR="009304CE">
        <w:rPr>
          <w:rFonts w:ascii="Times New Roman" w:hAnsi="Times New Roman" w:cs="Times New Roman"/>
          <w:caps/>
          <w:sz w:val="32"/>
          <w:szCs w:val="32"/>
        </w:rPr>
        <w:t>: 43.02.10</w:t>
      </w:r>
    </w:p>
    <w:p w:rsidR="00173251" w:rsidRDefault="00173251" w:rsidP="001732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«туризм»</w:t>
      </w:r>
    </w:p>
    <w:p w:rsidR="00173251" w:rsidRDefault="00173251" w:rsidP="001732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73251" w:rsidRDefault="00173251" w:rsidP="001732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73251" w:rsidRDefault="00173251" w:rsidP="001732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caps/>
          <w:sz w:val="28"/>
          <w:szCs w:val="28"/>
        </w:rPr>
      </w:pPr>
    </w:p>
    <w:p w:rsidR="00173251" w:rsidRDefault="00173251" w:rsidP="001732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73251" w:rsidRDefault="00173251" w:rsidP="001732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73251" w:rsidRDefault="00173251" w:rsidP="001732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caps/>
          <w:sz w:val="28"/>
          <w:szCs w:val="28"/>
        </w:rPr>
      </w:pPr>
    </w:p>
    <w:p w:rsidR="00173251" w:rsidRDefault="00173251" w:rsidP="001732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73251" w:rsidRDefault="00173251" w:rsidP="001732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caps/>
          <w:sz w:val="28"/>
          <w:szCs w:val="28"/>
        </w:rPr>
      </w:pPr>
    </w:p>
    <w:p w:rsidR="00173251" w:rsidRDefault="00173251" w:rsidP="00173251">
      <w:pPr>
        <w:widowControl w:val="0"/>
        <w:tabs>
          <w:tab w:val="left" w:pos="6412"/>
        </w:tabs>
        <w:suppressAutoHyphens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</w:t>
      </w:r>
      <w:r w:rsidR="007B5893">
        <w:rPr>
          <w:rFonts w:ascii="Times New Roman" w:hAnsi="Times New Roman" w:cs="Times New Roman"/>
          <w:caps/>
          <w:sz w:val="28"/>
          <w:szCs w:val="28"/>
        </w:rPr>
        <w:t>. сЕВЕРЦЕВО 2015</w:t>
      </w:r>
      <w:bookmarkStart w:id="0" w:name="_GoBack"/>
      <w:bookmarkEnd w:id="0"/>
      <w:r w:rsidR="004B41D7" w:rsidRPr="004B41D7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caps/>
          <w:sz w:val="28"/>
          <w:szCs w:val="28"/>
        </w:rPr>
        <w:t>.</w:t>
      </w:r>
      <w:r>
        <w:rPr>
          <w:rFonts w:ascii="Times New Roman" w:hAnsi="Times New Roman" w:cs="Times New Roman"/>
          <w:bCs/>
          <w:i/>
        </w:rPr>
        <w:br w:type="page"/>
      </w:r>
    </w:p>
    <w:p w:rsidR="00173251" w:rsidRDefault="00173251" w:rsidP="003D778A">
      <w:pPr>
        <w:pStyle w:val="a7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Рабочая </w:t>
      </w:r>
      <w:r w:rsidR="00DC596C">
        <w:rPr>
          <w:rFonts w:ascii="Times New Roman" w:hAnsi="Times New Roman" w:cs="Times New Roman"/>
          <w:sz w:val="28"/>
          <w:szCs w:val="28"/>
        </w:rPr>
        <w:t xml:space="preserve">программа производственной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практики </w:t>
      </w:r>
      <w:r>
        <w:rPr>
          <w:rFonts w:ascii="Times New Roman" w:hAnsi="Times New Roman" w:cs="Times New Roman"/>
          <w:sz w:val="28"/>
          <w:szCs w:val="28"/>
        </w:rPr>
        <w:t xml:space="preserve">разработана на основе Федерального государственного образовательного стандарта по </w:t>
      </w:r>
      <w:r w:rsidR="009304CE">
        <w:rPr>
          <w:rFonts w:ascii="Times New Roman" w:hAnsi="Times New Roman" w:cs="Times New Roman"/>
          <w:sz w:val="28"/>
          <w:szCs w:val="28"/>
        </w:rPr>
        <w:t xml:space="preserve">программе подготовки специалистов среднего звена </w:t>
      </w:r>
      <w:r w:rsidR="009304CE">
        <w:rPr>
          <w:rFonts w:ascii="Times New Roman" w:hAnsi="Times New Roman" w:cs="Times New Roman"/>
          <w:b/>
          <w:sz w:val="28"/>
          <w:szCs w:val="28"/>
        </w:rPr>
        <w:t>43.02.10</w:t>
      </w:r>
      <w:r>
        <w:rPr>
          <w:rFonts w:ascii="Times New Roman" w:hAnsi="Times New Roman" w:cs="Times New Roman"/>
          <w:b/>
          <w:sz w:val="28"/>
          <w:szCs w:val="28"/>
        </w:rPr>
        <w:t xml:space="preserve"> «Туризм»</w:t>
      </w:r>
    </w:p>
    <w:p w:rsidR="00173251" w:rsidRDefault="00173251" w:rsidP="00173251">
      <w:pPr>
        <w:pStyle w:val="a7"/>
        <w:rPr>
          <w:rFonts w:ascii="Times New Roman" w:eastAsiaTheme="minorEastAsia" w:hAnsi="Times New Roman" w:cs="Times New Roman"/>
          <w:sz w:val="28"/>
          <w:szCs w:val="28"/>
          <w:vertAlign w:val="superscript"/>
        </w:rPr>
      </w:pPr>
    </w:p>
    <w:p w:rsidR="00173251" w:rsidRDefault="00173251" w:rsidP="0017325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Организация-разработчик</w:t>
      </w:r>
      <w:r w:rsidR="00F209A6">
        <w:rPr>
          <w:rFonts w:ascii="Times New Roman" w:hAnsi="Times New Roman" w:cs="Times New Roman"/>
          <w:sz w:val="28"/>
          <w:szCs w:val="28"/>
        </w:rPr>
        <w:t>: ОГБПОУ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2A30A5">
        <w:rPr>
          <w:rFonts w:ascii="Times New Roman" w:hAnsi="Times New Roman" w:cs="Times New Roman"/>
          <w:sz w:val="28"/>
          <w:szCs w:val="28"/>
        </w:rPr>
        <w:t>Плёссий</w:t>
      </w:r>
      <w:proofErr w:type="spellEnd"/>
      <w:r w:rsidR="002A30A5">
        <w:rPr>
          <w:rFonts w:ascii="Times New Roman" w:hAnsi="Times New Roman" w:cs="Times New Roman"/>
          <w:sz w:val="28"/>
          <w:szCs w:val="28"/>
        </w:rPr>
        <w:t xml:space="preserve"> колледж</w:t>
      </w:r>
      <w:r>
        <w:rPr>
          <w:rFonts w:ascii="Times New Roman" w:hAnsi="Times New Roman" w:cs="Times New Roman"/>
          <w:sz w:val="28"/>
          <w:szCs w:val="28"/>
        </w:rPr>
        <w:t xml:space="preserve"> бизнеса и туризма»</w:t>
      </w:r>
    </w:p>
    <w:p w:rsidR="00173251" w:rsidRDefault="00173251" w:rsidP="0017325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73251" w:rsidRDefault="00173251" w:rsidP="0017325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Разработчик: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Бобкова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Е.С.</w:t>
      </w:r>
    </w:p>
    <w:p w:rsidR="00173251" w:rsidRDefault="00173251" w:rsidP="0017325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73251" w:rsidRDefault="00173251" w:rsidP="00173251">
      <w:pPr>
        <w:pStyle w:val="a7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Рекомендована</w:t>
      </w:r>
      <w:proofErr w:type="gramEnd"/>
      <w:r>
        <w:rPr>
          <w:rFonts w:ascii="Times New Roman" w:hAnsi="Times New Roman" w:cs="Times New Roman"/>
          <w:sz w:val="28"/>
          <w:szCs w:val="28"/>
        </w:rPr>
        <w:t>: цикловой методической комиссией с</w:t>
      </w:r>
      <w:r w:rsidR="002A30A5">
        <w:rPr>
          <w:rFonts w:ascii="Times New Roman" w:hAnsi="Times New Roman" w:cs="Times New Roman"/>
          <w:sz w:val="28"/>
          <w:szCs w:val="28"/>
        </w:rPr>
        <w:t>оциальны</w:t>
      </w:r>
      <w:r>
        <w:rPr>
          <w:rFonts w:ascii="Times New Roman" w:hAnsi="Times New Roman" w:cs="Times New Roman"/>
          <w:sz w:val="28"/>
          <w:szCs w:val="28"/>
        </w:rPr>
        <w:t xml:space="preserve">х </w:t>
      </w:r>
      <w:r w:rsidR="002A30A5">
        <w:rPr>
          <w:rFonts w:ascii="Times New Roman" w:hAnsi="Times New Roman" w:cs="Times New Roman"/>
          <w:sz w:val="28"/>
          <w:szCs w:val="28"/>
        </w:rPr>
        <w:t xml:space="preserve">экономических </w:t>
      </w:r>
      <w:r w:rsidR="00967F54">
        <w:rPr>
          <w:rFonts w:ascii="Times New Roman" w:hAnsi="Times New Roman" w:cs="Times New Roman"/>
          <w:sz w:val="28"/>
          <w:szCs w:val="28"/>
        </w:rPr>
        <w:t>дисциплин, протокол № 1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967F54">
        <w:rPr>
          <w:rFonts w:ascii="Times New Roman" w:hAnsi="Times New Roman" w:cs="Times New Roman"/>
          <w:sz w:val="28"/>
          <w:szCs w:val="28"/>
        </w:rPr>
        <w:t>8.12.14</w:t>
      </w:r>
    </w:p>
    <w:p w:rsidR="00173251" w:rsidRDefault="00173251" w:rsidP="0017325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73251" w:rsidRDefault="00173251" w:rsidP="0017325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 _______________ </w:t>
      </w:r>
      <w:r w:rsidR="002A30A5">
        <w:rPr>
          <w:rFonts w:ascii="Times New Roman" w:hAnsi="Times New Roman" w:cs="Times New Roman"/>
          <w:sz w:val="28"/>
          <w:szCs w:val="28"/>
        </w:rPr>
        <w:t>Усачева Н.Г.</w:t>
      </w:r>
    </w:p>
    <w:p w:rsidR="00173251" w:rsidRDefault="00173251" w:rsidP="00173251">
      <w:pPr>
        <w:widowControl w:val="0"/>
        <w:tabs>
          <w:tab w:val="left" w:pos="6420"/>
        </w:tabs>
        <w:suppressAutoHyphens/>
        <w:rPr>
          <w:rFonts w:ascii="Times New Roman" w:hAnsi="Times New Roman" w:cs="Times New Roman"/>
          <w:sz w:val="24"/>
          <w:szCs w:val="24"/>
        </w:rPr>
      </w:pPr>
    </w:p>
    <w:p w:rsidR="00173251" w:rsidRDefault="00173251" w:rsidP="00173251">
      <w:pPr>
        <w:widowControl w:val="0"/>
        <w:tabs>
          <w:tab w:val="left" w:pos="6420"/>
        </w:tabs>
        <w:suppressAutoHyphens/>
        <w:rPr>
          <w:rFonts w:ascii="Times New Roman" w:hAnsi="Times New Roman" w:cs="Times New Roman"/>
        </w:rPr>
      </w:pPr>
    </w:p>
    <w:p w:rsidR="00173251" w:rsidRDefault="00173251" w:rsidP="00173251">
      <w:pPr>
        <w:widowControl w:val="0"/>
        <w:tabs>
          <w:tab w:val="left" w:pos="6420"/>
        </w:tabs>
        <w:suppressAutoHyphens/>
        <w:rPr>
          <w:rFonts w:ascii="Times New Roman" w:hAnsi="Times New Roman" w:cs="Times New Roman"/>
        </w:rPr>
      </w:pPr>
    </w:p>
    <w:p w:rsidR="00173251" w:rsidRDefault="00173251" w:rsidP="00173251">
      <w:pPr>
        <w:widowControl w:val="0"/>
        <w:tabs>
          <w:tab w:val="left" w:pos="6420"/>
        </w:tabs>
        <w:suppressAutoHyphens/>
        <w:rPr>
          <w:rFonts w:ascii="Times New Roman" w:hAnsi="Times New Roman" w:cs="Times New Roman"/>
        </w:rPr>
      </w:pPr>
    </w:p>
    <w:p w:rsidR="00173251" w:rsidRDefault="00173251" w:rsidP="00173251">
      <w:pPr>
        <w:widowControl w:val="0"/>
        <w:tabs>
          <w:tab w:val="left" w:pos="6420"/>
        </w:tabs>
        <w:suppressAutoHyphens/>
        <w:rPr>
          <w:rFonts w:ascii="Times New Roman" w:hAnsi="Times New Roman" w:cs="Times New Roman"/>
        </w:rPr>
      </w:pPr>
    </w:p>
    <w:p w:rsidR="00173251" w:rsidRDefault="00173251" w:rsidP="00173251">
      <w:pPr>
        <w:widowControl w:val="0"/>
        <w:tabs>
          <w:tab w:val="left" w:pos="6420"/>
        </w:tabs>
        <w:suppressAutoHyphens/>
        <w:rPr>
          <w:rFonts w:ascii="Times New Roman" w:hAnsi="Times New Roman" w:cs="Times New Roman"/>
        </w:rPr>
      </w:pPr>
    </w:p>
    <w:p w:rsidR="00173251" w:rsidRDefault="00173251" w:rsidP="00173251">
      <w:pPr>
        <w:widowControl w:val="0"/>
        <w:tabs>
          <w:tab w:val="left" w:pos="6420"/>
        </w:tabs>
        <w:suppressAutoHyphens/>
        <w:rPr>
          <w:rFonts w:ascii="Times New Roman" w:hAnsi="Times New Roman" w:cs="Times New Roman"/>
        </w:rPr>
      </w:pPr>
    </w:p>
    <w:p w:rsidR="00173251" w:rsidRDefault="00173251" w:rsidP="00173251">
      <w:pPr>
        <w:widowControl w:val="0"/>
        <w:tabs>
          <w:tab w:val="left" w:pos="6420"/>
        </w:tabs>
        <w:suppressAutoHyphens/>
        <w:rPr>
          <w:rFonts w:ascii="Times New Roman" w:hAnsi="Times New Roman" w:cs="Times New Roman"/>
        </w:rPr>
      </w:pPr>
    </w:p>
    <w:p w:rsidR="00173251" w:rsidRDefault="00173251" w:rsidP="00173251">
      <w:pPr>
        <w:widowControl w:val="0"/>
        <w:tabs>
          <w:tab w:val="left" w:pos="6420"/>
        </w:tabs>
        <w:suppressAutoHyphens/>
        <w:rPr>
          <w:rFonts w:ascii="Times New Roman" w:hAnsi="Times New Roman" w:cs="Times New Roman"/>
        </w:rPr>
      </w:pPr>
    </w:p>
    <w:p w:rsidR="00173251" w:rsidRDefault="00173251" w:rsidP="00173251">
      <w:pPr>
        <w:widowControl w:val="0"/>
        <w:tabs>
          <w:tab w:val="left" w:pos="6420"/>
        </w:tabs>
        <w:suppressAutoHyphens/>
        <w:rPr>
          <w:rFonts w:ascii="Times New Roman" w:hAnsi="Times New Roman" w:cs="Times New Roman"/>
        </w:rPr>
      </w:pPr>
    </w:p>
    <w:p w:rsidR="00173251" w:rsidRDefault="00173251" w:rsidP="00173251">
      <w:pPr>
        <w:widowControl w:val="0"/>
        <w:tabs>
          <w:tab w:val="left" w:pos="6420"/>
        </w:tabs>
        <w:suppressAutoHyphens/>
        <w:rPr>
          <w:rFonts w:ascii="Times New Roman" w:hAnsi="Times New Roman" w:cs="Times New Roman"/>
        </w:rPr>
      </w:pPr>
    </w:p>
    <w:p w:rsidR="00173251" w:rsidRDefault="00173251" w:rsidP="00173251">
      <w:pPr>
        <w:widowControl w:val="0"/>
        <w:tabs>
          <w:tab w:val="left" w:pos="6420"/>
        </w:tabs>
        <w:suppressAutoHyphens/>
        <w:rPr>
          <w:rFonts w:ascii="Times New Roman" w:hAnsi="Times New Roman" w:cs="Times New Roman"/>
        </w:rPr>
      </w:pPr>
    </w:p>
    <w:p w:rsidR="00173251" w:rsidRDefault="00173251" w:rsidP="00173251">
      <w:pPr>
        <w:widowControl w:val="0"/>
        <w:tabs>
          <w:tab w:val="left" w:pos="6420"/>
        </w:tabs>
        <w:suppressAutoHyphens/>
        <w:rPr>
          <w:rFonts w:ascii="Times New Roman" w:hAnsi="Times New Roman" w:cs="Times New Roman"/>
        </w:rPr>
      </w:pPr>
    </w:p>
    <w:p w:rsidR="00173251" w:rsidRDefault="00173251" w:rsidP="00173251">
      <w:pPr>
        <w:widowControl w:val="0"/>
        <w:tabs>
          <w:tab w:val="left" w:pos="6420"/>
        </w:tabs>
        <w:suppressAutoHyphens/>
        <w:rPr>
          <w:rFonts w:ascii="Times New Roman" w:hAnsi="Times New Roman" w:cs="Times New Roman"/>
        </w:rPr>
      </w:pPr>
    </w:p>
    <w:p w:rsidR="00173251" w:rsidRDefault="00173251" w:rsidP="001732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173251" w:rsidRDefault="00173251" w:rsidP="001732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173251" w:rsidRDefault="00173251" w:rsidP="001732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173251" w:rsidRDefault="00173251" w:rsidP="001732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173251" w:rsidRDefault="00173251" w:rsidP="001732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173251" w:rsidRDefault="00173251" w:rsidP="001732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173251" w:rsidRPr="00DC596C" w:rsidRDefault="00173251" w:rsidP="0017325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DC596C">
        <w:rPr>
          <w:b/>
        </w:rPr>
        <w:lastRenderedPageBreak/>
        <w:t xml:space="preserve">СОДЕРЖАНИЕ </w:t>
      </w:r>
    </w:p>
    <w:p w:rsidR="00173251" w:rsidRPr="00DC596C" w:rsidRDefault="00173251" w:rsidP="00173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9807" w:type="dxa"/>
        <w:tblLook w:val="01E0"/>
      </w:tblPr>
      <w:tblGrid>
        <w:gridCol w:w="9007"/>
        <w:gridCol w:w="800"/>
      </w:tblGrid>
      <w:tr w:rsidR="00173251" w:rsidRPr="00DC596C" w:rsidTr="00173251">
        <w:trPr>
          <w:trHeight w:val="931"/>
        </w:trPr>
        <w:tc>
          <w:tcPr>
            <w:tcW w:w="9007" w:type="dxa"/>
          </w:tcPr>
          <w:p w:rsidR="00173251" w:rsidRPr="00DC596C" w:rsidRDefault="00173251">
            <w:pPr>
              <w:pStyle w:val="1"/>
              <w:spacing w:line="360" w:lineRule="auto"/>
              <w:ind w:firstLine="0"/>
              <w:rPr>
                <w:b/>
                <w:caps/>
                <w:lang w:eastAsia="en-US"/>
              </w:rPr>
            </w:pPr>
          </w:p>
          <w:p w:rsidR="00173251" w:rsidRPr="00DC596C" w:rsidRDefault="00173251">
            <w:pPr>
              <w:pStyle w:val="1"/>
              <w:spacing w:line="360" w:lineRule="auto"/>
              <w:ind w:firstLine="0"/>
              <w:rPr>
                <w:b/>
                <w:caps/>
                <w:lang w:eastAsia="en-US"/>
              </w:rPr>
            </w:pPr>
          </w:p>
          <w:p w:rsidR="00173251" w:rsidRPr="00DC596C" w:rsidRDefault="00DC596C">
            <w:pPr>
              <w:pStyle w:val="1"/>
              <w:spacing w:line="360" w:lineRule="auto"/>
              <w:ind w:firstLine="0"/>
              <w:rPr>
                <w:b/>
                <w:caps/>
                <w:lang w:eastAsia="en-US"/>
              </w:rPr>
            </w:pPr>
            <w:r w:rsidRPr="00DC596C">
              <w:rPr>
                <w:b/>
                <w:caps/>
                <w:lang w:eastAsia="en-US"/>
              </w:rPr>
              <w:t>1. ПАСПОРТ ПРОГРАММЫ производственной</w:t>
            </w:r>
            <w:r w:rsidR="00173251" w:rsidRPr="00DC596C">
              <w:rPr>
                <w:b/>
                <w:caps/>
                <w:lang w:eastAsia="en-US"/>
              </w:rPr>
              <w:t xml:space="preserve"> практики</w:t>
            </w:r>
          </w:p>
          <w:p w:rsidR="00173251" w:rsidRPr="00DC596C" w:rsidRDefault="001732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00" w:type="dxa"/>
          </w:tcPr>
          <w:p w:rsidR="00173251" w:rsidRPr="00DC596C" w:rsidRDefault="001732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596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стр.</w:t>
            </w:r>
          </w:p>
          <w:p w:rsidR="00173251" w:rsidRPr="00DC596C" w:rsidRDefault="001732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73251" w:rsidRPr="00DC596C" w:rsidRDefault="001732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596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173251" w:rsidRPr="00DC596C" w:rsidTr="00173251">
        <w:trPr>
          <w:trHeight w:val="594"/>
        </w:trPr>
        <w:tc>
          <w:tcPr>
            <w:tcW w:w="9007" w:type="dxa"/>
          </w:tcPr>
          <w:p w:rsidR="00173251" w:rsidRPr="00DC596C" w:rsidRDefault="00DB4A88">
            <w:pPr>
              <w:pStyle w:val="1"/>
              <w:spacing w:line="276" w:lineRule="auto"/>
              <w:ind w:firstLine="0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2</w:t>
            </w:r>
            <w:r w:rsidR="00DC596C" w:rsidRPr="00DC596C">
              <w:rPr>
                <w:b/>
                <w:caps/>
                <w:lang w:eastAsia="en-US"/>
              </w:rPr>
              <w:t xml:space="preserve">. СТРУКТУРА и содержание </w:t>
            </w:r>
            <w:r w:rsidR="00D56CD2" w:rsidRPr="00DC596C">
              <w:rPr>
                <w:b/>
                <w:caps/>
                <w:lang w:eastAsia="en-US"/>
              </w:rPr>
              <w:t>ПРОИЗВОДСТВЕННОЙ ПРАКТИКИ</w:t>
            </w:r>
          </w:p>
          <w:p w:rsidR="00173251" w:rsidRPr="00DC596C" w:rsidRDefault="00173251">
            <w:pPr>
              <w:spacing w:line="360" w:lineRule="auto"/>
              <w:rPr>
                <w:rFonts w:ascii="Times New Roman" w:hAnsi="Times New Roman" w:cs="Times New Roman"/>
                <w:b/>
                <w:caps/>
                <w:sz w:val="24"/>
                <w:szCs w:val="24"/>
                <w:lang w:eastAsia="en-US"/>
              </w:rPr>
            </w:pPr>
          </w:p>
        </w:tc>
        <w:tc>
          <w:tcPr>
            <w:tcW w:w="800" w:type="dxa"/>
            <w:hideMark/>
          </w:tcPr>
          <w:p w:rsidR="00173251" w:rsidRPr="00DC596C" w:rsidRDefault="00DB4A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173251" w:rsidRPr="00DC596C" w:rsidTr="00173251">
        <w:trPr>
          <w:trHeight w:val="692"/>
        </w:trPr>
        <w:tc>
          <w:tcPr>
            <w:tcW w:w="9007" w:type="dxa"/>
            <w:hideMark/>
          </w:tcPr>
          <w:p w:rsidR="00173251" w:rsidRPr="00DC596C" w:rsidRDefault="00DB4A88">
            <w:pPr>
              <w:pStyle w:val="1"/>
              <w:spacing w:line="360" w:lineRule="auto"/>
              <w:ind w:firstLine="0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3</w:t>
            </w:r>
            <w:r w:rsidR="00173251" w:rsidRPr="00DC596C">
              <w:rPr>
                <w:b/>
                <w:caps/>
                <w:lang w:eastAsia="en-US"/>
              </w:rPr>
              <w:t> усло</w:t>
            </w:r>
            <w:r w:rsidR="00DC596C" w:rsidRPr="00DC596C">
              <w:rPr>
                <w:b/>
                <w:caps/>
                <w:lang w:eastAsia="en-US"/>
              </w:rPr>
              <w:t>вия реализации программы производствненной</w:t>
            </w:r>
            <w:r w:rsidR="00173251" w:rsidRPr="00DC596C">
              <w:rPr>
                <w:b/>
                <w:caps/>
                <w:lang w:eastAsia="en-US"/>
              </w:rPr>
              <w:t xml:space="preserve"> практики</w:t>
            </w:r>
          </w:p>
        </w:tc>
        <w:tc>
          <w:tcPr>
            <w:tcW w:w="800" w:type="dxa"/>
            <w:hideMark/>
          </w:tcPr>
          <w:p w:rsidR="00173251" w:rsidRPr="00DC596C" w:rsidRDefault="00DB4A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</w:tr>
      <w:tr w:rsidR="00173251" w:rsidRPr="00DC596C" w:rsidTr="00173251">
        <w:trPr>
          <w:trHeight w:val="692"/>
        </w:trPr>
        <w:tc>
          <w:tcPr>
            <w:tcW w:w="9007" w:type="dxa"/>
          </w:tcPr>
          <w:p w:rsidR="00173251" w:rsidRPr="00DC596C" w:rsidRDefault="00DB4A88">
            <w:pPr>
              <w:spacing w:line="36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  <w:lang w:eastAsia="en-US"/>
              </w:rPr>
              <w:t>4</w:t>
            </w:r>
            <w:r w:rsidR="00173251" w:rsidRPr="00DC596C">
              <w:rPr>
                <w:rFonts w:ascii="Times New Roman" w:hAnsi="Times New Roman" w:cs="Times New Roman"/>
                <w:b/>
                <w:caps/>
                <w:sz w:val="24"/>
                <w:szCs w:val="24"/>
                <w:lang w:eastAsia="en-US"/>
              </w:rPr>
              <w:t>. Контроль и оце</w:t>
            </w:r>
            <w:r w:rsidR="00DC596C" w:rsidRPr="00DC596C">
              <w:rPr>
                <w:rFonts w:ascii="Times New Roman" w:hAnsi="Times New Roman" w:cs="Times New Roman"/>
                <w:b/>
                <w:caps/>
                <w:sz w:val="24"/>
                <w:szCs w:val="24"/>
                <w:lang w:eastAsia="en-US"/>
              </w:rPr>
              <w:t>нка результатов освоения ПРОИЗВОДСТВЕННОЙ ПРАКТИКИ</w:t>
            </w:r>
            <w:r w:rsidR="00173251" w:rsidRPr="00DC596C">
              <w:rPr>
                <w:rFonts w:ascii="Times New Roman" w:hAnsi="Times New Roman" w:cs="Times New Roman"/>
                <w:b/>
                <w:caps/>
                <w:sz w:val="24"/>
                <w:szCs w:val="24"/>
                <w:lang w:eastAsia="en-US"/>
              </w:rPr>
              <w:t xml:space="preserve"> (вида профессиональной деятельности</w:t>
            </w:r>
            <w:r w:rsidR="00173251" w:rsidRPr="00DC596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)</w:t>
            </w:r>
          </w:p>
          <w:p w:rsidR="00173251" w:rsidRPr="00DC596C" w:rsidRDefault="00173251">
            <w:pPr>
              <w:spacing w:line="360" w:lineRule="auto"/>
              <w:rPr>
                <w:rFonts w:ascii="Times New Roman" w:hAnsi="Times New Roman" w:cs="Times New Roman"/>
                <w:b/>
                <w:caps/>
                <w:sz w:val="24"/>
                <w:szCs w:val="24"/>
                <w:lang w:eastAsia="en-US"/>
              </w:rPr>
            </w:pPr>
          </w:p>
        </w:tc>
        <w:tc>
          <w:tcPr>
            <w:tcW w:w="800" w:type="dxa"/>
            <w:hideMark/>
          </w:tcPr>
          <w:p w:rsidR="00173251" w:rsidRPr="00DC596C" w:rsidRDefault="00DB4A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</w:tr>
    </w:tbl>
    <w:p w:rsidR="00173251" w:rsidRPr="00DC596C" w:rsidRDefault="00173251" w:rsidP="001732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96C" w:rsidRDefault="00DC596C" w:rsidP="001732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96C" w:rsidRDefault="00DC596C" w:rsidP="001732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96C" w:rsidRDefault="00DC596C" w:rsidP="001732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96C" w:rsidRDefault="00DC596C" w:rsidP="001732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96C" w:rsidRDefault="00DC596C" w:rsidP="001732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96C" w:rsidRDefault="00DC596C" w:rsidP="001732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96C" w:rsidRDefault="00DC596C" w:rsidP="001732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96C" w:rsidRDefault="00DC596C" w:rsidP="001732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96C" w:rsidRPr="00DC596C" w:rsidRDefault="00DC596C" w:rsidP="001732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96C" w:rsidRPr="00DC596C" w:rsidRDefault="00DC596C" w:rsidP="001732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96C" w:rsidRDefault="00DC596C" w:rsidP="001732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596C" w:rsidRDefault="00DC596C" w:rsidP="001732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596C" w:rsidRDefault="00DC596C" w:rsidP="001732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4A88" w:rsidRDefault="00DB4A88" w:rsidP="001732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3251" w:rsidRDefault="00173251" w:rsidP="00173251">
      <w:pPr>
        <w:spacing w:after="0"/>
        <w:rPr>
          <w:rFonts w:ascii="Times New Roman" w:hAnsi="Times New Roman" w:cs="Times New Roman"/>
          <w:sz w:val="28"/>
          <w:szCs w:val="28"/>
        </w:rPr>
        <w:sectPr w:rsidR="00173251" w:rsidSect="003C2221">
          <w:footerReference w:type="default" r:id="rId8"/>
          <w:type w:val="continuous"/>
          <w:pgSz w:w="11906" w:h="16838" w:code="9"/>
          <w:pgMar w:top="1134" w:right="850" w:bottom="1134" w:left="1701" w:header="708" w:footer="708" w:gutter="0"/>
          <w:cols w:space="720"/>
        </w:sectPr>
      </w:pPr>
    </w:p>
    <w:p w:rsidR="002A30A5" w:rsidRPr="003B0B53" w:rsidRDefault="002A30A5" w:rsidP="002A3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3B0B53">
        <w:rPr>
          <w:rFonts w:ascii="Times New Roman" w:hAnsi="Times New Roman"/>
          <w:b/>
          <w:caps/>
          <w:sz w:val="28"/>
          <w:szCs w:val="28"/>
        </w:rPr>
        <w:lastRenderedPageBreak/>
        <w:t xml:space="preserve">1. паспорт ПРОГРАММЫ </w:t>
      </w:r>
    </w:p>
    <w:p w:rsidR="002A30A5" w:rsidRPr="003B0B53" w:rsidRDefault="00DC596C" w:rsidP="002A3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производственной  практики П</w:t>
      </w:r>
      <w:r w:rsidR="002A30A5" w:rsidRPr="003B0B53">
        <w:rPr>
          <w:rFonts w:ascii="Times New Roman" w:hAnsi="Times New Roman"/>
          <w:b/>
          <w:caps/>
          <w:sz w:val="28"/>
          <w:szCs w:val="28"/>
        </w:rPr>
        <w:t>П.01.</w:t>
      </w:r>
    </w:p>
    <w:p w:rsidR="002A30A5" w:rsidRPr="003B0B53" w:rsidRDefault="002A30A5" w:rsidP="002A3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A30A5" w:rsidRPr="003B0B53" w:rsidRDefault="002A30A5" w:rsidP="002A3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A30A5" w:rsidRDefault="002A30A5" w:rsidP="002A3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1.1. Область применения программы</w:t>
      </w:r>
    </w:p>
    <w:p w:rsidR="00E04843" w:rsidRPr="00E04843" w:rsidRDefault="00C72BFC" w:rsidP="00E04843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производственной</w:t>
      </w:r>
      <w:r w:rsidR="002A30A5">
        <w:rPr>
          <w:rFonts w:ascii="Times New Roman" w:hAnsi="Times New Roman"/>
          <w:sz w:val="28"/>
        </w:rPr>
        <w:t xml:space="preserve"> практики – является частью основной профессиональной образовательной программы в соответствии с ФГОС по специальности </w:t>
      </w:r>
      <w:r w:rsidR="002A30A5">
        <w:rPr>
          <w:rFonts w:ascii="Times New Roman" w:hAnsi="Times New Roman"/>
          <w:b/>
          <w:sz w:val="28"/>
        </w:rPr>
        <w:t xml:space="preserve">100401 «Туризм» </w:t>
      </w:r>
      <w:r w:rsidR="00E04843">
        <w:rPr>
          <w:rFonts w:ascii="Times New Roman" w:hAnsi="Times New Roman"/>
          <w:sz w:val="28"/>
        </w:rPr>
        <w:t>базовой подготовки</w:t>
      </w:r>
      <w:r w:rsidR="002A30A5">
        <w:rPr>
          <w:rFonts w:ascii="Times New Roman" w:hAnsi="Times New Roman"/>
          <w:sz w:val="28"/>
        </w:rPr>
        <w:t xml:space="preserve"> в части освоения основного вида профессиональной деятельности (ВПД): </w:t>
      </w:r>
      <w:r w:rsidR="002A30A5">
        <w:rPr>
          <w:rFonts w:ascii="Times New Roman" w:hAnsi="Times New Roman"/>
          <w:b/>
          <w:sz w:val="28"/>
        </w:rPr>
        <w:t xml:space="preserve">Предоставление </w:t>
      </w:r>
      <w:proofErr w:type="spellStart"/>
      <w:r w:rsidR="002A30A5">
        <w:rPr>
          <w:rFonts w:ascii="Times New Roman" w:hAnsi="Times New Roman"/>
          <w:b/>
          <w:sz w:val="28"/>
        </w:rPr>
        <w:t>турагентских</w:t>
      </w:r>
      <w:proofErr w:type="spellEnd"/>
      <w:r w:rsidR="002A30A5">
        <w:rPr>
          <w:rFonts w:ascii="Times New Roman" w:hAnsi="Times New Roman"/>
          <w:b/>
          <w:sz w:val="28"/>
        </w:rPr>
        <w:t xml:space="preserve"> услуг </w:t>
      </w:r>
      <w:r w:rsidR="002A30A5">
        <w:rPr>
          <w:rFonts w:ascii="Times New Roman" w:hAnsi="Times New Roman"/>
          <w:sz w:val="28"/>
        </w:rPr>
        <w:t>и соответствующих профессиональных компетенций (</w:t>
      </w:r>
      <w:r w:rsidR="002A30A5" w:rsidRPr="003B0B53">
        <w:rPr>
          <w:rFonts w:ascii="Times New Roman" w:hAnsi="Times New Roman"/>
          <w:sz w:val="28"/>
        </w:rPr>
        <w:t>ПК):</w:t>
      </w:r>
    </w:p>
    <w:p w:rsidR="00E04843" w:rsidRPr="00E04843" w:rsidRDefault="00E04843" w:rsidP="00E04843">
      <w:pPr>
        <w:pStyle w:val="a7"/>
        <w:ind w:firstLine="851"/>
        <w:rPr>
          <w:rFonts w:ascii="Times New Roman" w:hAnsi="Times New Roman" w:cs="Times New Roman"/>
          <w:sz w:val="28"/>
          <w:szCs w:val="28"/>
        </w:rPr>
      </w:pPr>
      <w:r w:rsidRPr="00E04843">
        <w:rPr>
          <w:rFonts w:ascii="Times New Roman" w:hAnsi="Times New Roman" w:cs="Times New Roman"/>
          <w:sz w:val="28"/>
          <w:szCs w:val="28"/>
        </w:rPr>
        <w:t>ПК 1.1</w:t>
      </w:r>
      <w:r w:rsidR="002A30A5" w:rsidRPr="00E04843">
        <w:rPr>
          <w:rFonts w:ascii="Times New Roman" w:hAnsi="Times New Roman" w:cs="Times New Roman"/>
          <w:sz w:val="28"/>
          <w:szCs w:val="28"/>
        </w:rPr>
        <w:t xml:space="preserve">. </w:t>
      </w:r>
      <w:r w:rsidRPr="00E04843">
        <w:rPr>
          <w:rFonts w:ascii="Times New Roman" w:hAnsi="Times New Roman" w:cs="Times New Roman"/>
          <w:sz w:val="28"/>
          <w:szCs w:val="28"/>
        </w:rPr>
        <w:t>Выявлять и</w:t>
      </w:r>
      <w:r w:rsidR="00461CBE">
        <w:rPr>
          <w:rFonts w:ascii="Times New Roman" w:hAnsi="Times New Roman" w:cs="Times New Roman"/>
          <w:sz w:val="28"/>
          <w:szCs w:val="28"/>
        </w:rPr>
        <w:t xml:space="preserve"> </w:t>
      </w:r>
      <w:r w:rsidRPr="00E04843">
        <w:rPr>
          <w:rFonts w:ascii="Times New Roman" w:hAnsi="Times New Roman" w:cs="Times New Roman"/>
          <w:sz w:val="28"/>
          <w:szCs w:val="28"/>
        </w:rPr>
        <w:t>анализировать запросы потребителя и возможности их реализации</w:t>
      </w:r>
      <w:r w:rsidR="002A30A5" w:rsidRPr="00E04843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      </w:t>
      </w:r>
    </w:p>
    <w:p w:rsidR="00E04843" w:rsidRPr="00E04843" w:rsidRDefault="002A30A5" w:rsidP="00E04843">
      <w:pPr>
        <w:pStyle w:val="a7"/>
        <w:ind w:firstLine="851"/>
        <w:rPr>
          <w:rFonts w:ascii="Times New Roman" w:hAnsi="Times New Roman" w:cs="Times New Roman"/>
          <w:sz w:val="28"/>
          <w:szCs w:val="28"/>
        </w:rPr>
      </w:pPr>
      <w:r w:rsidRPr="00E04843">
        <w:rPr>
          <w:rFonts w:ascii="Times New Roman" w:hAnsi="Times New Roman" w:cs="Times New Roman"/>
          <w:sz w:val="28"/>
          <w:szCs w:val="28"/>
        </w:rPr>
        <w:t xml:space="preserve">ПК 1.2. </w:t>
      </w:r>
      <w:r w:rsidR="005C4633" w:rsidRPr="00E04843">
        <w:rPr>
          <w:rFonts w:ascii="Times New Roman" w:hAnsi="Times New Roman" w:cs="Times New Roman"/>
          <w:sz w:val="28"/>
          <w:szCs w:val="28"/>
        </w:rPr>
        <w:t>Информировать потребителя</w:t>
      </w:r>
      <w:r w:rsidRPr="00E04843">
        <w:rPr>
          <w:rFonts w:ascii="Times New Roman" w:hAnsi="Times New Roman" w:cs="Times New Roman"/>
          <w:sz w:val="28"/>
          <w:szCs w:val="28"/>
        </w:rPr>
        <w:t xml:space="preserve">   о   </w:t>
      </w:r>
      <w:r w:rsidR="005C4633" w:rsidRPr="00E04843">
        <w:rPr>
          <w:rFonts w:ascii="Times New Roman" w:hAnsi="Times New Roman" w:cs="Times New Roman"/>
          <w:sz w:val="28"/>
          <w:szCs w:val="28"/>
        </w:rPr>
        <w:t>туристских продуктах</w:t>
      </w:r>
      <w:r w:rsidRPr="00E04843">
        <w:rPr>
          <w:rFonts w:ascii="Times New Roman" w:hAnsi="Times New Roman" w:cs="Times New Roman"/>
          <w:sz w:val="28"/>
          <w:szCs w:val="28"/>
        </w:rPr>
        <w:t>.</w:t>
      </w:r>
    </w:p>
    <w:p w:rsidR="00E04843" w:rsidRPr="00E04843" w:rsidRDefault="002A30A5" w:rsidP="00E04843">
      <w:pPr>
        <w:pStyle w:val="a7"/>
        <w:ind w:firstLine="851"/>
        <w:rPr>
          <w:rFonts w:ascii="Times New Roman" w:hAnsi="Times New Roman" w:cs="Times New Roman"/>
          <w:sz w:val="28"/>
          <w:szCs w:val="28"/>
        </w:rPr>
      </w:pPr>
      <w:r w:rsidRPr="00E04843">
        <w:rPr>
          <w:rFonts w:ascii="Times New Roman" w:hAnsi="Times New Roman" w:cs="Times New Roman"/>
          <w:sz w:val="28"/>
          <w:szCs w:val="28"/>
        </w:rPr>
        <w:t xml:space="preserve">ПК 1.3. </w:t>
      </w:r>
      <w:r w:rsidR="005C4633" w:rsidRPr="00E04843">
        <w:rPr>
          <w:rFonts w:ascii="Times New Roman" w:hAnsi="Times New Roman" w:cs="Times New Roman"/>
          <w:sz w:val="28"/>
          <w:szCs w:val="28"/>
        </w:rPr>
        <w:t>Взаимодействовать с</w:t>
      </w:r>
      <w:r w:rsidR="00461CBE">
        <w:rPr>
          <w:rFonts w:ascii="Times New Roman" w:hAnsi="Times New Roman" w:cs="Times New Roman"/>
          <w:sz w:val="28"/>
          <w:szCs w:val="28"/>
        </w:rPr>
        <w:t xml:space="preserve"> </w:t>
      </w:r>
      <w:r w:rsidR="005C4633" w:rsidRPr="00E04843">
        <w:rPr>
          <w:rFonts w:ascii="Times New Roman" w:hAnsi="Times New Roman" w:cs="Times New Roman"/>
          <w:sz w:val="28"/>
          <w:szCs w:val="28"/>
        </w:rPr>
        <w:t>туроператором по реализации и продвижению</w:t>
      </w:r>
      <w:r w:rsidR="00461CBE">
        <w:rPr>
          <w:rFonts w:ascii="Times New Roman" w:hAnsi="Times New Roman" w:cs="Times New Roman"/>
          <w:sz w:val="28"/>
          <w:szCs w:val="28"/>
        </w:rPr>
        <w:t xml:space="preserve"> </w:t>
      </w:r>
      <w:r w:rsidR="005C4633" w:rsidRPr="00E04843">
        <w:rPr>
          <w:rFonts w:ascii="Times New Roman" w:hAnsi="Times New Roman" w:cs="Times New Roman"/>
          <w:sz w:val="28"/>
          <w:szCs w:val="28"/>
        </w:rPr>
        <w:t>туристского продукта</w:t>
      </w:r>
      <w:r w:rsidRPr="00E04843">
        <w:rPr>
          <w:rFonts w:ascii="Times New Roman" w:hAnsi="Times New Roman" w:cs="Times New Roman"/>
          <w:sz w:val="28"/>
          <w:szCs w:val="28"/>
        </w:rPr>
        <w:t>.</w:t>
      </w:r>
    </w:p>
    <w:p w:rsidR="00FA0465" w:rsidRDefault="002A30A5" w:rsidP="00E04843">
      <w:pPr>
        <w:pStyle w:val="a7"/>
        <w:ind w:firstLine="851"/>
        <w:rPr>
          <w:rFonts w:ascii="Times New Roman" w:hAnsi="Times New Roman"/>
          <w:sz w:val="28"/>
          <w:szCs w:val="28"/>
        </w:rPr>
      </w:pPr>
      <w:r w:rsidRPr="00E04843">
        <w:rPr>
          <w:rFonts w:ascii="Times New Roman" w:hAnsi="Times New Roman" w:cs="Times New Roman"/>
          <w:sz w:val="28"/>
          <w:szCs w:val="28"/>
        </w:rPr>
        <w:t xml:space="preserve">ПК 1.4. </w:t>
      </w:r>
      <w:r w:rsidR="000855AB" w:rsidRPr="00E04843">
        <w:rPr>
          <w:rFonts w:ascii="Times New Roman" w:hAnsi="Times New Roman" w:cs="Times New Roman"/>
          <w:sz w:val="28"/>
          <w:szCs w:val="28"/>
        </w:rPr>
        <w:t xml:space="preserve">Рассчитывать </w:t>
      </w:r>
      <w:r w:rsidR="005C4633" w:rsidRPr="00E04843">
        <w:rPr>
          <w:rFonts w:ascii="Times New Roman" w:hAnsi="Times New Roman" w:cs="Times New Roman"/>
          <w:sz w:val="28"/>
          <w:szCs w:val="28"/>
        </w:rPr>
        <w:t>стоимость турпакета в</w:t>
      </w:r>
      <w:r w:rsidR="00461CBE">
        <w:rPr>
          <w:rFonts w:ascii="Times New Roman" w:hAnsi="Times New Roman" w:cs="Times New Roman"/>
          <w:sz w:val="28"/>
          <w:szCs w:val="28"/>
        </w:rPr>
        <w:t xml:space="preserve"> </w:t>
      </w:r>
      <w:r w:rsidR="005C4633" w:rsidRPr="00E04843">
        <w:rPr>
          <w:rFonts w:ascii="Times New Roman" w:hAnsi="Times New Roman" w:cs="Times New Roman"/>
          <w:sz w:val="28"/>
          <w:szCs w:val="28"/>
        </w:rPr>
        <w:t>соответствии с</w:t>
      </w:r>
      <w:r w:rsidR="00461CBE">
        <w:rPr>
          <w:rFonts w:ascii="Times New Roman" w:hAnsi="Times New Roman" w:cs="Times New Roman"/>
          <w:sz w:val="28"/>
          <w:szCs w:val="28"/>
        </w:rPr>
        <w:t xml:space="preserve"> </w:t>
      </w:r>
      <w:r w:rsidR="005C4633" w:rsidRPr="00E04843">
        <w:rPr>
          <w:rFonts w:ascii="Times New Roman" w:hAnsi="Times New Roman" w:cs="Times New Roman"/>
          <w:sz w:val="28"/>
          <w:szCs w:val="28"/>
        </w:rPr>
        <w:t>заявкой потребителя</w:t>
      </w:r>
      <w:r w:rsidRPr="00E0484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A0465" w:rsidRPr="00FA0465" w:rsidRDefault="00FA0465" w:rsidP="00FA0465">
      <w:pPr>
        <w:pStyle w:val="a7"/>
        <w:ind w:firstLine="851"/>
        <w:rPr>
          <w:rFonts w:ascii="Times New Roman" w:hAnsi="Times New Roman" w:cs="Times New Roman"/>
          <w:sz w:val="28"/>
          <w:szCs w:val="28"/>
        </w:rPr>
      </w:pPr>
      <w:r w:rsidRPr="00FA0465">
        <w:rPr>
          <w:rFonts w:ascii="Times New Roman" w:hAnsi="Times New Roman" w:cs="Times New Roman"/>
          <w:sz w:val="28"/>
          <w:szCs w:val="28"/>
        </w:rPr>
        <w:t>ПК 1.5. Оформлять турпакет (турпутевки, ваучеры, страховые полисы).</w:t>
      </w:r>
    </w:p>
    <w:p w:rsidR="00FA0465" w:rsidRPr="00FA0465" w:rsidRDefault="00CC39C5" w:rsidP="00FA0465">
      <w:pPr>
        <w:pStyle w:val="a7"/>
        <w:ind w:firstLine="851"/>
        <w:rPr>
          <w:rFonts w:ascii="Times New Roman" w:hAnsi="Times New Roman" w:cs="Times New Roman"/>
          <w:sz w:val="28"/>
          <w:szCs w:val="28"/>
        </w:rPr>
      </w:pPr>
      <w:r w:rsidRPr="00FA0465">
        <w:rPr>
          <w:rFonts w:ascii="Times New Roman" w:hAnsi="Times New Roman" w:cs="Times New Roman"/>
          <w:sz w:val="28"/>
          <w:szCs w:val="28"/>
        </w:rPr>
        <w:t>ПК.</w:t>
      </w:r>
      <w:r w:rsidR="00FA0465" w:rsidRPr="00FA0465">
        <w:rPr>
          <w:rFonts w:ascii="Times New Roman" w:hAnsi="Times New Roman" w:cs="Times New Roman"/>
          <w:sz w:val="28"/>
          <w:szCs w:val="28"/>
        </w:rPr>
        <w:t>1.6. Выполнять работу по оказанию визовой поддержки потребителю,</w:t>
      </w:r>
    </w:p>
    <w:p w:rsidR="00FA0465" w:rsidRPr="00FA0465" w:rsidRDefault="00FA0465" w:rsidP="00FA0465">
      <w:pPr>
        <w:pStyle w:val="a7"/>
        <w:ind w:firstLine="851"/>
        <w:rPr>
          <w:rFonts w:ascii="Times New Roman" w:hAnsi="Times New Roman" w:cs="Times New Roman"/>
          <w:sz w:val="28"/>
          <w:szCs w:val="28"/>
        </w:rPr>
      </w:pPr>
      <w:r w:rsidRPr="00FA0465">
        <w:rPr>
          <w:rFonts w:ascii="Times New Roman" w:hAnsi="Times New Roman" w:cs="Times New Roman"/>
          <w:sz w:val="28"/>
          <w:szCs w:val="28"/>
        </w:rPr>
        <w:t>ПК 1.7. Оформлять документы строгой отчетности.</w:t>
      </w:r>
    </w:p>
    <w:p w:rsidR="002A30A5" w:rsidRPr="00E04843" w:rsidRDefault="002A30A5" w:rsidP="00E04843">
      <w:pPr>
        <w:pStyle w:val="a7"/>
        <w:ind w:firstLine="851"/>
        <w:rPr>
          <w:rFonts w:ascii="Times New Roman" w:hAnsi="Times New Roman" w:cs="Times New Roman"/>
          <w:sz w:val="28"/>
          <w:szCs w:val="28"/>
        </w:rPr>
      </w:pPr>
    </w:p>
    <w:p w:rsidR="002A30A5" w:rsidRDefault="002A30A5" w:rsidP="00E04843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- в </w:t>
      </w:r>
      <w:r w:rsidR="005C4633">
        <w:rPr>
          <w:rFonts w:ascii="Times New Roman" w:hAnsi="Times New Roman"/>
          <w:b/>
          <w:sz w:val="28"/>
        </w:rPr>
        <w:t>результате практики</w:t>
      </w:r>
      <w:r w:rsidR="00DC596C">
        <w:rPr>
          <w:rFonts w:ascii="Times New Roman" w:hAnsi="Times New Roman"/>
          <w:b/>
          <w:sz w:val="28"/>
        </w:rPr>
        <w:t xml:space="preserve"> П</w:t>
      </w:r>
      <w:r>
        <w:rPr>
          <w:rFonts w:ascii="Times New Roman" w:hAnsi="Times New Roman"/>
          <w:b/>
          <w:sz w:val="28"/>
        </w:rPr>
        <w:t xml:space="preserve">П.01. </w:t>
      </w:r>
      <w:r w:rsidR="005C4633">
        <w:rPr>
          <w:rFonts w:ascii="Times New Roman" w:hAnsi="Times New Roman"/>
          <w:b/>
          <w:sz w:val="28"/>
        </w:rPr>
        <w:t>формируются следующие</w:t>
      </w:r>
      <w:r>
        <w:rPr>
          <w:rFonts w:ascii="Times New Roman" w:hAnsi="Times New Roman"/>
          <w:b/>
          <w:sz w:val="28"/>
        </w:rPr>
        <w:t xml:space="preserve"> общие компетенции по </w:t>
      </w:r>
      <w:r w:rsidR="000855AB">
        <w:rPr>
          <w:rFonts w:ascii="Times New Roman" w:hAnsi="Times New Roman"/>
          <w:b/>
          <w:sz w:val="28"/>
        </w:rPr>
        <w:t>предоставлению</w:t>
      </w:r>
      <w:r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</w:rPr>
        <w:t>турагентских</w:t>
      </w:r>
      <w:proofErr w:type="spellEnd"/>
      <w:r>
        <w:rPr>
          <w:rFonts w:ascii="Times New Roman" w:hAnsi="Times New Roman"/>
          <w:b/>
          <w:sz w:val="28"/>
        </w:rPr>
        <w:t xml:space="preserve"> услуг:</w:t>
      </w:r>
    </w:p>
    <w:p w:rsidR="00B63F8B" w:rsidRPr="00B63F8B" w:rsidRDefault="00B63F8B" w:rsidP="00B63F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F8B">
        <w:rPr>
          <w:rFonts w:ascii="Times New Roman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B63F8B" w:rsidRPr="00B63F8B" w:rsidRDefault="00B63F8B" w:rsidP="00B63F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F8B">
        <w:rPr>
          <w:rFonts w:ascii="Times New Roman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B63F8B" w:rsidRPr="00B63F8B" w:rsidRDefault="00B63F8B" w:rsidP="00B63F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F8B">
        <w:rPr>
          <w:rFonts w:ascii="Times New Roman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B63F8B" w:rsidRPr="00B63F8B" w:rsidRDefault="00B63F8B" w:rsidP="00B63F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F8B">
        <w:rPr>
          <w:rFonts w:ascii="Times New Roman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B63F8B" w:rsidRPr="00B63F8B" w:rsidRDefault="00B63F8B" w:rsidP="00B63F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F8B">
        <w:rPr>
          <w:rFonts w:ascii="Times New Roman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B63F8B" w:rsidRPr="00B63F8B" w:rsidRDefault="00B63F8B" w:rsidP="00B63F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F8B">
        <w:rPr>
          <w:rFonts w:ascii="Times New Roman" w:hAnsi="Times New Roman" w:cs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B63F8B" w:rsidRPr="00B63F8B" w:rsidRDefault="00B63F8B" w:rsidP="00B63F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F8B">
        <w:rPr>
          <w:rFonts w:ascii="Times New Roman" w:hAnsi="Times New Roman" w:cs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B63F8B" w:rsidRPr="00B63F8B" w:rsidRDefault="00B63F8B" w:rsidP="00B63F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F8B">
        <w:rPr>
          <w:rFonts w:ascii="Times New Roman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B63F8B" w:rsidRPr="00B63F8B" w:rsidRDefault="00B63F8B" w:rsidP="00B63F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F8B">
        <w:rPr>
          <w:rFonts w:ascii="Times New Roman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2A30A5" w:rsidRPr="00B63F8B" w:rsidRDefault="002A30A5" w:rsidP="00E04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851"/>
        <w:jc w:val="both"/>
        <w:rPr>
          <w:rFonts w:ascii="Times New Roman" w:hAnsi="Times New Roman"/>
          <w:sz w:val="28"/>
          <w:szCs w:val="28"/>
        </w:rPr>
      </w:pPr>
    </w:p>
    <w:p w:rsidR="002A30A5" w:rsidRDefault="00C72BFC" w:rsidP="00E04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>1.2. Цели и задачи производственной</w:t>
      </w:r>
      <w:r w:rsidR="002A30A5">
        <w:rPr>
          <w:rFonts w:ascii="Times New Roman" w:hAnsi="Times New Roman"/>
          <w:b/>
          <w:sz w:val="28"/>
        </w:rPr>
        <w:t xml:space="preserve"> практики – требовани</w:t>
      </w:r>
      <w:r w:rsidR="00DC596C">
        <w:rPr>
          <w:rFonts w:ascii="Times New Roman" w:hAnsi="Times New Roman"/>
          <w:b/>
          <w:sz w:val="28"/>
        </w:rPr>
        <w:t>я к результатам освоения производственной</w:t>
      </w:r>
      <w:r w:rsidR="002A30A5">
        <w:rPr>
          <w:rFonts w:ascii="Times New Roman" w:hAnsi="Times New Roman"/>
          <w:b/>
          <w:sz w:val="28"/>
        </w:rPr>
        <w:t xml:space="preserve"> практики.</w:t>
      </w:r>
    </w:p>
    <w:p w:rsidR="00C72BFC" w:rsidRPr="00C72BFC" w:rsidRDefault="00C72BFC" w:rsidP="00C72BFC">
      <w:pPr>
        <w:spacing w:after="5" w:line="269" w:lineRule="auto"/>
        <w:ind w:right="55" w:firstLine="567"/>
        <w:jc w:val="both"/>
        <w:rPr>
          <w:sz w:val="28"/>
          <w:szCs w:val="28"/>
        </w:rPr>
      </w:pPr>
      <w:r w:rsidRPr="00C72BFC">
        <w:rPr>
          <w:rFonts w:ascii="Times New Roman" w:eastAsia="Times New Roman" w:hAnsi="Times New Roman" w:cs="Times New Roman"/>
          <w:sz w:val="28"/>
          <w:szCs w:val="28"/>
        </w:rPr>
        <w:t>Целью практики является закрепление студентами полученных теоретических знаний на основе практического участия в деятельности туристских организаций,</w:t>
      </w:r>
      <w:r w:rsidR="00461C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72BFC">
        <w:rPr>
          <w:rFonts w:ascii="Times New Roman" w:eastAsia="Times New Roman" w:hAnsi="Times New Roman" w:cs="Times New Roman"/>
          <w:sz w:val="28"/>
          <w:szCs w:val="28"/>
        </w:rPr>
        <w:t xml:space="preserve">приобретение ими опыта профессиональной деятельности и самостоятельной работы в сфере профессиональной деятельности; сбор, анализ и обобщение материалов для подготовки отчета по практике. </w:t>
      </w:r>
    </w:p>
    <w:p w:rsidR="002A30A5" w:rsidRDefault="002A30A5" w:rsidP="00E04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практики предусматривает логическую связь и сочетание теоретического и практического обучения, преемственность всех разделов практики, обеспечивает обоснованную последовательность овладения студентами системой профессиональных умений и навыков в соответствии с ФГОС СПО, а также овладения указанным видом профессиональной деятельности и соответствующими профессиональными компетенциями обучающийся в ходе освоения учебной практики должен:</w:t>
      </w:r>
    </w:p>
    <w:p w:rsidR="002A30A5" w:rsidRPr="00C632FA" w:rsidRDefault="002A30A5" w:rsidP="00E04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</w:rPr>
      </w:pPr>
      <w:r w:rsidRPr="00C632FA">
        <w:rPr>
          <w:rFonts w:ascii="Times New Roman" w:hAnsi="Times New Roman"/>
          <w:b/>
          <w:sz w:val="28"/>
        </w:rPr>
        <w:t>иметь практический опыт:</w:t>
      </w:r>
    </w:p>
    <w:p w:rsidR="002A30A5" w:rsidRPr="00C632FA" w:rsidRDefault="002A30A5" w:rsidP="00E04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C632FA">
        <w:rPr>
          <w:rFonts w:ascii="Times New Roman" w:hAnsi="Times New Roman"/>
          <w:sz w:val="28"/>
        </w:rPr>
        <w:t>- выявления и анализа потребностей заказчиков и подбора оптимального туристского продукта</w:t>
      </w:r>
    </w:p>
    <w:p w:rsidR="002A30A5" w:rsidRPr="00C632FA" w:rsidRDefault="002A30A5" w:rsidP="00E04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C632FA">
        <w:rPr>
          <w:rFonts w:ascii="Times New Roman" w:hAnsi="Times New Roman"/>
          <w:sz w:val="28"/>
        </w:rPr>
        <w:t xml:space="preserve">- проведения сравнительного анализа предложений туроператоров, разработки рекламных материалов и презентации </w:t>
      </w:r>
      <w:proofErr w:type="spellStart"/>
      <w:r w:rsidRPr="00C632FA">
        <w:rPr>
          <w:rFonts w:ascii="Times New Roman" w:hAnsi="Times New Roman"/>
          <w:sz w:val="28"/>
        </w:rPr>
        <w:t>турпродукта</w:t>
      </w:r>
      <w:proofErr w:type="spellEnd"/>
      <w:r w:rsidRPr="00C632FA">
        <w:rPr>
          <w:rFonts w:ascii="Times New Roman" w:hAnsi="Times New Roman"/>
          <w:sz w:val="28"/>
        </w:rPr>
        <w:t>;</w:t>
      </w:r>
    </w:p>
    <w:p w:rsidR="002A30A5" w:rsidRPr="00C632FA" w:rsidRDefault="002A30A5" w:rsidP="00E04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C632FA">
        <w:rPr>
          <w:rFonts w:ascii="Times New Roman" w:hAnsi="Times New Roman"/>
          <w:sz w:val="28"/>
        </w:rPr>
        <w:t xml:space="preserve">- взаимодействия с туроператорами по реализации и продвижению </w:t>
      </w:r>
      <w:proofErr w:type="spellStart"/>
      <w:r w:rsidRPr="00C632FA">
        <w:rPr>
          <w:rFonts w:ascii="Times New Roman" w:hAnsi="Times New Roman"/>
          <w:sz w:val="28"/>
        </w:rPr>
        <w:t>турпродукта</w:t>
      </w:r>
      <w:proofErr w:type="spellEnd"/>
      <w:r w:rsidRPr="00C632FA">
        <w:rPr>
          <w:rFonts w:ascii="Times New Roman" w:hAnsi="Times New Roman"/>
          <w:sz w:val="28"/>
        </w:rPr>
        <w:t xml:space="preserve"> с использованием современной офисной техники;</w:t>
      </w:r>
    </w:p>
    <w:p w:rsidR="002A30A5" w:rsidRDefault="002A30A5" w:rsidP="00E04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C632FA">
        <w:rPr>
          <w:rFonts w:ascii="Times New Roman" w:hAnsi="Times New Roman"/>
          <w:sz w:val="28"/>
        </w:rPr>
        <w:t>- оформления и расчета стоимости турпакета (или его э</w:t>
      </w:r>
      <w:r w:rsidR="004D7470">
        <w:rPr>
          <w:rFonts w:ascii="Times New Roman" w:hAnsi="Times New Roman"/>
          <w:sz w:val="28"/>
        </w:rPr>
        <w:t>лементов) по заявке потребителя</w:t>
      </w:r>
      <w:r w:rsidR="002730BD">
        <w:rPr>
          <w:rFonts w:ascii="Times New Roman" w:hAnsi="Times New Roman"/>
          <w:sz w:val="28"/>
        </w:rPr>
        <w:t>;</w:t>
      </w:r>
    </w:p>
    <w:p w:rsidR="002730BD" w:rsidRPr="002730BD" w:rsidRDefault="002730BD" w:rsidP="002730BD">
      <w:pPr>
        <w:pStyle w:val="a7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730BD">
        <w:rPr>
          <w:rFonts w:ascii="Times New Roman" w:hAnsi="Times New Roman" w:cs="Times New Roman"/>
          <w:sz w:val="28"/>
          <w:szCs w:val="28"/>
        </w:rPr>
        <w:t>оформления и расчета стоимости турпакета (пли его элементов) по заявке потребителя;</w:t>
      </w:r>
    </w:p>
    <w:p w:rsidR="002730BD" w:rsidRPr="002730BD" w:rsidRDefault="002730BD" w:rsidP="002730BD">
      <w:pPr>
        <w:pStyle w:val="a7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730BD">
        <w:rPr>
          <w:rFonts w:ascii="Times New Roman" w:hAnsi="Times New Roman" w:cs="Times New Roman"/>
          <w:sz w:val="28"/>
          <w:szCs w:val="28"/>
        </w:rPr>
        <w:t>оказания визовой поддержки потребителю;</w:t>
      </w:r>
    </w:p>
    <w:p w:rsidR="002A30A5" w:rsidRDefault="002730BD" w:rsidP="00826E17">
      <w:pPr>
        <w:pStyle w:val="a7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730BD">
        <w:rPr>
          <w:rFonts w:ascii="Times New Roman" w:hAnsi="Times New Roman" w:cs="Times New Roman"/>
          <w:sz w:val="28"/>
          <w:szCs w:val="28"/>
        </w:rPr>
        <w:t>оформления д</w:t>
      </w:r>
      <w:r w:rsidR="007D19FA">
        <w:rPr>
          <w:rFonts w:ascii="Times New Roman" w:hAnsi="Times New Roman" w:cs="Times New Roman"/>
          <w:sz w:val="28"/>
          <w:szCs w:val="28"/>
        </w:rPr>
        <w:t>окументации строгой отчетности;</w:t>
      </w:r>
    </w:p>
    <w:p w:rsidR="00826E17" w:rsidRPr="00826E17" w:rsidRDefault="00826E17" w:rsidP="00826E17">
      <w:pPr>
        <w:pStyle w:val="a7"/>
        <w:ind w:firstLine="851"/>
        <w:rPr>
          <w:rFonts w:ascii="Times New Roman" w:hAnsi="Times New Roman" w:cs="Times New Roman"/>
          <w:sz w:val="28"/>
          <w:szCs w:val="28"/>
        </w:rPr>
      </w:pPr>
    </w:p>
    <w:p w:rsidR="002A30A5" w:rsidRDefault="002A30A5" w:rsidP="00E04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уметь:</w:t>
      </w:r>
    </w:p>
    <w:p w:rsidR="002A30A5" w:rsidRPr="00C632FA" w:rsidRDefault="002A30A5" w:rsidP="00E04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C632FA">
        <w:rPr>
          <w:rFonts w:ascii="Times New Roman" w:hAnsi="Times New Roman"/>
          <w:sz w:val="28"/>
        </w:rPr>
        <w:t>- определять и анализировать потребности заказчика;</w:t>
      </w:r>
    </w:p>
    <w:p w:rsidR="002A30A5" w:rsidRPr="00C632FA" w:rsidRDefault="002A30A5" w:rsidP="00E04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C632FA">
        <w:rPr>
          <w:rFonts w:ascii="Times New Roman" w:hAnsi="Times New Roman"/>
          <w:sz w:val="28"/>
        </w:rPr>
        <w:t>- выбирать оптимальный туристский продукт;</w:t>
      </w:r>
    </w:p>
    <w:p w:rsidR="002A30A5" w:rsidRPr="00C632FA" w:rsidRDefault="002A30A5" w:rsidP="00E04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C632FA">
        <w:rPr>
          <w:rFonts w:ascii="Times New Roman" w:hAnsi="Times New Roman"/>
          <w:sz w:val="28"/>
        </w:rPr>
        <w:t>- осуществлять поиск оптимальной туристской информации о туристских ресурсах на русском и иностранном языках из разных источников (печатных, электронных);</w:t>
      </w:r>
    </w:p>
    <w:p w:rsidR="002A30A5" w:rsidRDefault="002A30A5" w:rsidP="00E04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C632FA">
        <w:rPr>
          <w:rFonts w:ascii="Times New Roman" w:hAnsi="Times New Roman"/>
          <w:sz w:val="28"/>
        </w:rPr>
        <w:t>- составлять и анализировать базы данных по туристским продуктам и их характеристикам, проводить маркетинг существующих предложений от туроператоров;</w:t>
      </w:r>
    </w:p>
    <w:p w:rsidR="00913804" w:rsidRPr="002F79CC" w:rsidRDefault="002F79CC" w:rsidP="002F79CC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3804" w:rsidRPr="002F79CC">
        <w:rPr>
          <w:rFonts w:ascii="Times New Roman" w:hAnsi="Times New Roman" w:cs="Times New Roman"/>
          <w:sz w:val="28"/>
          <w:szCs w:val="28"/>
        </w:rPr>
        <w:t>проводить маркетинг существующих предложений от туроператоров;</w:t>
      </w:r>
    </w:p>
    <w:p w:rsidR="002A30A5" w:rsidRPr="00C632FA" w:rsidRDefault="002A30A5" w:rsidP="00E04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C632FA">
        <w:rPr>
          <w:rFonts w:ascii="Times New Roman" w:hAnsi="Times New Roman"/>
          <w:sz w:val="28"/>
        </w:rPr>
        <w:t>- взаимодействовать с потребителями и туроператорами с соблюдением делового этикета и методов эффективного общения;</w:t>
      </w:r>
    </w:p>
    <w:p w:rsidR="002A30A5" w:rsidRPr="00C632FA" w:rsidRDefault="002A30A5" w:rsidP="00E04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C632FA">
        <w:rPr>
          <w:rFonts w:ascii="Times New Roman" w:hAnsi="Times New Roman"/>
          <w:sz w:val="28"/>
        </w:rPr>
        <w:t>- осуществлять бронирование с использованием современной офисной техники;</w:t>
      </w:r>
    </w:p>
    <w:p w:rsidR="002A30A5" w:rsidRPr="00C632FA" w:rsidRDefault="002A30A5" w:rsidP="00E04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C632FA">
        <w:rPr>
          <w:rFonts w:ascii="Times New Roman" w:hAnsi="Times New Roman"/>
          <w:sz w:val="28"/>
        </w:rPr>
        <w:lastRenderedPageBreak/>
        <w:t xml:space="preserve">- принимать участие в семинарах, обучающих программах, ознакомительных </w:t>
      </w:r>
      <w:r w:rsidR="000855AB" w:rsidRPr="00C632FA">
        <w:rPr>
          <w:rFonts w:ascii="Times New Roman" w:hAnsi="Times New Roman"/>
          <w:sz w:val="28"/>
        </w:rPr>
        <w:t>тур поездках</w:t>
      </w:r>
      <w:r w:rsidRPr="00C632FA">
        <w:rPr>
          <w:rFonts w:ascii="Times New Roman" w:hAnsi="Times New Roman"/>
          <w:sz w:val="28"/>
        </w:rPr>
        <w:t>, организуемых туроператорами;</w:t>
      </w:r>
    </w:p>
    <w:p w:rsidR="002A30A5" w:rsidRPr="00C632FA" w:rsidRDefault="002A30A5" w:rsidP="00E04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C632FA">
        <w:rPr>
          <w:rFonts w:ascii="Times New Roman" w:hAnsi="Times New Roman"/>
          <w:sz w:val="28"/>
        </w:rPr>
        <w:t xml:space="preserve">- обеспечивать своевременное получение потребителем документов, необходимых для осуществления </w:t>
      </w:r>
      <w:r w:rsidR="000855AB" w:rsidRPr="00C632FA">
        <w:rPr>
          <w:rFonts w:ascii="Times New Roman" w:hAnsi="Times New Roman"/>
          <w:sz w:val="28"/>
        </w:rPr>
        <w:t>тур поездки</w:t>
      </w:r>
      <w:r w:rsidRPr="00C632FA">
        <w:rPr>
          <w:rFonts w:ascii="Times New Roman" w:hAnsi="Times New Roman"/>
          <w:sz w:val="28"/>
        </w:rPr>
        <w:t xml:space="preserve">; </w:t>
      </w:r>
    </w:p>
    <w:p w:rsidR="002A30A5" w:rsidRPr="00C632FA" w:rsidRDefault="002A30A5" w:rsidP="00E04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C632FA">
        <w:rPr>
          <w:rFonts w:ascii="Times New Roman" w:hAnsi="Times New Roman"/>
          <w:sz w:val="28"/>
        </w:rPr>
        <w:t>- разрабатывать и формировать рекламные материалы, разрабатывать рекламные акции и представлять туристский продукт на выставках, ярмарках, форумах;</w:t>
      </w:r>
    </w:p>
    <w:p w:rsidR="002A30A5" w:rsidRPr="00C632FA" w:rsidRDefault="002A30A5" w:rsidP="00E04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C632FA">
        <w:rPr>
          <w:rFonts w:ascii="Times New Roman" w:hAnsi="Times New Roman"/>
          <w:sz w:val="28"/>
        </w:rPr>
        <w:t xml:space="preserve">- представлять </w:t>
      </w:r>
      <w:proofErr w:type="spellStart"/>
      <w:r w:rsidRPr="00C632FA">
        <w:rPr>
          <w:rFonts w:ascii="Times New Roman" w:hAnsi="Times New Roman"/>
          <w:sz w:val="28"/>
        </w:rPr>
        <w:t>турпродукт</w:t>
      </w:r>
      <w:proofErr w:type="spellEnd"/>
      <w:r w:rsidRPr="00C632FA">
        <w:rPr>
          <w:rFonts w:ascii="Times New Roman" w:hAnsi="Times New Roman"/>
          <w:sz w:val="28"/>
        </w:rPr>
        <w:t xml:space="preserve"> индивидуальным и корпоративным потребителям;</w:t>
      </w:r>
    </w:p>
    <w:p w:rsidR="002A30A5" w:rsidRPr="00C632FA" w:rsidRDefault="002A30A5" w:rsidP="00E04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C632FA">
        <w:rPr>
          <w:rFonts w:ascii="Times New Roman" w:hAnsi="Times New Roman"/>
          <w:sz w:val="28"/>
        </w:rPr>
        <w:t xml:space="preserve">- оперировать актуальными данными о туристских услугах, входящих в </w:t>
      </w:r>
      <w:proofErr w:type="spellStart"/>
      <w:r w:rsidRPr="00C632FA">
        <w:rPr>
          <w:rFonts w:ascii="Times New Roman" w:hAnsi="Times New Roman"/>
          <w:sz w:val="28"/>
        </w:rPr>
        <w:t>турпродукт</w:t>
      </w:r>
      <w:proofErr w:type="spellEnd"/>
      <w:r w:rsidRPr="00C632FA">
        <w:rPr>
          <w:rFonts w:ascii="Times New Roman" w:hAnsi="Times New Roman"/>
          <w:sz w:val="28"/>
        </w:rPr>
        <w:t>, и рассчитывать различные его варианты;</w:t>
      </w:r>
    </w:p>
    <w:p w:rsidR="00913804" w:rsidRPr="006708CD" w:rsidRDefault="006708CD" w:rsidP="006708CD">
      <w:pPr>
        <w:pStyle w:val="a7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3804" w:rsidRPr="006708CD">
        <w:rPr>
          <w:rFonts w:ascii="Times New Roman" w:hAnsi="Times New Roman" w:cs="Times New Roman"/>
          <w:sz w:val="28"/>
          <w:szCs w:val="28"/>
        </w:rPr>
        <w:t xml:space="preserve">оформлять документацию заказа на расчет тура, на реализацию </w:t>
      </w:r>
      <w:proofErr w:type="spellStart"/>
      <w:r w:rsidR="00913804" w:rsidRPr="006708CD">
        <w:rPr>
          <w:rFonts w:ascii="Times New Roman" w:hAnsi="Times New Roman" w:cs="Times New Roman"/>
          <w:sz w:val="28"/>
          <w:szCs w:val="28"/>
        </w:rPr>
        <w:t>турпродукта</w:t>
      </w:r>
      <w:proofErr w:type="spellEnd"/>
      <w:r w:rsidR="00913804" w:rsidRPr="006708CD">
        <w:rPr>
          <w:rFonts w:ascii="Times New Roman" w:hAnsi="Times New Roman" w:cs="Times New Roman"/>
          <w:sz w:val="28"/>
          <w:szCs w:val="28"/>
        </w:rPr>
        <w:t>;</w:t>
      </w:r>
    </w:p>
    <w:p w:rsidR="00913804" w:rsidRPr="006708CD" w:rsidRDefault="006708CD" w:rsidP="006708CD">
      <w:pPr>
        <w:pStyle w:val="a7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3804" w:rsidRPr="006708CD">
        <w:rPr>
          <w:rFonts w:ascii="Times New Roman" w:hAnsi="Times New Roman" w:cs="Times New Roman"/>
          <w:sz w:val="28"/>
          <w:szCs w:val="28"/>
        </w:rPr>
        <w:t xml:space="preserve">составлять бланки, необходимые для проведения реализации </w:t>
      </w:r>
      <w:proofErr w:type="spellStart"/>
      <w:r w:rsidR="00913804" w:rsidRPr="006708CD">
        <w:rPr>
          <w:rFonts w:ascii="Times New Roman" w:hAnsi="Times New Roman" w:cs="Times New Roman"/>
          <w:sz w:val="28"/>
          <w:szCs w:val="28"/>
        </w:rPr>
        <w:t>турпродукта</w:t>
      </w:r>
      <w:proofErr w:type="spellEnd"/>
      <w:r w:rsidR="00913804" w:rsidRPr="006708CD">
        <w:rPr>
          <w:rFonts w:ascii="Times New Roman" w:hAnsi="Times New Roman" w:cs="Times New Roman"/>
          <w:sz w:val="28"/>
          <w:szCs w:val="28"/>
        </w:rPr>
        <w:t xml:space="preserve"> (договора, заявки);</w:t>
      </w:r>
    </w:p>
    <w:p w:rsidR="00913804" w:rsidRPr="006708CD" w:rsidRDefault="006708CD" w:rsidP="006708CD">
      <w:pPr>
        <w:pStyle w:val="a7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3804" w:rsidRPr="006708CD">
        <w:rPr>
          <w:rFonts w:ascii="Times New Roman" w:hAnsi="Times New Roman" w:cs="Times New Roman"/>
          <w:sz w:val="28"/>
          <w:szCs w:val="28"/>
        </w:rPr>
        <w:t>приобретать, оформлять, вести учет и обеспечивать хранение бланков строгой отчетности;</w:t>
      </w:r>
    </w:p>
    <w:p w:rsidR="00913804" w:rsidRPr="006708CD" w:rsidRDefault="006708CD" w:rsidP="006708CD">
      <w:pPr>
        <w:pStyle w:val="a7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3804" w:rsidRPr="006708CD">
        <w:rPr>
          <w:rFonts w:ascii="Times New Roman" w:hAnsi="Times New Roman" w:cs="Times New Roman"/>
          <w:sz w:val="28"/>
          <w:szCs w:val="28"/>
        </w:rPr>
        <w:t>принимать денежные средства в оплату •туристической путевки на основании бланка строгой отчетности:</w:t>
      </w:r>
    </w:p>
    <w:p w:rsidR="00913804" w:rsidRPr="006708CD" w:rsidRDefault="006708CD" w:rsidP="006708CD">
      <w:pPr>
        <w:pStyle w:val="a7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3804" w:rsidRPr="006708CD">
        <w:rPr>
          <w:rFonts w:ascii="Times New Roman" w:hAnsi="Times New Roman" w:cs="Times New Roman"/>
          <w:sz w:val="28"/>
          <w:szCs w:val="28"/>
        </w:rPr>
        <w:t>предоставлять потребителю полную и актуальную информацию о требованиях ко</w:t>
      </w:r>
      <w:r>
        <w:rPr>
          <w:rFonts w:ascii="Times New Roman" w:hAnsi="Times New Roman" w:cs="Times New Roman"/>
          <w:sz w:val="28"/>
          <w:szCs w:val="28"/>
        </w:rPr>
        <w:t xml:space="preserve">нсульств зарубежных стран к пакету документов, </w:t>
      </w:r>
      <w:r w:rsidR="00913804" w:rsidRPr="006708CD">
        <w:rPr>
          <w:rFonts w:ascii="Times New Roman" w:hAnsi="Times New Roman" w:cs="Times New Roman"/>
          <w:sz w:val="28"/>
          <w:szCs w:val="28"/>
        </w:rPr>
        <w:t xml:space="preserve">предоставляемых </w:t>
      </w:r>
      <w:proofErr w:type="gramStart"/>
      <w:r w:rsidR="00913804" w:rsidRPr="006708CD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913804" w:rsidRPr="006708CD">
        <w:rPr>
          <w:rFonts w:ascii="Times New Roman" w:hAnsi="Times New Roman" w:cs="Times New Roman"/>
          <w:sz w:val="28"/>
          <w:szCs w:val="28"/>
        </w:rPr>
        <w:t xml:space="preserve"> оформлено </w:t>
      </w:r>
      <w:proofErr w:type="gramStart"/>
      <w:r w:rsidR="00913804" w:rsidRPr="006708CD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913804" w:rsidRPr="006708CD">
        <w:rPr>
          <w:rFonts w:ascii="Times New Roman" w:hAnsi="Times New Roman" w:cs="Times New Roman"/>
          <w:sz w:val="28"/>
          <w:szCs w:val="28"/>
        </w:rPr>
        <w:t xml:space="preserve"> визы:</w:t>
      </w:r>
    </w:p>
    <w:p w:rsidR="00913804" w:rsidRPr="006708CD" w:rsidRDefault="006708CD" w:rsidP="006708CD">
      <w:pPr>
        <w:pStyle w:val="a7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3804" w:rsidRPr="006708CD">
        <w:rPr>
          <w:rFonts w:ascii="Times New Roman" w:hAnsi="Times New Roman" w:cs="Times New Roman"/>
          <w:sz w:val="28"/>
          <w:szCs w:val="28"/>
        </w:rPr>
        <w:t>консультировать потребителя об особенностях заполнения пакета необходимых документов на основании консультации туроператора по оформлению виз:</w:t>
      </w:r>
    </w:p>
    <w:p w:rsidR="00913804" w:rsidRPr="006708CD" w:rsidRDefault="006708CD" w:rsidP="006708CD">
      <w:pPr>
        <w:pStyle w:val="a7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3804" w:rsidRPr="006708CD">
        <w:rPr>
          <w:rFonts w:ascii="Times New Roman" w:hAnsi="Times New Roman" w:cs="Times New Roman"/>
          <w:sz w:val="28"/>
          <w:szCs w:val="28"/>
        </w:rPr>
        <w:t xml:space="preserve">доставлять туроператору пакет документов туриста, необходимых для получения виз </w:t>
      </w:r>
      <w:r w:rsidR="007D19FA">
        <w:rPr>
          <w:rFonts w:ascii="Times New Roman" w:hAnsi="Times New Roman" w:cs="Times New Roman"/>
          <w:sz w:val="28"/>
          <w:szCs w:val="28"/>
        </w:rPr>
        <w:t>в консульствах зарубежных стран;</w:t>
      </w:r>
    </w:p>
    <w:p w:rsidR="002A30A5" w:rsidRDefault="002A30A5" w:rsidP="00E04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</w:rPr>
      </w:pPr>
    </w:p>
    <w:p w:rsidR="002A30A5" w:rsidRDefault="002A30A5" w:rsidP="00E04843">
      <w:pPr>
        <w:tabs>
          <w:tab w:val="left" w:pos="226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знать: </w:t>
      </w:r>
    </w:p>
    <w:p w:rsidR="002A30A5" w:rsidRPr="00C632FA" w:rsidRDefault="002A30A5" w:rsidP="00E04843">
      <w:pPr>
        <w:tabs>
          <w:tab w:val="left" w:pos="916"/>
          <w:tab w:val="left" w:pos="1832"/>
          <w:tab w:val="left" w:pos="9360"/>
          <w:tab w:val="left" w:pos="99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r w:rsidRPr="00C632FA">
        <w:rPr>
          <w:rFonts w:ascii="Times New Roman" w:hAnsi="Times New Roman"/>
          <w:color w:val="000000"/>
          <w:sz w:val="28"/>
        </w:rPr>
        <w:t xml:space="preserve">-структуру </w:t>
      </w:r>
      <w:r w:rsidR="000855AB" w:rsidRPr="00C632FA">
        <w:rPr>
          <w:rFonts w:ascii="Times New Roman" w:hAnsi="Times New Roman"/>
          <w:color w:val="000000"/>
          <w:sz w:val="28"/>
        </w:rPr>
        <w:t>ре</w:t>
      </w:r>
      <w:r w:rsidR="000855AB">
        <w:rPr>
          <w:rFonts w:ascii="Times New Roman" w:hAnsi="Times New Roman"/>
          <w:color w:val="000000"/>
          <w:sz w:val="28"/>
        </w:rPr>
        <w:t>кре</w:t>
      </w:r>
      <w:r w:rsidR="000855AB" w:rsidRPr="00C632FA">
        <w:rPr>
          <w:rFonts w:ascii="Times New Roman" w:hAnsi="Times New Roman"/>
          <w:color w:val="000000"/>
          <w:sz w:val="28"/>
        </w:rPr>
        <w:t>ационных</w:t>
      </w:r>
      <w:r w:rsidRPr="00C632FA">
        <w:rPr>
          <w:rFonts w:ascii="Times New Roman" w:hAnsi="Times New Roman"/>
          <w:color w:val="000000"/>
          <w:sz w:val="28"/>
        </w:rPr>
        <w:t xml:space="preserve"> потребностей, методы изучения и анализа запросов потребителя;</w:t>
      </w:r>
    </w:p>
    <w:p w:rsidR="002A30A5" w:rsidRPr="00C632FA" w:rsidRDefault="002A30A5" w:rsidP="00E04843">
      <w:pPr>
        <w:tabs>
          <w:tab w:val="left" w:pos="916"/>
          <w:tab w:val="left" w:pos="1832"/>
          <w:tab w:val="left" w:pos="9360"/>
          <w:tab w:val="left" w:pos="99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r w:rsidRPr="00C632FA">
        <w:rPr>
          <w:rFonts w:ascii="Times New Roman" w:hAnsi="Times New Roman"/>
          <w:color w:val="000000"/>
          <w:sz w:val="28"/>
        </w:rPr>
        <w:t xml:space="preserve">- требования российского законодательства к информации, предоставляемой потребителю, к правилам реализации туристского продукта и законодательные основы взаимодействия </w:t>
      </w:r>
      <w:r w:rsidR="000855AB" w:rsidRPr="00C632FA">
        <w:rPr>
          <w:rFonts w:ascii="Times New Roman" w:hAnsi="Times New Roman"/>
          <w:color w:val="000000"/>
          <w:sz w:val="28"/>
        </w:rPr>
        <w:t>тур агента</w:t>
      </w:r>
      <w:r w:rsidRPr="00C632FA">
        <w:rPr>
          <w:rFonts w:ascii="Times New Roman" w:hAnsi="Times New Roman"/>
          <w:color w:val="000000"/>
          <w:sz w:val="28"/>
        </w:rPr>
        <w:t xml:space="preserve"> и туроператора;</w:t>
      </w:r>
    </w:p>
    <w:p w:rsidR="002A30A5" w:rsidRPr="00C632FA" w:rsidRDefault="002A30A5" w:rsidP="00E04843">
      <w:pPr>
        <w:tabs>
          <w:tab w:val="left" w:pos="916"/>
          <w:tab w:val="left" w:pos="1832"/>
          <w:tab w:val="left" w:pos="9360"/>
          <w:tab w:val="left" w:pos="99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r w:rsidRPr="00C632FA">
        <w:rPr>
          <w:rFonts w:ascii="Times New Roman" w:hAnsi="Times New Roman"/>
          <w:color w:val="000000"/>
          <w:sz w:val="28"/>
        </w:rPr>
        <w:t>- различные виды информационных ресурсов на русском и иностранном языках, правила и возможности их использования;</w:t>
      </w:r>
    </w:p>
    <w:p w:rsidR="002A30A5" w:rsidRPr="00C632FA" w:rsidRDefault="002A30A5" w:rsidP="00E04843">
      <w:pPr>
        <w:tabs>
          <w:tab w:val="left" w:pos="916"/>
          <w:tab w:val="left" w:pos="1832"/>
          <w:tab w:val="left" w:pos="9360"/>
          <w:tab w:val="left" w:pos="99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r w:rsidRPr="00C632FA">
        <w:rPr>
          <w:rFonts w:ascii="Times New Roman" w:hAnsi="Times New Roman"/>
          <w:color w:val="000000"/>
          <w:sz w:val="28"/>
        </w:rPr>
        <w:t xml:space="preserve">- методы поиска, анализа и формирования баз актуальной информации с </w:t>
      </w:r>
      <w:r w:rsidR="000855AB" w:rsidRPr="00C632FA">
        <w:rPr>
          <w:rFonts w:ascii="Times New Roman" w:hAnsi="Times New Roman"/>
          <w:color w:val="000000"/>
          <w:sz w:val="28"/>
        </w:rPr>
        <w:t>использованием различных</w:t>
      </w:r>
      <w:r w:rsidR="00F54C5E">
        <w:rPr>
          <w:rFonts w:ascii="Times New Roman" w:hAnsi="Times New Roman"/>
          <w:color w:val="000000"/>
          <w:sz w:val="28"/>
        </w:rPr>
        <w:t xml:space="preserve"> </w:t>
      </w:r>
      <w:r w:rsidR="000855AB" w:rsidRPr="00C632FA">
        <w:rPr>
          <w:rFonts w:ascii="Times New Roman" w:hAnsi="Times New Roman"/>
          <w:color w:val="000000"/>
          <w:sz w:val="28"/>
        </w:rPr>
        <w:t>ресурсов на</w:t>
      </w:r>
      <w:r w:rsidRPr="00C632FA">
        <w:rPr>
          <w:rFonts w:ascii="Times New Roman" w:hAnsi="Times New Roman"/>
          <w:color w:val="000000"/>
          <w:sz w:val="28"/>
        </w:rPr>
        <w:t xml:space="preserve"> русском и иностранных языках;</w:t>
      </w:r>
    </w:p>
    <w:p w:rsidR="002A30A5" w:rsidRPr="00C632FA" w:rsidRDefault="002A30A5" w:rsidP="00E04843">
      <w:pPr>
        <w:tabs>
          <w:tab w:val="left" w:pos="916"/>
          <w:tab w:val="left" w:pos="1832"/>
          <w:tab w:val="left" w:pos="9360"/>
          <w:tab w:val="left" w:pos="99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r w:rsidRPr="00C632FA">
        <w:rPr>
          <w:rFonts w:ascii="Times New Roman" w:hAnsi="Times New Roman"/>
          <w:color w:val="000000"/>
          <w:sz w:val="28"/>
        </w:rPr>
        <w:t>-технология использования базы данных;</w:t>
      </w:r>
    </w:p>
    <w:p w:rsidR="002A30A5" w:rsidRPr="00C632FA" w:rsidRDefault="002A30A5" w:rsidP="00E04843">
      <w:pPr>
        <w:tabs>
          <w:tab w:val="left" w:pos="916"/>
          <w:tab w:val="left" w:pos="1832"/>
          <w:tab w:val="left" w:pos="9360"/>
          <w:tab w:val="left" w:pos="99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r w:rsidRPr="00C632FA">
        <w:rPr>
          <w:rFonts w:ascii="Times New Roman" w:hAnsi="Times New Roman"/>
          <w:color w:val="000000"/>
          <w:sz w:val="28"/>
        </w:rPr>
        <w:t xml:space="preserve">-   статистику по туризму, </w:t>
      </w:r>
      <w:r w:rsidR="000855AB" w:rsidRPr="00C632FA">
        <w:rPr>
          <w:rFonts w:ascii="Times New Roman" w:hAnsi="Times New Roman"/>
          <w:color w:val="000000"/>
          <w:sz w:val="28"/>
        </w:rPr>
        <w:t>профессиональную терминологию</w:t>
      </w:r>
      <w:r w:rsidRPr="00C632FA">
        <w:rPr>
          <w:rFonts w:ascii="Times New Roman" w:hAnsi="Times New Roman"/>
          <w:color w:val="000000"/>
          <w:sz w:val="28"/>
        </w:rPr>
        <w:t xml:space="preserve"> и </w:t>
      </w:r>
      <w:r w:rsidR="000855AB" w:rsidRPr="00C632FA">
        <w:rPr>
          <w:rFonts w:ascii="Times New Roman" w:hAnsi="Times New Roman"/>
          <w:color w:val="000000"/>
          <w:sz w:val="28"/>
        </w:rPr>
        <w:t>принятые в</w:t>
      </w:r>
      <w:r w:rsidRPr="00C632FA">
        <w:rPr>
          <w:rFonts w:ascii="Times New Roman" w:hAnsi="Times New Roman"/>
          <w:color w:val="000000"/>
          <w:sz w:val="28"/>
        </w:rPr>
        <w:t xml:space="preserve"> туризме </w:t>
      </w:r>
      <w:r w:rsidR="000855AB" w:rsidRPr="00C632FA">
        <w:rPr>
          <w:rFonts w:ascii="Times New Roman" w:hAnsi="Times New Roman"/>
          <w:color w:val="000000"/>
          <w:sz w:val="28"/>
        </w:rPr>
        <w:t>аббревиатуры;</w:t>
      </w:r>
    </w:p>
    <w:p w:rsidR="002A30A5" w:rsidRPr="00C632FA" w:rsidRDefault="002A30A5" w:rsidP="00E04843">
      <w:pPr>
        <w:tabs>
          <w:tab w:val="left" w:pos="916"/>
          <w:tab w:val="left" w:pos="1832"/>
          <w:tab w:val="left" w:pos="9360"/>
          <w:tab w:val="left" w:pos="99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r w:rsidRPr="00C632FA">
        <w:rPr>
          <w:rFonts w:ascii="Times New Roman" w:hAnsi="Times New Roman"/>
          <w:color w:val="000000"/>
          <w:sz w:val="28"/>
        </w:rPr>
        <w:t xml:space="preserve">- особенности и сравнительные характеристики туристских регионов и </w:t>
      </w:r>
      <w:proofErr w:type="spellStart"/>
      <w:r w:rsidRPr="00C632FA">
        <w:rPr>
          <w:rFonts w:ascii="Times New Roman" w:hAnsi="Times New Roman"/>
          <w:color w:val="000000"/>
          <w:sz w:val="28"/>
        </w:rPr>
        <w:t>турпродуктов</w:t>
      </w:r>
      <w:proofErr w:type="spellEnd"/>
      <w:r w:rsidRPr="00C632FA">
        <w:rPr>
          <w:rFonts w:ascii="Times New Roman" w:hAnsi="Times New Roman"/>
          <w:color w:val="000000"/>
          <w:sz w:val="28"/>
        </w:rPr>
        <w:t>;</w:t>
      </w:r>
    </w:p>
    <w:p w:rsidR="002A30A5" w:rsidRPr="00C632FA" w:rsidRDefault="002A30A5" w:rsidP="00E04843">
      <w:pPr>
        <w:tabs>
          <w:tab w:val="left" w:pos="916"/>
          <w:tab w:val="left" w:pos="1832"/>
          <w:tab w:val="left" w:pos="9360"/>
          <w:tab w:val="left" w:pos="99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r w:rsidRPr="00C632FA">
        <w:rPr>
          <w:rFonts w:ascii="Times New Roman" w:hAnsi="Times New Roman"/>
          <w:color w:val="000000"/>
          <w:sz w:val="28"/>
        </w:rPr>
        <w:t xml:space="preserve">-  основы маркетинга и приемы маркетинговых </w:t>
      </w:r>
      <w:r w:rsidR="000855AB" w:rsidRPr="00C632FA">
        <w:rPr>
          <w:rFonts w:ascii="Times New Roman" w:hAnsi="Times New Roman"/>
          <w:color w:val="000000"/>
          <w:sz w:val="28"/>
        </w:rPr>
        <w:t>исследований в</w:t>
      </w:r>
      <w:r w:rsidRPr="00C632FA">
        <w:rPr>
          <w:rFonts w:ascii="Times New Roman" w:hAnsi="Times New Roman"/>
          <w:color w:val="000000"/>
          <w:sz w:val="28"/>
        </w:rPr>
        <w:t xml:space="preserve"> туризме;</w:t>
      </w:r>
    </w:p>
    <w:p w:rsidR="002A30A5" w:rsidRPr="00C632FA" w:rsidRDefault="002A30A5" w:rsidP="00E04843">
      <w:pPr>
        <w:tabs>
          <w:tab w:val="left" w:pos="916"/>
          <w:tab w:val="left" w:pos="1832"/>
          <w:tab w:val="left" w:pos="9360"/>
          <w:tab w:val="left" w:pos="99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r w:rsidRPr="00C632FA">
        <w:rPr>
          <w:rFonts w:ascii="Times New Roman" w:hAnsi="Times New Roman"/>
          <w:color w:val="000000"/>
          <w:sz w:val="28"/>
        </w:rPr>
        <w:t>-  виды рекламного продукта, технологии его разработки и п</w:t>
      </w:r>
      <w:r w:rsidR="001168AA">
        <w:rPr>
          <w:rFonts w:ascii="Times New Roman" w:hAnsi="Times New Roman"/>
          <w:color w:val="000000"/>
          <w:sz w:val="28"/>
        </w:rPr>
        <w:t>роведения рекламных мероприятий</w:t>
      </w:r>
      <w:r w:rsidRPr="00C632FA">
        <w:rPr>
          <w:rFonts w:ascii="Times New Roman" w:hAnsi="Times New Roman"/>
          <w:color w:val="000000"/>
          <w:sz w:val="28"/>
        </w:rPr>
        <w:t>;</w:t>
      </w:r>
    </w:p>
    <w:p w:rsidR="002A30A5" w:rsidRDefault="002A30A5" w:rsidP="00E04843">
      <w:pPr>
        <w:tabs>
          <w:tab w:val="left" w:pos="916"/>
          <w:tab w:val="left" w:pos="1832"/>
          <w:tab w:val="left" w:pos="9360"/>
          <w:tab w:val="left" w:pos="99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r w:rsidRPr="00C632FA">
        <w:rPr>
          <w:rFonts w:ascii="Times New Roman" w:hAnsi="Times New Roman"/>
          <w:color w:val="000000"/>
          <w:sz w:val="28"/>
        </w:rPr>
        <w:lastRenderedPageBreak/>
        <w:t xml:space="preserve">- характеристики </w:t>
      </w:r>
      <w:proofErr w:type="spellStart"/>
      <w:r w:rsidRPr="00C632FA">
        <w:rPr>
          <w:rFonts w:ascii="Times New Roman" w:hAnsi="Times New Roman"/>
          <w:color w:val="000000"/>
          <w:sz w:val="28"/>
        </w:rPr>
        <w:t>турпродукта</w:t>
      </w:r>
      <w:proofErr w:type="spellEnd"/>
      <w:r w:rsidRPr="00C632FA">
        <w:rPr>
          <w:rFonts w:ascii="Times New Roman" w:hAnsi="Times New Roman"/>
          <w:color w:val="000000"/>
          <w:sz w:val="28"/>
        </w:rPr>
        <w:t xml:space="preserve"> и </w:t>
      </w:r>
      <w:r w:rsidR="001168AA">
        <w:rPr>
          <w:rFonts w:ascii="Times New Roman" w:hAnsi="Times New Roman"/>
          <w:color w:val="000000"/>
          <w:sz w:val="28"/>
        </w:rPr>
        <w:t>методики расчета его стоимости</w:t>
      </w:r>
      <w:r w:rsidR="008B022B">
        <w:rPr>
          <w:rFonts w:ascii="Times New Roman" w:hAnsi="Times New Roman"/>
          <w:color w:val="000000"/>
          <w:sz w:val="28"/>
        </w:rPr>
        <w:t>;</w:t>
      </w:r>
    </w:p>
    <w:p w:rsidR="008B022B" w:rsidRPr="008B022B" w:rsidRDefault="008B022B" w:rsidP="008B022B">
      <w:pPr>
        <w:pStyle w:val="a7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B022B">
        <w:rPr>
          <w:rFonts w:ascii="Times New Roman" w:hAnsi="Times New Roman" w:cs="Times New Roman"/>
          <w:sz w:val="28"/>
          <w:szCs w:val="28"/>
        </w:rPr>
        <w:t>правила оформления деловой документации;</w:t>
      </w:r>
    </w:p>
    <w:p w:rsidR="008B022B" w:rsidRPr="008B022B" w:rsidRDefault="008B022B" w:rsidP="008B022B">
      <w:pPr>
        <w:pStyle w:val="a7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B022B">
        <w:rPr>
          <w:rFonts w:ascii="Times New Roman" w:hAnsi="Times New Roman" w:cs="Times New Roman"/>
          <w:sz w:val="28"/>
          <w:szCs w:val="28"/>
        </w:rPr>
        <w:t>правила изготовления, использования, учета и хранения бланков строгой отчетности:</w:t>
      </w:r>
    </w:p>
    <w:p w:rsidR="008B022B" w:rsidRPr="008B022B" w:rsidRDefault="008B022B" w:rsidP="008B022B">
      <w:pPr>
        <w:pStyle w:val="a7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B022B">
        <w:rPr>
          <w:rFonts w:ascii="Times New Roman" w:hAnsi="Times New Roman" w:cs="Times New Roman"/>
          <w:sz w:val="28"/>
          <w:szCs w:val="28"/>
        </w:rPr>
        <w:t>перечень стран, имеющих режим безвизового и визового въезда, граждан Российской Федерации;</w:t>
      </w:r>
    </w:p>
    <w:p w:rsidR="008B022B" w:rsidRPr="008B022B" w:rsidRDefault="008B022B" w:rsidP="008B022B">
      <w:pPr>
        <w:pStyle w:val="a7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B022B">
        <w:rPr>
          <w:rFonts w:ascii="Times New Roman" w:hAnsi="Times New Roman" w:cs="Times New Roman"/>
          <w:sz w:val="28"/>
          <w:szCs w:val="28"/>
        </w:rPr>
        <w:t xml:space="preserve">перечень стран, входящих в </w:t>
      </w:r>
      <w:proofErr w:type="spellStart"/>
      <w:r w:rsidRPr="008B022B">
        <w:rPr>
          <w:rFonts w:ascii="Times New Roman" w:hAnsi="Times New Roman" w:cs="Times New Roman"/>
          <w:sz w:val="28"/>
          <w:szCs w:val="28"/>
        </w:rPr>
        <w:t>Шенгенское</w:t>
      </w:r>
      <w:proofErr w:type="spellEnd"/>
      <w:r w:rsidRPr="008B022B">
        <w:rPr>
          <w:rFonts w:ascii="Times New Roman" w:hAnsi="Times New Roman" w:cs="Times New Roman"/>
          <w:sz w:val="28"/>
          <w:szCs w:val="28"/>
        </w:rPr>
        <w:t xml:space="preserve"> соглашение, и правила пересечения границ этих стран гражданами Российской Федерации;</w:t>
      </w:r>
    </w:p>
    <w:p w:rsidR="008B022B" w:rsidRPr="008B022B" w:rsidRDefault="008B022B" w:rsidP="008B022B">
      <w:pPr>
        <w:pStyle w:val="a7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B022B">
        <w:rPr>
          <w:rFonts w:ascii="Times New Roman" w:hAnsi="Times New Roman" w:cs="Times New Roman"/>
          <w:sz w:val="28"/>
          <w:szCs w:val="28"/>
        </w:rPr>
        <w:t>требования консульств зарубежных стран к пакету документов, предоставляемых для оформления визы;</w:t>
      </w:r>
    </w:p>
    <w:p w:rsidR="008B022B" w:rsidRPr="008B022B" w:rsidRDefault="008B022B" w:rsidP="008B022B">
      <w:pPr>
        <w:pStyle w:val="a7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B022B">
        <w:rPr>
          <w:rFonts w:ascii="Times New Roman" w:hAnsi="Times New Roman" w:cs="Times New Roman"/>
          <w:sz w:val="28"/>
          <w:szCs w:val="28"/>
        </w:rPr>
        <w:t>информационные технологии и профессиональные пакеты программ по бронированию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30A5" w:rsidRPr="00B47FF3" w:rsidRDefault="002A30A5" w:rsidP="00E04843">
      <w:pPr>
        <w:tabs>
          <w:tab w:val="left" w:pos="916"/>
          <w:tab w:val="left" w:pos="1832"/>
          <w:tab w:val="left" w:pos="9360"/>
          <w:tab w:val="left" w:pos="990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8"/>
        </w:rPr>
      </w:pPr>
    </w:p>
    <w:p w:rsidR="008D609E" w:rsidRPr="008D609E" w:rsidRDefault="008D609E" w:rsidP="008D609E">
      <w:pPr>
        <w:pStyle w:val="a7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09E">
        <w:rPr>
          <w:rFonts w:ascii="Times New Roman" w:hAnsi="Times New Roman" w:cs="Times New Roman"/>
          <w:b/>
          <w:sz w:val="28"/>
          <w:szCs w:val="28"/>
        </w:rPr>
        <w:t>1.3. Контроль работы студентов и отчётность</w:t>
      </w:r>
    </w:p>
    <w:p w:rsidR="008D609E" w:rsidRPr="008D609E" w:rsidRDefault="008D609E" w:rsidP="008D609E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D609E" w:rsidRPr="008D609E" w:rsidRDefault="008D609E" w:rsidP="008D609E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609E">
        <w:rPr>
          <w:rFonts w:ascii="Times New Roman" w:hAnsi="Times New Roman" w:cs="Times New Roman"/>
          <w:sz w:val="28"/>
          <w:szCs w:val="28"/>
        </w:rPr>
        <w:t>По итогам практики студенты представляют отчёт по практике с выполненным индивидуальным заданием и аттестационный лист от руководителя практики от предприятия.</w:t>
      </w:r>
    </w:p>
    <w:p w:rsidR="008D609E" w:rsidRPr="008D609E" w:rsidRDefault="008D609E" w:rsidP="008D609E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609E">
        <w:rPr>
          <w:rFonts w:ascii="Times New Roman" w:hAnsi="Times New Roman" w:cs="Times New Roman"/>
          <w:sz w:val="28"/>
          <w:szCs w:val="28"/>
        </w:rPr>
        <w:t xml:space="preserve">Текущий контроль прохождения практики осуществляется на основании плана – графика консультаций и </w:t>
      </w:r>
      <w:proofErr w:type="gramStart"/>
      <w:r w:rsidRPr="008D609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D609E">
        <w:rPr>
          <w:rFonts w:ascii="Times New Roman" w:hAnsi="Times New Roman" w:cs="Times New Roman"/>
          <w:sz w:val="28"/>
          <w:szCs w:val="28"/>
        </w:rPr>
        <w:t xml:space="preserve"> выполнением студентами тематического плана </w:t>
      </w:r>
      <w:r>
        <w:rPr>
          <w:rFonts w:ascii="Times New Roman" w:hAnsi="Times New Roman" w:cs="Times New Roman"/>
          <w:sz w:val="28"/>
          <w:szCs w:val="28"/>
        </w:rPr>
        <w:t xml:space="preserve">производственной </w:t>
      </w:r>
      <w:r w:rsidRPr="008D609E">
        <w:rPr>
          <w:rFonts w:ascii="Times New Roman" w:hAnsi="Times New Roman" w:cs="Times New Roman"/>
          <w:sz w:val="28"/>
          <w:szCs w:val="28"/>
        </w:rPr>
        <w:t>практики.</w:t>
      </w:r>
    </w:p>
    <w:p w:rsidR="008D609E" w:rsidRPr="008D609E" w:rsidRDefault="008D609E" w:rsidP="008D609E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Итогом производственной</w:t>
      </w:r>
      <w:r w:rsidRPr="008D609E">
        <w:rPr>
          <w:rFonts w:ascii="Times New Roman" w:hAnsi="Times New Roman" w:cs="Times New Roman"/>
          <w:sz w:val="28"/>
          <w:szCs w:val="28"/>
        </w:rPr>
        <w:t xml:space="preserve"> практики </w:t>
      </w:r>
      <w:r>
        <w:rPr>
          <w:rFonts w:ascii="Times New Roman" w:hAnsi="Times New Roman" w:cs="Times New Roman"/>
          <w:sz w:val="28"/>
          <w:szCs w:val="28"/>
        </w:rPr>
        <w:t>является оценка</w:t>
      </w:r>
      <w:r w:rsidRPr="008D609E">
        <w:rPr>
          <w:rFonts w:ascii="Times New Roman" w:hAnsi="Times New Roman" w:cs="Times New Roman"/>
          <w:sz w:val="28"/>
          <w:szCs w:val="28"/>
        </w:rPr>
        <w:t>, который выставляется руководителем практики от учебного заведения с учётом аттестационного листа и оценочного материала для оценки общих и профессиональных компетенций, освоенных студентами в период прохождения практики.</w:t>
      </w:r>
    </w:p>
    <w:p w:rsidR="00825FE1" w:rsidRPr="00825FE1" w:rsidRDefault="00825FE1" w:rsidP="00825FE1">
      <w:pPr>
        <w:shd w:val="clear" w:color="auto" w:fill="FFFFFF"/>
        <w:spacing w:before="542"/>
        <w:ind w:firstLine="567"/>
        <w:rPr>
          <w:rFonts w:ascii="Times New Roman" w:hAnsi="Times New Roman" w:cs="Times New Roman"/>
          <w:sz w:val="28"/>
          <w:szCs w:val="28"/>
        </w:rPr>
      </w:pPr>
      <w:r w:rsidRPr="00825FE1">
        <w:rPr>
          <w:rFonts w:ascii="Times New Roman" w:hAnsi="Times New Roman" w:cs="Times New Roman"/>
          <w:b/>
          <w:bCs/>
          <w:sz w:val="28"/>
          <w:szCs w:val="28"/>
        </w:rPr>
        <w:t>1.4.   Сроки прохождения практики</w:t>
      </w:r>
    </w:p>
    <w:p w:rsidR="00825FE1" w:rsidRPr="00825FE1" w:rsidRDefault="00825FE1" w:rsidP="00825FE1">
      <w:pPr>
        <w:shd w:val="clear" w:color="auto" w:fill="FFFFFF"/>
        <w:spacing w:before="5"/>
        <w:ind w:right="5" w:firstLine="70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0"/>
          <w:szCs w:val="30"/>
        </w:rPr>
        <w:t xml:space="preserve">Учебная </w:t>
      </w:r>
      <w:r w:rsidRPr="00825FE1">
        <w:rPr>
          <w:rFonts w:ascii="Times New Roman" w:hAnsi="Times New Roman" w:cs="Times New Roman"/>
          <w:sz w:val="30"/>
          <w:szCs w:val="30"/>
        </w:rPr>
        <w:t xml:space="preserve">практика проводится после освоения студентом программы теоретического обучения </w:t>
      </w:r>
      <w:r>
        <w:rPr>
          <w:rFonts w:ascii="Times New Roman" w:hAnsi="Times New Roman" w:cs="Times New Roman"/>
          <w:sz w:val="30"/>
          <w:szCs w:val="30"/>
        </w:rPr>
        <w:t xml:space="preserve">по ПМ.01 «Предоставление </w:t>
      </w:r>
      <w:proofErr w:type="spellStart"/>
      <w:r>
        <w:rPr>
          <w:rFonts w:ascii="Times New Roman" w:hAnsi="Times New Roman" w:cs="Times New Roman"/>
          <w:sz w:val="30"/>
          <w:szCs w:val="30"/>
        </w:rPr>
        <w:t>турагентских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услуг»</w:t>
      </w:r>
      <w:r w:rsidRPr="00825FE1">
        <w:rPr>
          <w:rFonts w:ascii="Times New Roman" w:hAnsi="Times New Roman" w:cs="Times New Roman"/>
          <w:sz w:val="30"/>
          <w:szCs w:val="30"/>
        </w:rPr>
        <w:t>.</w:t>
      </w:r>
    </w:p>
    <w:p w:rsidR="00825FE1" w:rsidRPr="00825FE1" w:rsidRDefault="00825FE1" w:rsidP="00825FE1">
      <w:pPr>
        <w:shd w:val="clear" w:color="auto" w:fill="FFFFFF"/>
        <w:spacing w:before="5" w:after="552"/>
        <w:ind w:left="701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Продолжительность практики -36 часов (1неделя)</w:t>
      </w:r>
      <w:r w:rsidRPr="00825FE1">
        <w:rPr>
          <w:rFonts w:ascii="Times New Roman" w:hAnsi="Times New Roman" w:cs="Times New Roman"/>
          <w:sz w:val="30"/>
          <w:szCs w:val="30"/>
        </w:rPr>
        <w:t>.</w:t>
      </w:r>
    </w:p>
    <w:p w:rsidR="00D75C71" w:rsidRDefault="00D75C71" w:rsidP="008D609E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D609E" w:rsidRDefault="008D609E" w:rsidP="008D609E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D609E" w:rsidRDefault="008D609E" w:rsidP="008D609E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D609E" w:rsidRDefault="008D609E" w:rsidP="008D609E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B4A88" w:rsidRDefault="00DB4A88" w:rsidP="008D609E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B4A88" w:rsidRDefault="00DB4A88" w:rsidP="008D609E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2F96" w:rsidRDefault="00612F96" w:rsidP="008D609E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2F96" w:rsidRDefault="00612F96" w:rsidP="008D609E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D609E" w:rsidRDefault="008D609E" w:rsidP="008D609E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5C71" w:rsidRPr="00D75C71" w:rsidRDefault="00D75C71" w:rsidP="00D75C71"/>
    <w:p w:rsidR="00A0420C" w:rsidRPr="00A0420C" w:rsidRDefault="00A0420C" w:rsidP="00A0420C">
      <w:pPr>
        <w:ind w:firstLine="709"/>
        <w:jc w:val="center"/>
        <w:rPr>
          <w:rFonts w:ascii="Times New Roman" w:hAnsi="Times New Roman" w:cs="Times New Roman"/>
          <w:b/>
          <w:bCs/>
          <w:caps/>
          <w:color w:val="000000"/>
          <w:sz w:val="24"/>
        </w:rPr>
      </w:pPr>
      <w:r w:rsidRPr="00A0420C">
        <w:rPr>
          <w:rFonts w:ascii="Times New Roman" w:hAnsi="Times New Roman" w:cs="Times New Roman"/>
          <w:b/>
          <w:bCs/>
          <w:caps/>
          <w:color w:val="000000"/>
          <w:sz w:val="24"/>
        </w:rPr>
        <w:lastRenderedPageBreak/>
        <w:t>2. Структура и содержание производственной практики</w:t>
      </w:r>
    </w:p>
    <w:p w:rsidR="00A0420C" w:rsidRPr="00A0420C" w:rsidRDefault="00A0420C" w:rsidP="00A0420C">
      <w:pPr>
        <w:ind w:firstLine="709"/>
        <w:jc w:val="both"/>
        <w:rPr>
          <w:rFonts w:ascii="Times New Roman" w:hAnsi="Times New Roman" w:cs="Times New Roman"/>
          <w:b/>
          <w:bCs/>
          <w:caps/>
          <w:color w:val="000000"/>
        </w:rPr>
      </w:pPr>
    </w:p>
    <w:p w:rsidR="00A0420C" w:rsidRPr="00A0420C" w:rsidRDefault="00A0420C" w:rsidP="00A0420C">
      <w:pPr>
        <w:spacing w:before="120" w:after="120"/>
        <w:jc w:val="center"/>
        <w:rPr>
          <w:rFonts w:ascii="Times New Roman" w:hAnsi="Times New Roman" w:cs="Times New Roman"/>
          <w:sz w:val="28"/>
          <w:szCs w:val="28"/>
        </w:rPr>
      </w:pPr>
      <w:r w:rsidRPr="00A042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2.1. Объём производственной практики и виды учебной работы</w:t>
      </w:r>
    </w:p>
    <w:tbl>
      <w:tblPr>
        <w:tblW w:w="9747" w:type="dxa"/>
        <w:tblLayout w:type="fixed"/>
        <w:tblLook w:val="0000"/>
      </w:tblPr>
      <w:tblGrid>
        <w:gridCol w:w="6777"/>
        <w:gridCol w:w="2970"/>
      </w:tblGrid>
      <w:tr w:rsidR="00A0420C" w:rsidRPr="00A0420C" w:rsidTr="0081488C">
        <w:trPr>
          <w:trHeight w:val="396"/>
        </w:trPr>
        <w:tc>
          <w:tcPr>
            <w:tcW w:w="6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420C" w:rsidRPr="00A0420C" w:rsidRDefault="00A0420C" w:rsidP="0081488C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0420C">
              <w:rPr>
                <w:rFonts w:ascii="Times New Roman" w:hAnsi="Times New Roman" w:cs="Times New Roman"/>
                <w:b/>
                <w:sz w:val="24"/>
              </w:rPr>
              <w:t>Вид работ, обеспечивающих практико-ориентированную подготовку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420C" w:rsidRPr="00A0420C" w:rsidRDefault="00A0420C" w:rsidP="0081488C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0420C">
              <w:rPr>
                <w:rFonts w:ascii="Times New Roman" w:hAnsi="Times New Roman" w:cs="Times New Roman"/>
                <w:b/>
                <w:sz w:val="24"/>
              </w:rPr>
              <w:t>Количество часов (недель)</w:t>
            </w:r>
          </w:p>
        </w:tc>
      </w:tr>
      <w:tr w:rsidR="00A375DB" w:rsidRPr="00A0420C" w:rsidTr="0081488C">
        <w:trPr>
          <w:trHeight w:val="396"/>
        </w:trPr>
        <w:tc>
          <w:tcPr>
            <w:tcW w:w="6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75DB" w:rsidRPr="0067208B" w:rsidRDefault="00A375DB" w:rsidP="00A375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0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Pr="0067208B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и анализировать запросы потребителя и возможности их реализации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75DB" w:rsidRPr="00A95D2A" w:rsidRDefault="00A375DB" w:rsidP="00A375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A375DB" w:rsidRPr="00A0420C" w:rsidTr="0081488C">
        <w:trPr>
          <w:trHeight w:val="350"/>
        </w:trPr>
        <w:tc>
          <w:tcPr>
            <w:tcW w:w="6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75DB" w:rsidRPr="0067208B" w:rsidRDefault="00A375DB" w:rsidP="00A375DB">
            <w:pPr>
              <w:spacing w:after="108"/>
              <w:ind w:right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Pr="00672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Информировать потребителя о туристских продуктах.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75DB" w:rsidRPr="00A95D2A" w:rsidRDefault="00A375DB" w:rsidP="00A375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A375DB" w:rsidRPr="00A0420C" w:rsidTr="0081488C">
        <w:trPr>
          <w:trHeight w:val="342"/>
        </w:trPr>
        <w:tc>
          <w:tcPr>
            <w:tcW w:w="6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75DB" w:rsidRPr="0067208B" w:rsidRDefault="00A375DB" w:rsidP="00A375DB">
            <w:pPr>
              <w:ind w:right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B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  <w:r w:rsidRPr="00672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Взаимодействовать с туроператором по реализации и продвижению туристского продукта.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75DB" w:rsidRPr="00A95D2A" w:rsidRDefault="00A375DB" w:rsidP="00A375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A375DB" w:rsidRPr="00A0420C" w:rsidTr="0081488C">
        <w:trPr>
          <w:trHeight w:val="353"/>
        </w:trPr>
        <w:tc>
          <w:tcPr>
            <w:tcW w:w="6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75DB" w:rsidRPr="0067208B" w:rsidRDefault="00A375DB" w:rsidP="00A37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0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4. </w:t>
            </w:r>
            <w:r w:rsidRPr="00672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Рассчитывать стоимость турпакета в соответствии с заявкой потребителя.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75DB" w:rsidRPr="00A95D2A" w:rsidRDefault="00A375DB" w:rsidP="00A375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A375DB" w:rsidRPr="00A0420C" w:rsidTr="0081488C">
        <w:trPr>
          <w:trHeight w:val="353"/>
        </w:trPr>
        <w:tc>
          <w:tcPr>
            <w:tcW w:w="6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75DB" w:rsidRPr="0067208B" w:rsidRDefault="00A375DB" w:rsidP="00A375DB">
            <w:pPr>
              <w:spacing w:after="3" w:line="227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5. </w:t>
            </w:r>
            <w:r w:rsidRPr="00672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Оформлять турпакет (турпутевки, ваучеры, страховые полисы). </w:t>
            </w:r>
          </w:p>
          <w:p w:rsidR="00A375DB" w:rsidRPr="0067208B" w:rsidRDefault="00A375DB" w:rsidP="00A375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75DB" w:rsidRPr="00A95D2A" w:rsidRDefault="00A375DB" w:rsidP="00A375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A375DB" w:rsidRPr="00A0420C" w:rsidTr="0081488C">
        <w:trPr>
          <w:trHeight w:val="353"/>
        </w:trPr>
        <w:tc>
          <w:tcPr>
            <w:tcW w:w="6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75DB" w:rsidRPr="0067208B" w:rsidRDefault="00A375DB" w:rsidP="00A375DB">
            <w:pPr>
              <w:spacing w:after="34"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6. </w:t>
            </w:r>
            <w:r w:rsidRPr="00672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</w:t>
            </w:r>
            <w:r w:rsidRPr="0067208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работу по оказанию </w:t>
            </w:r>
            <w:r w:rsidRPr="0067208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визовой поддержки </w:t>
            </w:r>
            <w:r w:rsidRPr="0067208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потребителю. </w:t>
            </w:r>
          </w:p>
          <w:p w:rsidR="00A375DB" w:rsidRPr="0067208B" w:rsidRDefault="00A375DB" w:rsidP="00A375DB">
            <w:pPr>
              <w:spacing w:after="3" w:line="227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75DB" w:rsidRDefault="00A375DB" w:rsidP="00A375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A375DB" w:rsidRPr="00A0420C" w:rsidTr="0081488C">
        <w:trPr>
          <w:trHeight w:val="353"/>
        </w:trPr>
        <w:tc>
          <w:tcPr>
            <w:tcW w:w="6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75DB" w:rsidRPr="0067208B" w:rsidRDefault="00A375DB" w:rsidP="00A375DB">
            <w:pPr>
              <w:spacing w:after="162" w:line="258" w:lineRule="auto"/>
              <w:ind w:right="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7. </w:t>
            </w:r>
            <w:r w:rsidRPr="00672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Оформлять документы строгой отчетности. </w:t>
            </w:r>
          </w:p>
          <w:p w:rsidR="00A375DB" w:rsidRPr="0067208B" w:rsidRDefault="00A375DB" w:rsidP="00A375DB">
            <w:pPr>
              <w:spacing w:after="34" w:line="257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75DB" w:rsidRDefault="00A375DB" w:rsidP="00A375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A375DB" w:rsidRPr="00A0420C" w:rsidTr="0081488C">
        <w:trPr>
          <w:trHeight w:val="353"/>
        </w:trPr>
        <w:tc>
          <w:tcPr>
            <w:tcW w:w="6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75DB" w:rsidRPr="0067208B" w:rsidRDefault="00A375DB" w:rsidP="00A375DB">
            <w:pPr>
              <w:spacing w:after="162" w:line="258" w:lineRule="auto"/>
              <w:ind w:right="5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75DB" w:rsidRDefault="00A375DB" w:rsidP="00A375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</w:tbl>
    <w:p w:rsidR="00A0420C" w:rsidRPr="00A0420C" w:rsidRDefault="00A0420C" w:rsidP="00A0420C">
      <w:pPr>
        <w:spacing w:line="360" w:lineRule="auto"/>
        <w:ind w:left="1174"/>
        <w:rPr>
          <w:rFonts w:ascii="Times New Roman" w:hAnsi="Times New Roman" w:cs="Times New Roman"/>
          <w:b/>
        </w:rPr>
      </w:pPr>
    </w:p>
    <w:p w:rsidR="00173251" w:rsidRPr="00A0420C" w:rsidRDefault="00173251" w:rsidP="00A0420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173251" w:rsidRDefault="00173251" w:rsidP="00173251">
      <w:pPr>
        <w:spacing w:after="0"/>
        <w:rPr>
          <w:rFonts w:ascii="Times New Roman" w:hAnsi="Times New Roman" w:cs="Times New Roman"/>
          <w:b/>
          <w:caps/>
          <w:sz w:val="28"/>
          <w:szCs w:val="28"/>
        </w:rPr>
        <w:sectPr w:rsidR="00173251" w:rsidSect="003C2221">
          <w:type w:val="continuous"/>
          <w:pgSz w:w="11906" w:h="16838" w:code="9"/>
          <w:pgMar w:top="992" w:right="851" w:bottom="1134" w:left="851" w:header="709" w:footer="709" w:gutter="0"/>
          <w:cols w:space="720"/>
        </w:sectPr>
      </w:pPr>
    </w:p>
    <w:p w:rsidR="00DC596C" w:rsidRDefault="00DC596C" w:rsidP="00657508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caps/>
          <w:sz w:val="28"/>
          <w:szCs w:val="28"/>
        </w:rPr>
      </w:pPr>
    </w:p>
    <w:p w:rsidR="00173251" w:rsidRPr="00B110BD" w:rsidRDefault="00B110BD" w:rsidP="00B110BD">
      <w:pPr>
        <w:spacing w:before="120" w:after="120" w:line="240" w:lineRule="auto"/>
        <w:ind w:left="480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2.2.</w:t>
      </w:r>
      <w:r w:rsidR="00A375DB" w:rsidRPr="00B110BD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A375DB" w:rsidRPr="00B110BD">
        <w:rPr>
          <w:rFonts w:ascii="Times New Roman" w:hAnsi="Times New Roman" w:cs="Times New Roman"/>
          <w:b/>
          <w:bCs/>
          <w:color w:val="000000"/>
          <w:sz w:val="28"/>
        </w:rPr>
        <w:t>одержание учебной практики</w:t>
      </w: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52"/>
        <w:gridCol w:w="7743"/>
        <w:gridCol w:w="1808"/>
        <w:gridCol w:w="14"/>
        <w:gridCol w:w="14"/>
        <w:gridCol w:w="1123"/>
      </w:tblGrid>
      <w:tr w:rsidR="009E216E" w:rsidTr="008D63E5">
        <w:trPr>
          <w:trHeight w:val="412"/>
        </w:trPr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6E" w:rsidRDefault="009E21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7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6E" w:rsidRDefault="009E21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Виды выполняемых работ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6E" w:rsidRDefault="009E21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Объем часов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6E" w:rsidRPr="008D63E5" w:rsidRDefault="008D63E5" w:rsidP="009E21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8D63E5">
              <w:rPr>
                <w:rFonts w:ascii="Times New Roman" w:hAnsi="Times New Roman" w:cs="Times New Roman"/>
                <w:b/>
              </w:rPr>
              <w:t>Уровень освоения</w:t>
            </w:r>
          </w:p>
        </w:tc>
      </w:tr>
      <w:tr w:rsidR="009E216E" w:rsidTr="008D63E5">
        <w:trPr>
          <w:trHeight w:val="20"/>
        </w:trPr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6E" w:rsidRDefault="009E21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6E" w:rsidRDefault="009E21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6E" w:rsidRDefault="009E21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6E" w:rsidRDefault="008D63E5" w:rsidP="009E21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4</w:t>
            </w:r>
          </w:p>
        </w:tc>
      </w:tr>
      <w:tr w:rsidR="009E216E" w:rsidTr="008D63E5">
        <w:trPr>
          <w:trHeight w:val="483"/>
        </w:trPr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6E" w:rsidRDefault="009E216E" w:rsidP="005143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Производственная практика ПП.01 «Предоставление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турагентских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услуг»</w:t>
            </w:r>
          </w:p>
        </w:tc>
        <w:tc>
          <w:tcPr>
            <w:tcW w:w="7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6E" w:rsidRDefault="009E21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6E" w:rsidRDefault="009E21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36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6E" w:rsidRDefault="009E216E" w:rsidP="009E21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</w:tr>
      <w:tr w:rsidR="009E216E" w:rsidTr="008D63E5">
        <w:trPr>
          <w:trHeight w:val="20"/>
        </w:trPr>
        <w:tc>
          <w:tcPr>
            <w:tcW w:w="43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16E" w:rsidRPr="007A7676" w:rsidRDefault="009E216E" w:rsidP="007A7676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6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Pr="007A7676">
              <w:rPr>
                <w:rFonts w:ascii="Times New Roman" w:hAnsi="Times New Roman" w:cs="Times New Roman"/>
                <w:sz w:val="24"/>
                <w:szCs w:val="24"/>
              </w:rPr>
              <w:t>Выявление и анализ запросов потребителя и возможности их реализации</w:t>
            </w:r>
          </w:p>
          <w:p w:rsidR="009E216E" w:rsidRPr="007A7676" w:rsidRDefault="009E216E" w:rsidP="007A7676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6E" w:rsidRPr="00507C53" w:rsidRDefault="009E216E" w:rsidP="00DF0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07C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Виды выполняемых работ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6E" w:rsidRDefault="009E216E" w:rsidP="00DF0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6E" w:rsidRDefault="009E216E" w:rsidP="00DF0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9E216E" w:rsidTr="008D63E5">
        <w:trPr>
          <w:trHeight w:val="1555"/>
        </w:trPr>
        <w:tc>
          <w:tcPr>
            <w:tcW w:w="43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16E" w:rsidRPr="007A7676" w:rsidRDefault="009E216E" w:rsidP="007A767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16E" w:rsidRPr="00507C53" w:rsidRDefault="009E216E" w:rsidP="008101B0">
            <w:pPr>
              <w:spacing w:line="240" w:lineRule="auto"/>
              <w:ind w:left="2" w:right="2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Выявление и анализ потребностей заказчиков;  подбор оптимального туристского продукта.  </w:t>
            </w:r>
          </w:p>
          <w:p w:rsidR="009E216E" w:rsidRPr="00507C53" w:rsidRDefault="009E216E" w:rsidP="008101B0">
            <w:pPr>
              <w:spacing w:line="240" w:lineRule="auto"/>
              <w:ind w:left="2"/>
              <w:rPr>
                <w:sz w:val="24"/>
                <w:szCs w:val="24"/>
              </w:rPr>
            </w:pPr>
            <w:r w:rsidRPr="00507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сравнительного анализа предложений туроператоров, по реализации и продвижению </w:t>
            </w:r>
            <w:proofErr w:type="spellStart"/>
            <w:r w:rsidRPr="00507C53">
              <w:rPr>
                <w:rFonts w:ascii="Times New Roman" w:eastAsia="Times New Roman" w:hAnsi="Times New Roman" w:cs="Times New Roman"/>
                <w:sz w:val="24"/>
                <w:szCs w:val="24"/>
              </w:rPr>
              <w:t>турпродукта</w:t>
            </w:r>
            <w:proofErr w:type="spellEnd"/>
            <w:r w:rsidRPr="00507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использованием современной офисной техники. 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16E" w:rsidRDefault="009E216E" w:rsidP="00DF01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9E216E" w:rsidRPr="00A95D2A" w:rsidRDefault="009E216E" w:rsidP="00DF01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16E" w:rsidRDefault="009E216E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  <w:p w:rsidR="009E216E" w:rsidRDefault="0081488C" w:rsidP="00DF01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81488C" w:rsidRDefault="0081488C" w:rsidP="00DF01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1488C" w:rsidRPr="00A95D2A" w:rsidRDefault="0081488C" w:rsidP="00DF01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E216E" w:rsidTr="008D63E5">
        <w:trPr>
          <w:trHeight w:val="225"/>
        </w:trPr>
        <w:tc>
          <w:tcPr>
            <w:tcW w:w="43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216E" w:rsidRPr="007A7676" w:rsidRDefault="009E216E" w:rsidP="007A767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A76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Pr="007A7676">
              <w:rPr>
                <w:rFonts w:ascii="Times New Roman" w:hAnsi="Times New Roman" w:cs="Times New Roman"/>
                <w:sz w:val="24"/>
                <w:szCs w:val="24"/>
              </w:rPr>
              <w:t>Информирование потребителя о туристских продуктах.</w:t>
            </w:r>
          </w:p>
        </w:tc>
        <w:tc>
          <w:tcPr>
            <w:tcW w:w="77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16E" w:rsidRPr="00507C53" w:rsidRDefault="009E216E" w:rsidP="00DF01C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выполняемых работ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16E" w:rsidRPr="00A95D2A" w:rsidRDefault="009E216E" w:rsidP="00DF01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16E" w:rsidRPr="00A95D2A" w:rsidRDefault="009E216E" w:rsidP="00DF01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16E" w:rsidTr="008D63E5">
        <w:trPr>
          <w:trHeight w:val="1725"/>
        </w:trPr>
        <w:tc>
          <w:tcPr>
            <w:tcW w:w="43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16E" w:rsidRPr="007A7676" w:rsidRDefault="009E216E" w:rsidP="007A7676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16E" w:rsidRPr="00507C53" w:rsidRDefault="009E216E" w:rsidP="008101B0">
            <w:pPr>
              <w:spacing w:line="240" w:lineRule="auto"/>
              <w:ind w:left="2" w:right="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и анализ базы данных по туристским продуктам и их характеристикам. </w:t>
            </w:r>
          </w:p>
          <w:p w:rsidR="009E216E" w:rsidRPr="00507C53" w:rsidRDefault="009E216E" w:rsidP="008101B0">
            <w:pPr>
              <w:spacing w:line="240" w:lineRule="auto"/>
              <w:ind w:left="2"/>
              <w:rPr>
                <w:sz w:val="24"/>
                <w:szCs w:val="24"/>
              </w:rPr>
            </w:pPr>
            <w:r w:rsidRPr="00507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 оптимального туристского продукта; осуществление поиска актуальной информации о туристских ресурсах на русском и иностранном языках из разных источников (печатных, электронных).  </w:t>
            </w:r>
          </w:p>
          <w:p w:rsidR="009E216E" w:rsidRPr="00507C53" w:rsidRDefault="009E216E" w:rsidP="00DF01C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16E" w:rsidRDefault="009E216E" w:rsidP="00DF01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16E" w:rsidRDefault="0081488C" w:rsidP="009E21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81488C" w:rsidRDefault="0081488C" w:rsidP="009E21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1488C" w:rsidRDefault="0081488C" w:rsidP="009E21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1488C" w:rsidRDefault="0081488C" w:rsidP="009E21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E216E" w:rsidTr="008D63E5">
        <w:trPr>
          <w:trHeight w:val="165"/>
        </w:trPr>
        <w:tc>
          <w:tcPr>
            <w:tcW w:w="43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216E" w:rsidRPr="007A7676" w:rsidRDefault="009E216E" w:rsidP="007A767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A7676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  <w:r w:rsidRPr="007A7676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Взаимодействие с туроператором по реализации и продвижению туристского продукта. </w:t>
            </w:r>
          </w:p>
        </w:tc>
        <w:tc>
          <w:tcPr>
            <w:tcW w:w="7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6E" w:rsidRPr="00507C53" w:rsidRDefault="009E216E" w:rsidP="00DF01C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выполняемых работ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6E" w:rsidRPr="00A95D2A" w:rsidRDefault="009E216E" w:rsidP="00DF01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6E" w:rsidRPr="00A95D2A" w:rsidRDefault="009E216E" w:rsidP="00DF01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16E" w:rsidTr="008D63E5">
        <w:trPr>
          <w:trHeight w:val="975"/>
        </w:trPr>
        <w:tc>
          <w:tcPr>
            <w:tcW w:w="43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16E" w:rsidRPr="007A7676" w:rsidRDefault="009E216E" w:rsidP="007A7676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6E" w:rsidRPr="00507C53" w:rsidRDefault="009E216E" w:rsidP="00DF01C6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Взаимодействия с туроператорами по реализации и продвижению </w:t>
            </w:r>
            <w:proofErr w:type="spellStart"/>
            <w:r w:rsidRPr="00507C53">
              <w:rPr>
                <w:rFonts w:ascii="Times New Roman" w:eastAsia="Times New Roman" w:hAnsi="Times New Roman" w:cs="Times New Roman"/>
                <w:sz w:val="24"/>
                <w:szCs w:val="24"/>
              </w:rPr>
              <w:t>турпродукта</w:t>
            </w:r>
            <w:proofErr w:type="spellEnd"/>
            <w:r w:rsidRPr="00507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использованием современной офисной техники.</w:t>
            </w:r>
          </w:p>
          <w:p w:rsidR="009E216E" w:rsidRPr="007A7676" w:rsidRDefault="009E216E" w:rsidP="0081488C">
            <w:pPr>
              <w:spacing w:line="258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C53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бронирования с использовани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 современной офисной техники.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6E" w:rsidRDefault="009E216E" w:rsidP="00DF01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6E" w:rsidRDefault="0081488C" w:rsidP="009E21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81488C" w:rsidRDefault="0081488C" w:rsidP="009E21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1488C" w:rsidRDefault="0081488C" w:rsidP="009E21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E216E" w:rsidTr="008D63E5">
        <w:trPr>
          <w:trHeight w:val="180"/>
        </w:trPr>
        <w:tc>
          <w:tcPr>
            <w:tcW w:w="43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216E" w:rsidRPr="007A7676" w:rsidRDefault="009E216E" w:rsidP="007A7676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67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Раздел 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Расчёт  стоимости </w:t>
            </w:r>
            <w:r w:rsidRPr="00672A62">
              <w:rPr>
                <w:rFonts w:ascii="Times New Roman" w:hAnsi="Times New Roman" w:cs="Times New Roman"/>
                <w:sz w:val="24"/>
                <w:szCs w:val="24"/>
              </w:rPr>
              <w:t>турпакета в соответствии с заявкой потребителя.</w:t>
            </w:r>
          </w:p>
        </w:tc>
        <w:tc>
          <w:tcPr>
            <w:tcW w:w="7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6E" w:rsidRPr="00507C53" w:rsidRDefault="009E216E" w:rsidP="00DF01C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выполняемых работ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6E" w:rsidRPr="00A95D2A" w:rsidRDefault="009E216E" w:rsidP="00DF01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6E" w:rsidRPr="00A95D2A" w:rsidRDefault="009E216E" w:rsidP="00DF01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16E" w:rsidTr="008D63E5">
        <w:trPr>
          <w:trHeight w:val="1185"/>
        </w:trPr>
        <w:tc>
          <w:tcPr>
            <w:tcW w:w="43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16E" w:rsidRPr="007A7676" w:rsidRDefault="009E216E" w:rsidP="007A7676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6E" w:rsidRPr="00507C53" w:rsidRDefault="009E216E" w:rsidP="00DF01C6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C53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и расчет стоимости турпакета (или его элементов) по заявке потребителя.</w:t>
            </w:r>
          </w:p>
          <w:p w:rsidR="009E216E" w:rsidRPr="00672A62" w:rsidRDefault="009E216E" w:rsidP="00672A62">
            <w:pPr>
              <w:spacing w:line="260" w:lineRule="auto"/>
              <w:ind w:left="2" w:right="24"/>
              <w:rPr>
                <w:sz w:val="24"/>
                <w:szCs w:val="24"/>
              </w:rPr>
            </w:pPr>
            <w:r w:rsidRPr="00507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Оперирование актуальными данными о туристских услугах, входящих в </w:t>
            </w:r>
            <w:proofErr w:type="spellStart"/>
            <w:r w:rsidRPr="00507C53">
              <w:rPr>
                <w:rFonts w:ascii="Times New Roman" w:eastAsia="Times New Roman" w:hAnsi="Times New Roman" w:cs="Times New Roman"/>
                <w:sz w:val="24"/>
                <w:szCs w:val="24"/>
              </w:rPr>
              <w:t>турпродукт</w:t>
            </w:r>
            <w:proofErr w:type="spellEnd"/>
            <w:r w:rsidRPr="00507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 расчет различных его вариантов. 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6E" w:rsidRDefault="009E216E" w:rsidP="00DF01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6E" w:rsidRDefault="0081488C" w:rsidP="009E21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81488C" w:rsidRDefault="0081488C" w:rsidP="009E21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1488C" w:rsidRDefault="0081488C" w:rsidP="009E21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E216E" w:rsidTr="008D63E5">
        <w:trPr>
          <w:trHeight w:val="207"/>
        </w:trPr>
        <w:tc>
          <w:tcPr>
            <w:tcW w:w="43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216E" w:rsidRPr="007A7676" w:rsidRDefault="009E216E" w:rsidP="007A767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A76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  <w:r w:rsidRPr="007A7676">
              <w:rPr>
                <w:rFonts w:ascii="Times New Roman" w:hAnsi="Times New Roman" w:cs="Times New Roman"/>
                <w:sz w:val="24"/>
                <w:szCs w:val="24"/>
              </w:rPr>
              <w:t xml:space="preserve"> турпакет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7676">
              <w:rPr>
                <w:rFonts w:ascii="Times New Roman" w:hAnsi="Times New Roman" w:cs="Times New Roman"/>
                <w:sz w:val="24"/>
                <w:szCs w:val="24"/>
              </w:rPr>
              <w:t xml:space="preserve"> (турпутевки, ваучеры, страховые полисы). </w:t>
            </w:r>
          </w:p>
          <w:p w:rsidR="009E216E" w:rsidRPr="007A7676" w:rsidRDefault="009E216E" w:rsidP="007A7676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6E" w:rsidRPr="00507C53" w:rsidRDefault="009E216E" w:rsidP="00B04C9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выполняемых работ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6E" w:rsidRPr="00A95D2A" w:rsidRDefault="009E216E" w:rsidP="00B04C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6E" w:rsidRPr="00A95D2A" w:rsidRDefault="009E216E" w:rsidP="00B04C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16E" w:rsidTr="008D63E5">
        <w:trPr>
          <w:trHeight w:val="1710"/>
        </w:trPr>
        <w:tc>
          <w:tcPr>
            <w:tcW w:w="43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16E" w:rsidRPr="007A7676" w:rsidRDefault="009E216E" w:rsidP="007A7676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6E" w:rsidRPr="00507C53" w:rsidRDefault="009E216E" w:rsidP="00516B79">
            <w:pPr>
              <w:spacing w:after="23" w:line="256" w:lineRule="auto"/>
              <w:ind w:left="2" w:right="43"/>
              <w:rPr>
                <w:sz w:val="24"/>
                <w:szCs w:val="24"/>
              </w:rPr>
            </w:pPr>
            <w:r w:rsidRPr="00507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Оформление документации заказа на расчет тура, на реализацию </w:t>
            </w:r>
            <w:proofErr w:type="spellStart"/>
            <w:r w:rsidRPr="00507C53">
              <w:rPr>
                <w:rFonts w:ascii="Times New Roman" w:eastAsia="Times New Roman" w:hAnsi="Times New Roman" w:cs="Times New Roman"/>
                <w:sz w:val="24"/>
                <w:szCs w:val="24"/>
              </w:rPr>
              <w:t>турпродукта</w:t>
            </w:r>
            <w:proofErr w:type="spellEnd"/>
            <w:r w:rsidRPr="00507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9E216E" w:rsidRPr="00507C53" w:rsidRDefault="009E216E" w:rsidP="00516B79">
            <w:pPr>
              <w:spacing w:after="3"/>
              <w:ind w:left="2"/>
              <w:rPr>
                <w:sz w:val="24"/>
                <w:szCs w:val="24"/>
              </w:rPr>
            </w:pPr>
            <w:r w:rsidRPr="00507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и анализ потребности заказчика.  </w:t>
            </w:r>
          </w:p>
          <w:p w:rsidR="009E216E" w:rsidRPr="00507C53" w:rsidRDefault="009E216E" w:rsidP="00516B79">
            <w:pPr>
              <w:spacing w:line="278" w:lineRule="auto"/>
              <w:ind w:left="2"/>
              <w:rPr>
                <w:sz w:val="24"/>
                <w:szCs w:val="24"/>
              </w:rPr>
            </w:pPr>
            <w:r w:rsidRPr="00507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 оптимального туристского продукта. </w:t>
            </w:r>
          </w:p>
          <w:p w:rsidR="009E216E" w:rsidRPr="0093655F" w:rsidRDefault="009E216E" w:rsidP="0093655F">
            <w:pPr>
              <w:spacing w:line="265" w:lineRule="auto"/>
              <w:ind w:left="2"/>
              <w:rPr>
                <w:sz w:val="24"/>
                <w:szCs w:val="24"/>
              </w:rPr>
            </w:pPr>
            <w:r w:rsidRPr="00507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своевременного получения потребителем документов, необходимых для осуществления </w:t>
            </w:r>
            <w:r w:rsidR="0081488C" w:rsidRPr="00507C53">
              <w:rPr>
                <w:rFonts w:ascii="Times New Roman" w:eastAsia="Times New Roman" w:hAnsi="Times New Roman" w:cs="Times New Roman"/>
                <w:sz w:val="24"/>
                <w:szCs w:val="24"/>
              </w:rPr>
              <w:t>тур поездки</w:t>
            </w:r>
            <w:r w:rsidRPr="00507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6E" w:rsidRDefault="009E216E" w:rsidP="00B04C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6E" w:rsidRDefault="0081488C" w:rsidP="009E21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81488C" w:rsidRDefault="0081488C" w:rsidP="009E21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1488C" w:rsidRDefault="0081488C" w:rsidP="008148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81488C" w:rsidRDefault="0081488C" w:rsidP="008148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81488C" w:rsidRDefault="0081488C" w:rsidP="008148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1488C" w:rsidRDefault="0081488C" w:rsidP="008148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E216E" w:rsidTr="008D63E5">
        <w:trPr>
          <w:trHeight w:val="210"/>
        </w:trPr>
        <w:tc>
          <w:tcPr>
            <w:tcW w:w="43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216E" w:rsidRPr="007A7676" w:rsidRDefault="009E216E" w:rsidP="007A767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A76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работы</w:t>
            </w:r>
            <w:r w:rsidRPr="007A7676">
              <w:rPr>
                <w:rFonts w:ascii="Times New Roman" w:hAnsi="Times New Roman" w:cs="Times New Roman"/>
                <w:sz w:val="24"/>
                <w:szCs w:val="24"/>
              </w:rPr>
              <w:t xml:space="preserve"> по оказанию </w:t>
            </w:r>
            <w:r w:rsidRPr="007A767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визовой поддержки </w:t>
            </w:r>
            <w:r w:rsidRPr="007A767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потребителю. </w:t>
            </w:r>
          </w:p>
          <w:p w:rsidR="009E216E" w:rsidRPr="007A7676" w:rsidRDefault="009E216E" w:rsidP="007A7676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6E" w:rsidRPr="00507C53" w:rsidRDefault="009E216E" w:rsidP="00B04C9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выполняемых работ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6E" w:rsidRDefault="009E216E" w:rsidP="00B04C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6E" w:rsidRDefault="009E216E" w:rsidP="00B04C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16E" w:rsidTr="008D63E5">
        <w:trPr>
          <w:trHeight w:val="1485"/>
        </w:trPr>
        <w:tc>
          <w:tcPr>
            <w:tcW w:w="43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16E" w:rsidRPr="007A7676" w:rsidRDefault="009E216E" w:rsidP="007A7676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8C" w:rsidRDefault="009E216E" w:rsidP="0093655F">
            <w:pPr>
              <w:spacing w:line="261" w:lineRule="auto"/>
              <w:ind w:left="2" w:right="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потребителю полной и актуальной информации о требованиях консульств зарубежных стран к пакету документов, предоставляемых для оформления визы.  </w:t>
            </w:r>
          </w:p>
          <w:p w:rsidR="009E216E" w:rsidRPr="0093655F" w:rsidRDefault="009E216E" w:rsidP="0093655F">
            <w:pPr>
              <w:spacing w:line="261" w:lineRule="auto"/>
              <w:ind w:left="2" w:right="28"/>
              <w:rPr>
                <w:sz w:val="24"/>
                <w:szCs w:val="24"/>
              </w:rPr>
            </w:pPr>
            <w:r w:rsidRPr="00507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Консультирование потребителя об особенностях заполнения пакета необходимых документов на основании консультации туроператора по оформлению виз.  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6E" w:rsidRDefault="009E216E" w:rsidP="00B04C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6E" w:rsidRDefault="0081488C" w:rsidP="009E21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81488C" w:rsidRDefault="0081488C" w:rsidP="009E21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1488C" w:rsidRDefault="0081488C" w:rsidP="009E21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1488C" w:rsidRDefault="0081488C" w:rsidP="009E21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1488C" w:rsidRDefault="0081488C" w:rsidP="009E21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</w:t>
            </w:r>
          </w:p>
        </w:tc>
      </w:tr>
      <w:tr w:rsidR="009E216E" w:rsidTr="008D63E5">
        <w:trPr>
          <w:trHeight w:val="285"/>
        </w:trPr>
        <w:tc>
          <w:tcPr>
            <w:tcW w:w="43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216E" w:rsidRPr="007A7676" w:rsidRDefault="009E216E" w:rsidP="007A767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A76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7.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документов </w:t>
            </w:r>
            <w:r w:rsidRPr="007A7676">
              <w:rPr>
                <w:rFonts w:ascii="Times New Roman" w:hAnsi="Times New Roman" w:cs="Times New Roman"/>
                <w:sz w:val="24"/>
                <w:szCs w:val="24"/>
              </w:rPr>
              <w:t xml:space="preserve">строгой отчетности. </w:t>
            </w:r>
          </w:p>
          <w:p w:rsidR="009E216E" w:rsidRPr="007A7676" w:rsidRDefault="009E216E" w:rsidP="007A767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6E" w:rsidRPr="00507C53" w:rsidRDefault="009E216E" w:rsidP="00B04C9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выполняемых работ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6E" w:rsidRDefault="009E216E" w:rsidP="00B04C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6E" w:rsidRDefault="009E216E" w:rsidP="00B04C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16E" w:rsidTr="008D63E5">
        <w:trPr>
          <w:trHeight w:val="1410"/>
        </w:trPr>
        <w:tc>
          <w:tcPr>
            <w:tcW w:w="43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16E" w:rsidRPr="0067208B" w:rsidRDefault="009E216E" w:rsidP="00B04C9B">
            <w:pPr>
              <w:spacing w:after="162" w:line="258" w:lineRule="auto"/>
              <w:ind w:right="5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6E" w:rsidRPr="00507C53" w:rsidRDefault="009E216E" w:rsidP="00516B79">
            <w:pPr>
              <w:spacing w:line="247" w:lineRule="auto"/>
              <w:ind w:left="2"/>
              <w:rPr>
                <w:sz w:val="24"/>
                <w:szCs w:val="24"/>
              </w:rPr>
            </w:pPr>
            <w:r w:rsidRPr="00507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бланков, необходимых для проведения реализации </w:t>
            </w:r>
            <w:proofErr w:type="spellStart"/>
            <w:r w:rsidRPr="00507C53">
              <w:rPr>
                <w:rFonts w:ascii="Times New Roman" w:eastAsia="Times New Roman" w:hAnsi="Times New Roman" w:cs="Times New Roman"/>
                <w:sz w:val="24"/>
                <w:szCs w:val="24"/>
              </w:rPr>
              <w:t>турпродукта</w:t>
            </w:r>
            <w:proofErr w:type="spellEnd"/>
            <w:r w:rsidRPr="00507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(договора, заявки). </w:t>
            </w:r>
          </w:p>
          <w:p w:rsidR="009E216E" w:rsidRPr="0093655F" w:rsidRDefault="009E216E" w:rsidP="0093655F">
            <w:pPr>
              <w:spacing w:line="247" w:lineRule="auto"/>
              <w:ind w:left="2" w:right="261"/>
              <w:jc w:val="both"/>
              <w:rPr>
                <w:sz w:val="24"/>
                <w:szCs w:val="24"/>
              </w:rPr>
            </w:pPr>
            <w:r w:rsidRPr="00507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 денежных средств в оплату туристической путевки на основании бланка строгой отчетности. 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6E" w:rsidRDefault="009E216E" w:rsidP="00B04C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6E" w:rsidRDefault="0081488C" w:rsidP="009E21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</w:t>
            </w:r>
          </w:p>
          <w:p w:rsidR="0081488C" w:rsidRDefault="0081488C" w:rsidP="009E21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1488C" w:rsidRDefault="0081488C" w:rsidP="009E21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1488C" w:rsidRDefault="0081488C" w:rsidP="009E21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E216E" w:rsidTr="008D63E5">
        <w:trPr>
          <w:trHeight w:val="828"/>
        </w:trPr>
        <w:tc>
          <w:tcPr>
            <w:tcW w:w="4352" w:type="dxa"/>
            <w:tcBorders>
              <w:left w:val="single" w:sz="4" w:space="0" w:color="auto"/>
              <w:right w:val="single" w:sz="4" w:space="0" w:color="auto"/>
            </w:tcBorders>
          </w:tcPr>
          <w:p w:rsidR="009E216E" w:rsidRPr="00053D6B" w:rsidRDefault="009E216E" w:rsidP="00053D6B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3D6B">
              <w:rPr>
                <w:rFonts w:ascii="Times New Roman" w:hAnsi="Times New Roman" w:cs="Times New Roman"/>
                <w:b/>
                <w:bCs/>
                <w:color w:val="000000"/>
              </w:rPr>
              <w:t>Итоговая аттестация</w:t>
            </w:r>
          </w:p>
        </w:tc>
        <w:tc>
          <w:tcPr>
            <w:tcW w:w="7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6E" w:rsidRPr="00053D6B" w:rsidRDefault="009E216E" w:rsidP="00053D6B">
            <w:pPr>
              <w:shd w:val="clear" w:color="auto" w:fill="FFFFFF"/>
              <w:spacing w:before="57"/>
              <w:rPr>
                <w:rFonts w:ascii="Times New Roman" w:hAnsi="Times New Roman" w:cs="Times New Roman"/>
              </w:rPr>
            </w:pPr>
            <w:r w:rsidRPr="00053D6B">
              <w:rPr>
                <w:rFonts w:ascii="Times New Roman" w:hAnsi="Times New Roman" w:cs="Times New Roman"/>
              </w:rPr>
              <w:t>Сдача отчёта в соответствии с содержанием тематического плана практики, индивидуального задания  и по форме, установленной ОГБ</w:t>
            </w:r>
            <w:r>
              <w:rPr>
                <w:rFonts w:ascii="Times New Roman" w:hAnsi="Times New Roman" w:cs="Times New Roman"/>
              </w:rPr>
              <w:t xml:space="preserve">ПОУ  </w:t>
            </w:r>
            <w:r w:rsidRPr="00053D6B">
              <w:rPr>
                <w:rFonts w:ascii="Times New Roman" w:hAnsi="Times New Roman" w:cs="Times New Roman"/>
              </w:rPr>
              <w:t xml:space="preserve"> «ПКБТ».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6E" w:rsidRDefault="009E216E" w:rsidP="00053D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6E" w:rsidRDefault="0081488C" w:rsidP="00053D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E216E" w:rsidTr="008D63E5">
        <w:trPr>
          <w:trHeight w:val="828"/>
        </w:trPr>
        <w:tc>
          <w:tcPr>
            <w:tcW w:w="4352" w:type="dxa"/>
            <w:tcBorders>
              <w:left w:val="single" w:sz="4" w:space="0" w:color="auto"/>
              <w:right w:val="single" w:sz="4" w:space="0" w:color="auto"/>
            </w:tcBorders>
          </w:tcPr>
          <w:p w:rsidR="009E216E" w:rsidRPr="00053D6B" w:rsidRDefault="009E216E" w:rsidP="00053D6B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Всего</w:t>
            </w:r>
          </w:p>
        </w:tc>
        <w:tc>
          <w:tcPr>
            <w:tcW w:w="7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6E" w:rsidRPr="00053D6B" w:rsidRDefault="009E216E" w:rsidP="00053D6B">
            <w:pPr>
              <w:shd w:val="clear" w:color="auto" w:fill="FFFFFF"/>
              <w:spacing w:before="57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6E" w:rsidRDefault="009E216E" w:rsidP="00053D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6E" w:rsidRDefault="009E216E" w:rsidP="009E21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61CBE" w:rsidRDefault="00461CBE" w:rsidP="008D63E5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</w:t>
      </w:r>
    </w:p>
    <w:p w:rsidR="008D63E5" w:rsidRPr="008D63E5" w:rsidRDefault="008D63E5" w:rsidP="008D63E5">
      <w:pPr>
        <w:rPr>
          <w:rFonts w:ascii="Times New Roman" w:hAnsi="Times New Roman" w:cs="Times New Roman"/>
          <w:i/>
        </w:rPr>
      </w:pPr>
      <w:r w:rsidRPr="008D63E5">
        <w:rPr>
          <w:rFonts w:ascii="Times New Roman" w:hAnsi="Times New Roman" w:cs="Times New Roman"/>
          <w:i/>
        </w:rPr>
        <w:t>Для характеристики уровня освоения учебного материала используются следующие обозначения:</w:t>
      </w:r>
    </w:p>
    <w:p w:rsidR="008D63E5" w:rsidRPr="008D63E5" w:rsidRDefault="008D63E5" w:rsidP="008D63E5">
      <w:pPr>
        <w:pStyle w:val="a8"/>
        <w:ind w:left="480"/>
        <w:rPr>
          <w:i/>
        </w:rPr>
      </w:pPr>
      <w:r w:rsidRPr="008D63E5">
        <w:rPr>
          <w:i/>
        </w:rPr>
        <w:t xml:space="preserve">1. – </w:t>
      </w:r>
      <w:proofErr w:type="gramStart"/>
      <w:r w:rsidRPr="008D63E5">
        <w:rPr>
          <w:i/>
        </w:rPr>
        <w:t>ознакомительный</w:t>
      </w:r>
      <w:proofErr w:type="gramEnd"/>
      <w:r w:rsidRPr="008D63E5">
        <w:rPr>
          <w:i/>
        </w:rPr>
        <w:t xml:space="preserve"> (узнавание ранее изученных объектов, свойств); </w:t>
      </w:r>
    </w:p>
    <w:p w:rsidR="008D63E5" w:rsidRPr="008D63E5" w:rsidRDefault="008D63E5" w:rsidP="008D63E5">
      <w:pPr>
        <w:pStyle w:val="a8"/>
        <w:ind w:left="480"/>
        <w:rPr>
          <w:i/>
        </w:rPr>
      </w:pPr>
      <w:r w:rsidRPr="008D63E5">
        <w:rPr>
          <w:i/>
        </w:rPr>
        <w:t>2. – </w:t>
      </w:r>
      <w:proofErr w:type="gramStart"/>
      <w:r w:rsidRPr="008D63E5">
        <w:rPr>
          <w:i/>
        </w:rPr>
        <w:t>репродуктивный</w:t>
      </w:r>
      <w:proofErr w:type="gramEnd"/>
      <w:r w:rsidRPr="008D63E5">
        <w:rPr>
          <w:i/>
        </w:rPr>
        <w:t xml:space="preserve"> (выполнение деятельности по образцу, инструкции или под руководством)</w:t>
      </w:r>
    </w:p>
    <w:p w:rsidR="00173251" w:rsidRDefault="008D63E5" w:rsidP="00732E12">
      <w:pPr>
        <w:pStyle w:val="a8"/>
        <w:shd w:val="clear" w:color="auto" w:fill="FFFFFF"/>
        <w:spacing w:before="62" w:line="276" w:lineRule="auto"/>
        <w:ind w:left="480"/>
        <w:rPr>
          <w:b/>
        </w:rPr>
        <w:sectPr w:rsidR="00173251" w:rsidSect="00DC596C">
          <w:pgSz w:w="16838" w:h="11906" w:orient="landscape" w:code="9"/>
          <w:pgMar w:top="851" w:right="1134" w:bottom="851" w:left="992" w:header="709" w:footer="709" w:gutter="0"/>
          <w:cols w:space="720"/>
          <w:docGrid w:linePitch="299"/>
        </w:sectPr>
      </w:pPr>
      <w:proofErr w:type="gramStart"/>
      <w:r w:rsidRPr="008D63E5">
        <w:rPr>
          <w:i/>
        </w:rPr>
        <w:t>3. – продуктивный (планирование и самостоятельное выполнение деятельности,</w:t>
      </w:r>
      <w:r w:rsidR="0081488C">
        <w:rPr>
          <w:i/>
        </w:rPr>
        <w:t xml:space="preserve"> решение проблемных задач</w:t>
      </w:r>
      <w:proofErr w:type="gramEnd"/>
    </w:p>
    <w:p w:rsidR="00173251" w:rsidRPr="0031799E" w:rsidRDefault="001C3A83" w:rsidP="0081488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>
        <w:rPr>
          <w:b/>
          <w:caps/>
        </w:rPr>
        <w:lastRenderedPageBreak/>
        <w:t>3</w:t>
      </w:r>
      <w:r w:rsidR="00173251" w:rsidRPr="0031799E">
        <w:rPr>
          <w:b/>
          <w:caps/>
        </w:rPr>
        <w:t>. условия реализации программы ПРАКТИКИ</w:t>
      </w:r>
    </w:p>
    <w:p w:rsidR="00173251" w:rsidRPr="0031799E" w:rsidRDefault="00173251" w:rsidP="00173251">
      <w:pPr>
        <w:rPr>
          <w:rFonts w:ascii="Times New Roman" w:hAnsi="Times New Roman" w:cs="Times New Roman"/>
          <w:sz w:val="24"/>
          <w:szCs w:val="24"/>
        </w:rPr>
      </w:pPr>
    </w:p>
    <w:p w:rsidR="00173251" w:rsidRPr="0031799E" w:rsidRDefault="001C3A83" w:rsidP="00173251">
      <w:pPr>
        <w:pStyle w:val="a7"/>
        <w:ind w:firstLine="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173251" w:rsidRPr="0031799E">
        <w:rPr>
          <w:rFonts w:ascii="Times New Roman" w:hAnsi="Times New Roman" w:cs="Times New Roman"/>
          <w:b/>
          <w:sz w:val="24"/>
          <w:szCs w:val="24"/>
        </w:rPr>
        <w:t xml:space="preserve">.1. Требования к минимальному </w:t>
      </w:r>
      <w:proofErr w:type="gramStart"/>
      <w:r w:rsidR="00173251" w:rsidRPr="0031799E">
        <w:rPr>
          <w:rFonts w:ascii="Times New Roman" w:hAnsi="Times New Roman" w:cs="Times New Roman"/>
          <w:b/>
          <w:sz w:val="24"/>
          <w:szCs w:val="24"/>
        </w:rPr>
        <w:t>материально-техническом</w:t>
      </w:r>
      <w:proofErr w:type="gramEnd"/>
      <w:r w:rsidR="00173251" w:rsidRPr="0031799E">
        <w:rPr>
          <w:rFonts w:ascii="Times New Roman" w:hAnsi="Times New Roman" w:cs="Times New Roman"/>
          <w:b/>
          <w:sz w:val="24"/>
          <w:szCs w:val="24"/>
        </w:rPr>
        <w:t xml:space="preserve"> обеспечению.</w:t>
      </w:r>
    </w:p>
    <w:p w:rsidR="0031799E" w:rsidRPr="0031799E" w:rsidRDefault="0031799E" w:rsidP="0031799E">
      <w:pPr>
        <w:spacing w:after="5" w:line="269" w:lineRule="auto"/>
        <w:ind w:left="345" w:right="151" w:firstLine="567"/>
        <w:jc w:val="both"/>
        <w:rPr>
          <w:sz w:val="24"/>
          <w:szCs w:val="24"/>
        </w:rPr>
      </w:pPr>
      <w:r w:rsidRPr="0031799E">
        <w:rPr>
          <w:rFonts w:ascii="Times New Roman" w:eastAsia="Times New Roman" w:hAnsi="Times New Roman" w:cs="Times New Roman"/>
          <w:sz w:val="24"/>
          <w:szCs w:val="24"/>
        </w:rPr>
        <w:t xml:space="preserve">Общее руководство практикой осуществляет заведующий отделением. Ответственный за организацию практики утверждает общий план её проведения, обеспечивает контроль проведения со стороны руководителей, организует и проводит инструктивное совещание с руководителями практики, обобщает информацию по аттестации студентов, готовит отчет по итогам практики. </w:t>
      </w:r>
    </w:p>
    <w:p w:rsidR="0031799E" w:rsidRPr="0031799E" w:rsidRDefault="0031799E" w:rsidP="0031799E">
      <w:pPr>
        <w:spacing w:after="5" w:line="269" w:lineRule="auto"/>
        <w:ind w:left="345" w:right="147" w:firstLine="567"/>
        <w:jc w:val="both"/>
        <w:rPr>
          <w:sz w:val="24"/>
          <w:szCs w:val="24"/>
        </w:rPr>
      </w:pPr>
      <w:r w:rsidRPr="0031799E">
        <w:rPr>
          <w:rFonts w:ascii="Times New Roman" w:eastAsia="Times New Roman" w:hAnsi="Times New Roman" w:cs="Times New Roman"/>
          <w:sz w:val="24"/>
          <w:szCs w:val="24"/>
        </w:rPr>
        <w:t xml:space="preserve">Практика осуществляется на основе договоров между Колледжем и Организациями, в соответствии с которыми Организации предоставляют места для прохождения практики (при наличии у студента путевки с указанием даты и номера приказа по колледжу). В договоре Колледж и Организация оговаривают все вопросы, касающиеся проведения практики. Консультирование по выполнению заданий, </w:t>
      </w:r>
      <w:proofErr w:type="gramStart"/>
      <w:r w:rsidRPr="0031799E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31799E">
        <w:rPr>
          <w:rFonts w:ascii="Times New Roman" w:eastAsia="Times New Roman" w:hAnsi="Times New Roman" w:cs="Times New Roman"/>
          <w:sz w:val="24"/>
          <w:szCs w:val="24"/>
        </w:rPr>
        <w:t xml:space="preserve"> посещением мест производственной практики, проверка отчетов по итогам практики и выставление оценки осуществляется руководителем практики от колледжа. </w:t>
      </w:r>
    </w:p>
    <w:p w:rsidR="0031799E" w:rsidRPr="0031799E" w:rsidRDefault="0031799E" w:rsidP="0031799E">
      <w:pPr>
        <w:spacing w:after="0" w:line="294" w:lineRule="auto"/>
        <w:ind w:left="360" w:right="151" w:firstLine="567"/>
        <w:jc w:val="both"/>
        <w:rPr>
          <w:sz w:val="24"/>
          <w:szCs w:val="24"/>
        </w:rPr>
      </w:pPr>
      <w:r w:rsidRPr="0031799E">
        <w:rPr>
          <w:rFonts w:ascii="Times New Roman" w:eastAsia="Times New Roman" w:hAnsi="Times New Roman" w:cs="Times New Roman"/>
          <w:sz w:val="24"/>
          <w:szCs w:val="24"/>
        </w:rPr>
        <w:t xml:space="preserve">Перед началом практики проводится организационное собрание. </w:t>
      </w:r>
      <w:r w:rsidRPr="0031799E">
        <w:rPr>
          <w:rFonts w:ascii="Times New Roman" w:eastAsia="Times New Roman" w:hAnsi="Times New Roman" w:cs="Times New Roman"/>
          <w:b/>
          <w:i/>
          <w:sz w:val="24"/>
          <w:szCs w:val="24"/>
          <w:u w:val="single" w:color="000000"/>
        </w:rPr>
        <w:t>Посещение организационного собрания и консультаций по практике – обязательное условие её про</w:t>
      </w:r>
      <w:r w:rsidRPr="0031799E">
        <w:rPr>
          <w:i/>
          <w:sz w:val="24"/>
          <w:szCs w:val="24"/>
          <w:u w:val="single" w:color="000000"/>
        </w:rPr>
        <w:t>хождения!</w:t>
      </w:r>
    </w:p>
    <w:p w:rsidR="0031799E" w:rsidRPr="0031799E" w:rsidRDefault="0031799E" w:rsidP="0031799E">
      <w:pPr>
        <w:spacing w:after="38" w:line="269" w:lineRule="auto"/>
        <w:ind w:left="345" w:right="155" w:firstLine="567"/>
        <w:jc w:val="both"/>
        <w:rPr>
          <w:sz w:val="24"/>
          <w:szCs w:val="24"/>
        </w:rPr>
      </w:pPr>
      <w:r w:rsidRPr="0031799E">
        <w:rPr>
          <w:rFonts w:ascii="Times New Roman" w:eastAsia="Times New Roman" w:hAnsi="Times New Roman" w:cs="Times New Roman"/>
          <w:sz w:val="24"/>
          <w:szCs w:val="24"/>
        </w:rPr>
        <w:t xml:space="preserve">Организационное собрание проводится с целью ознакомления Вас  с приказом, сроками прохождения, порядком организации работы во время практики в организации, оформлением необходимой документации, правилами техники безопасности, распорядком дня, видами и сроками отчетности и т.п. </w:t>
      </w:r>
    </w:p>
    <w:p w:rsidR="00173251" w:rsidRPr="0031799E" w:rsidRDefault="001C3A83" w:rsidP="0031799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center"/>
        <w:rPr>
          <w:b/>
        </w:rPr>
      </w:pPr>
      <w:r>
        <w:rPr>
          <w:b/>
        </w:rPr>
        <w:t>3</w:t>
      </w:r>
      <w:r w:rsidR="00173251" w:rsidRPr="0031799E">
        <w:rPr>
          <w:b/>
        </w:rPr>
        <w:t>.2. Информационное обеспечение обучения</w:t>
      </w:r>
    </w:p>
    <w:p w:rsidR="004F7506" w:rsidRPr="0031799E" w:rsidRDefault="004F7506" w:rsidP="0031799E">
      <w:pPr>
        <w:spacing w:after="300" w:line="240" w:lineRule="auto"/>
        <w:ind w:left="370" w:right="235" w:hanging="10"/>
        <w:jc w:val="center"/>
        <w:rPr>
          <w:sz w:val="24"/>
          <w:szCs w:val="24"/>
        </w:rPr>
      </w:pPr>
      <w:r w:rsidRPr="0031799E">
        <w:rPr>
          <w:rFonts w:ascii="Times New Roman" w:eastAsia="Times New Roman" w:hAnsi="Times New Roman" w:cs="Times New Roman"/>
          <w:b/>
          <w:sz w:val="24"/>
          <w:szCs w:val="24"/>
        </w:rPr>
        <w:t>Нормативные документы индустрии туризма:</w:t>
      </w:r>
    </w:p>
    <w:p w:rsidR="004F7506" w:rsidRPr="0031799E" w:rsidRDefault="004F7506" w:rsidP="004F7506">
      <w:pPr>
        <w:numPr>
          <w:ilvl w:val="0"/>
          <w:numId w:val="14"/>
        </w:numPr>
        <w:spacing w:after="287" w:line="240" w:lineRule="auto"/>
        <w:ind w:right="132" w:hanging="360"/>
        <w:jc w:val="both"/>
        <w:rPr>
          <w:sz w:val="24"/>
          <w:szCs w:val="24"/>
        </w:rPr>
      </w:pPr>
      <w:r w:rsidRPr="0031799E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закон «О защите прав потребителей» </w:t>
      </w:r>
    </w:p>
    <w:p w:rsidR="004F7506" w:rsidRPr="0031799E" w:rsidRDefault="004F7506" w:rsidP="004F7506">
      <w:pPr>
        <w:numPr>
          <w:ilvl w:val="0"/>
          <w:numId w:val="14"/>
        </w:numPr>
        <w:spacing w:after="307" w:line="240" w:lineRule="auto"/>
        <w:ind w:right="132" w:hanging="360"/>
        <w:jc w:val="both"/>
        <w:rPr>
          <w:sz w:val="24"/>
          <w:szCs w:val="24"/>
        </w:rPr>
      </w:pPr>
      <w:r w:rsidRPr="0031799E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закон «Об основах туристской деятельности в Российской Федерации» с изменениями и дополнениями» от 24.11.1996 г. 132-ФЗ. </w:t>
      </w:r>
    </w:p>
    <w:p w:rsidR="004F7506" w:rsidRPr="0031799E" w:rsidRDefault="004F7506" w:rsidP="0031799E">
      <w:pPr>
        <w:spacing w:after="305" w:line="240" w:lineRule="auto"/>
        <w:ind w:left="1078" w:right="235" w:hanging="10"/>
        <w:jc w:val="center"/>
        <w:rPr>
          <w:sz w:val="24"/>
          <w:szCs w:val="24"/>
        </w:rPr>
      </w:pPr>
      <w:r w:rsidRPr="0031799E">
        <w:rPr>
          <w:rFonts w:ascii="Times New Roman" w:eastAsia="Times New Roman" w:hAnsi="Times New Roman" w:cs="Times New Roman"/>
          <w:b/>
          <w:sz w:val="24"/>
          <w:szCs w:val="24"/>
        </w:rPr>
        <w:t>Рекомендуемая научная и учебная литература:</w:t>
      </w:r>
    </w:p>
    <w:p w:rsidR="004F7506" w:rsidRPr="0031799E" w:rsidRDefault="004F7506" w:rsidP="004F7506">
      <w:pPr>
        <w:numPr>
          <w:ilvl w:val="0"/>
          <w:numId w:val="15"/>
        </w:numPr>
        <w:spacing w:after="287" w:line="240" w:lineRule="auto"/>
        <w:ind w:right="132" w:hanging="360"/>
        <w:jc w:val="both"/>
        <w:rPr>
          <w:sz w:val="24"/>
          <w:szCs w:val="24"/>
        </w:rPr>
      </w:pPr>
      <w:proofErr w:type="spellStart"/>
      <w:r w:rsidRPr="0031799E">
        <w:rPr>
          <w:rFonts w:ascii="Times New Roman" w:eastAsia="Times New Roman" w:hAnsi="Times New Roman" w:cs="Times New Roman"/>
          <w:sz w:val="24"/>
          <w:szCs w:val="24"/>
        </w:rPr>
        <w:t>Бутко</w:t>
      </w:r>
      <w:proofErr w:type="spellEnd"/>
      <w:r w:rsidRPr="0031799E">
        <w:rPr>
          <w:rFonts w:ascii="Times New Roman" w:eastAsia="Times New Roman" w:hAnsi="Times New Roman" w:cs="Times New Roman"/>
          <w:sz w:val="24"/>
          <w:szCs w:val="24"/>
        </w:rPr>
        <w:t xml:space="preserve"> И.И. и др. Туристический бизнес: основы организации / И.И. </w:t>
      </w:r>
      <w:proofErr w:type="spellStart"/>
      <w:r w:rsidRPr="0031799E">
        <w:rPr>
          <w:rFonts w:ascii="Times New Roman" w:eastAsia="Times New Roman" w:hAnsi="Times New Roman" w:cs="Times New Roman"/>
          <w:sz w:val="24"/>
          <w:szCs w:val="24"/>
        </w:rPr>
        <w:t>Бутко</w:t>
      </w:r>
      <w:proofErr w:type="spellEnd"/>
      <w:r w:rsidRPr="0031799E">
        <w:rPr>
          <w:rFonts w:ascii="Times New Roman" w:eastAsia="Times New Roman" w:hAnsi="Times New Roman" w:cs="Times New Roman"/>
          <w:sz w:val="24"/>
          <w:szCs w:val="24"/>
        </w:rPr>
        <w:t xml:space="preserve"> и [др.]. – Изд. 2-е. – </w:t>
      </w:r>
      <w:proofErr w:type="spellStart"/>
      <w:r w:rsidRPr="0031799E">
        <w:rPr>
          <w:rFonts w:ascii="Times New Roman" w:eastAsia="Times New Roman" w:hAnsi="Times New Roman" w:cs="Times New Roman"/>
          <w:sz w:val="24"/>
          <w:szCs w:val="24"/>
        </w:rPr>
        <w:t>Ростов-н</w:t>
      </w:r>
      <w:proofErr w:type="spellEnd"/>
      <w:proofErr w:type="gramStart"/>
      <w:r w:rsidRPr="0031799E">
        <w:rPr>
          <w:rFonts w:ascii="Times New Roman" w:eastAsia="Times New Roman" w:hAnsi="Times New Roman" w:cs="Times New Roman"/>
          <w:sz w:val="24"/>
          <w:szCs w:val="24"/>
        </w:rPr>
        <w:t>/Д</w:t>
      </w:r>
      <w:proofErr w:type="gramEnd"/>
      <w:r w:rsidRPr="0031799E">
        <w:rPr>
          <w:rFonts w:ascii="Times New Roman" w:eastAsia="Times New Roman" w:hAnsi="Times New Roman" w:cs="Times New Roman"/>
          <w:sz w:val="24"/>
          <w:szCs w:val="24"/>
        </w:rPr>
        <w:t xml:space="preserve">: Феникс, 2008. – 384 с. </w:t>
      </w:r>
    </w:p>
    <w:p w:rsidR="004F7506" w:rsidRPr="0031799E" w:rsidRDefault="004F7506" w:rsidP="004F7506">
      <w:pPr>
        <w:numPr>
          <w:ilvl w:val="0"/>
          <w:numId w:val="15"/>
        </w:numPr>
        <w:spacing w:after="11" w:line="240" w:lineRule="auto"/>
        <w:ind w:right="132" w:hanging="360"/>
        <w:jc w:val="both"/>
        <w:rPr>
          <w:sz w:val="24"/>
          <w:szCs w:val="24"/>
        </w:rPr>
      </w:pPr>
      <w:proofErr w:type="spellStart"/>
      <w:r w:rsidRPr="0031799E">
        <w:rPr>
          <w:rFonts w:ascii="Times New Roman" w:eastAsia="Times New Roman" w:hAnsi="Times New Roman" w:cs="Times New Roman"/>
          <w:sz w:val="24"/>
          <w:szCs w:val="24"/>
        </w:rPr>
        <w:t>Дурович</w:t>
      </w:r>
      <w:proofErr w:type="spellEnd"/>
      <w:r w:rsidRPr="0031799E">
        <w:rPr>
          <w:rFonts w:ascii="Times New Roman" w:eastAsia="Times New Roman" w:hAnsi="Times New Roman" w:cs="Times New Roman"/>
          <w:sz w:val="24"/>
          <w:szCs w:val="24"/>
        </w:rPr>
        <w:t xml:space="preserve"> А.П. Организация туризма. – СПб</w:t>
      </w:r>
      <w:proofErr w:type="gramStart"/>
      <w:r w:rsidRPr="0031799E">
        <w:rPr>
          <w:rFonts w:ascii="Times New Roman" w:eastAsia="Times New Roman" w:hAnsi="Times New Roman" w:cs="Times New Roman"/>
          <w:sz w:val="24"/>
          <w:szCs w:val="24"/>
        </w:rPr>
        <w:t xml:space="preserve">.: </w:t>
      </w:r>
      <w:proofErr w:type="gramEnd"/>
      <w:r w:rsidRPr="0031799E">
        <w:rPr>
          <w:rFonts w:ascii="Times New Roman" w:eastAsia="Times New Roman" w:hAnsi="Times New Roman" w:cs="Times New Roman"/>
          <w:sz w:val="24"/>
          <w:szCs w:val="24"/>
        </w:rPr>
        <w:t xml:space="preserve">Питер, 2009. – 320 </w:t>
      </w:r>
    </w:p>
    <w:p w:rsidR="004F7506" w:rsidRPr="0031799E" w:rsidRDefault="004F7506" w:rsidP="004F7506">
      <w:pPr>
        <w:spacing w:after="287" w:line="240" w:lineRule="auto"/>
        <w:ind w:left="1438" w:right="132" w:hanging="10"/>
        <w:jc w:val="both"/>
        <w:rPr>
          <w:sz w:val="24"/>
          <w:szCs w:val="24"/>
        </w:rPr>
      </w:pPr>
      <w:r w:rsidRPr="0031799E">
        <w:rPr>
          <w:rFonts w:ascii="Times New Roman" w:eastAsia="Times New Roman" w:hAnsi="Times New Roman" w:cs="Times New Roman"/>
          <w:sz w:val="24"/>
          <w:szCs w:val="24"/>
        </w:rPr>
        <w:t xml:space="preserve">с.: ил. – (Серия «Учебное пособие»). </w:t>
      </w:r>
    </w:p>
    <w:p w:rsidR="004F7506" w:rsidRPr="0031799E" w:rsidRDefault="004F7506" w:rsidP="004F7506">
      <w:pPr>
        <w:numPr>
          <w:ilvl w:val="0"/>
          <w:numId w:val="15"/>
        </w:numPr>
        <w:spacing w:after="287" w:line="240" w:lineRule="auto"/>
        <w:ind w:right="132" w:hanging="360"/>
        <w:jc w:val="both"/>
        <w:rPr>
          <w:sz w:val="24"/>
          <w:szCs w:val="24"/>
        </w:rPr>
      </w:pPr>
      <w:r w:rsidRPr="0031799E">
        <w:rPr>
          <w:rFonts w:ascii="Times New Roman" w:eastAsia="Times New Roman" w:hAnsi="Times New Roman" w:cs="Times New Roman"/>
          <w:sz w:val="24"/>
          <w:szCs w:val="24"/>
        </w:rPr>
        <w:t xml:space="preserve">Ильина Е.Н. </w:t>
      </w:r>
      <w:proofErr w:type="spellStart"/>
      <w:r w:rsidRPr="0031799E">
        <w:rPr>
          <w:rFonts w:ascii="Times New Roman" w:eastAsia="Times New Roman" w:hAnsi="Times New Roman" w:cs="Times New Roman"/>
          <w:sz w:val="24"/>
          <w:szCs w:val="24"/>
        </w:rPr>
        <w:t>Туроперейтинг</w:t>
      </w:r>
      <w:proofErr w:type="spellEnd"/>
      <w:r w:rsidRPr="0031799E">
        <w:rPr>
          <w:rFonts w:ascii="Times New Roman" w:eastAsia="Times New Roman" w:hAnsi="Times New Roman" w:cs="Times New Roman"/>
          <w:sz w:val="24"/>
          <w:szCs w:val="24"/>
        </w:rPr>
        <w:t xml:space="preserve">: организация деятельности: учебник / Е.Н. Ильина – 2-е изд., </w:t>
      </w:r>
      <w:proofErr w:type="spellStart"/>
      <w:r w:rsidRPr="0031799E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31799E">
        <w:rPr>
          <w:rFonts w:ascii="Times New Roman" w:eastAsia="Times New Roman" w:hAnsi="Times New Roman" w:cs="Times New Roman"/>
          <w:sz w:val="24"/>
          <w:szCs w:val="24"/>
        </w:rPr>
        <w:t xml:space="preserve">. и доп. – М.: Финансы и статистика, 2008. – 240 с.: ил. </w:t>
      </w:r>
    </w:p>
    <w:p w:rsidR="004F7506" w:rsidRPr="0031799E" w:rsidRDefault="004F7506" w:rsidP="004F7506">
      <w:pPr>
        <w:numPr>
          <w:ilvl w:val="0"/>
          <w:numId w:val="15"/>
        </w:numPr>
        <w:spacing w:after="218" w:line="240" w:lineRule="auto"/>
        <w:ind w:right="132" w:hanging="360"/>
        <w:jc w:val="both"/>
        <w:rPr>
          <w:sz w:val="24"/>
          <w:szCs w:val="24"/>
        </w:rPr>
      </w:pPr>
      <w:r w:rsidRPr="0031799E">
        <w:rPr>
          <w:rFonts w:ascii="Times New Roman" w:eastAsia="Times New Roman" w:hAnsi="Times New Roman" w:cs="Times New Roman"/>
          <w:sz w:val="24"/>
          <w:szCs w:val="24"/>
        </w:rPr>
        <w:t xml:space="preserve">Косолапов А.Б. Менеджмент в туристической фирме: учебное пособие / А.Б. Косолапов. – М.: КНОРУС, 2009. – 256 с. 5.Косолапов А.Б. Технология и организация </w:t>
      </w:r>
      <w:proofErr w:type="spellStart"/>
      <w:r w:rsidRPr="0031799E">
        <w:rPr>
          <w:rFonts w:ascii="Times New Roman" w:eastAsia="Times New Roman" w:hAnsi="Times New Roman" w:cs="Times New Roman"/>
          <w:sz w:val="24"/>
          <w:szCs w:val="24"/>
        </w:rPr>
        <w:t>туроператорской</w:t>
      </w:r>
      <w:proofErr w:type="spellEnd"/>
      <w:r w:rsidRPr="0031799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1799E">
        <w:rPr>
          <w:rFonts w:ascii="Times New Roman" w:eastAsia="Times New Roman" w:hAnsi="Times New Roman" w:cs="Times New Roman"/>
          <w:sz w:val="24"/>
          <w:szCs w:val="24"/>
        </w:rPr>
        <w:t>турагентской</w:t>
      </w:r>
      <w:proofErr w:type="spellEnd"/>
      <w:r w:rsidRPr="0031799E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деятельности: учебное пособие / А.Б. Косолапов. – М.: КНОРУС, 2008. – 288 с. </w:t>
      </w:r>
    </w:p>
    <w:p w:rsidR="004F7506" w:rsidRPr="0031799E" w:rsidRDefault="004F7506" w:rsidP="004F7506">
      <w:pPr>
        <w:numPr>
          <w:ilvl w:val="0"/>
          <w:numId w:val="16"/>
        </w:numPr>
        <w:spacing w:after="287" w:line="240" w:lineRule="auto"/>
        <w:ind w:right="132" w:hanging="360"/>
        <w:jc w:val="both"/>
        <w:rPr>
          <w:sz w:val="24"/>
          <w:szCs w:val="24"/>
        </w:rPr>
      </w:pPr>
      <w:r w:rsidRPr="0031799E">
        <w:rPr>
          <w:rFonts w:ascii="Times New Roman" w:eastAsia="Times New Roman" w:hAnsi="Times New Roman" w:cs="Times New Roman"/>
          <w:sz w:val="24"/>
          <w:szCs w:val="24"/>
        </w:rPr>
        <w:t xml:space="preserve">Кусков А.С., </w:t>
      </w:r>
      <w:proofErr w:type="spellStart"/>
      <w:r w:rsidRPr="0031799E">
        <w:rPr>
          <w:rFonts w:ascii="Times New Roman" w:eastAsia="Times New Roman" w:hAnsi="Times New Roman" w:cs="Times New Roman"/>
          <w:sz w:val="24"/>
          <w:szCs w:val="24"/>
        </w:rPr>
        <w:t>Голубева</w:t>
      </w:r>
      <w:proofErr w:type="spellEnd"/>
      <w:r w:rsidRPr="0031799E">
        <w:rPr>
          <w:rFonts w:ascii="Times New Roman" w:eastAsia="Times New Roman" w:hAnsi="Times New Roman" w:cs="Times New Roman"/>
          <w:sz w:val="24"/>
          <w:szCs w:val="24"/>
        </w:rPr>
        <w:t xml:space="preserve"> В.Л. </w:t>
      </w:r>
      <w:proofErr w:type="spellStart"/>
      <w:r w:rsidRPr="0031799E">
        <w:rPr>
          <w:rFonts w:ascii="Times New Roman" w:eastAsia="Times New Roman" w:hAnsi="Times New Roman" w:cs="Times New Roman"/>
          <w:sz w:val="24"/>
          <w:szCs w:val="24"/>
        </w:rPr>
        <w:t>Туроперейтинг</w:t>
      </w:r>
      <w:proofErr w:type="spellEnd"/>
      <w:r w:rsidRPr="0031799E">
        <w:rPr>
          <w:rFonts w:ascii="Times New Roman" w:eastAsia="Times New Roman" w:hAnsi="Times New Roman" w:cs="Times New Roman"/>
          <w:sz w:val="24"/>
          <w:szCs w:val="24"/>
        </w:rPr>
        <w:t xml:space="preserve">: учебник / А.С. Кусков, В.Л. </w:t>
      </w:r>
      <w:proofErr w:type="spellStart"/>
      <w:r w:rsidRPr="0031799E">
        <w:rPr>
          <w:rFonts w:ascii="Times New Roman" w:eastAsia="Times New Roman" w:hAnsi="Times New Roman" w:cs="Times New Roman"/>
          <w:sz w:val="24"/>
          <w:szCs w:val="24"/>
        </w:rPr>
        <w:t>Голубева</w:t>
      </w:r>
      <w:proofErr w:type="spellEnd"/>
      <w:r w:rsidRPr="0031799E">
        <w:rPr>
          <w:rFonts w:ascii="Times New Roman" w:eastAsia="Times New Roman" w:hAnsi="Times New Roman" w:cs="Times New Roman"/>
          <w:sz w:val="24"/>
          <w:szCs w:val="24"/>
        </w:rPr>
        <w:t xml:space="preserve">. – М.: ФОРУМ, 2009. – 400 с.: ил. – (Высшее образование). </w:t>
      </w:r>
    </w:p>
    <w:p w:rsidR="004F7506" w:rsidRPr="0031799E" w:rsidRDefault="004F7506" w:rsidP="004F7506">
      <w:pPr>
        <w:numPr>
          <w:ilvl w:val="0"/>
          <w:numId w:val="16"/>
        </w:numPr>
        <w:spacing w:after="287" w:line="240" w:lineRule="auto"/>
        <w:ind w:right="132" w:hanging="360"/>
        <w:jc w:val="both"/>
        <w:rPr>
          <w:sz w:val="24"/>
          <w:szCs w:val="24"/>
        </w:rPr>
      </w:pPr>
      <w:r w:rsidRPr="0031799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Организация туризма: учеб. Пособие / А.П. </w:t>
      </w:r>
      <w:proofErr w:type="spellStart"/>
      <w:r w:rsidRPr="0031799E">
        <w:rPr>
          <w:rFonts w:ascii="Times New Roman" w:eastAsia="Times New Roman" w:hAnsi="Times New Roman" w:cs="Times New Roman"/>
          <w:sz w:val="24"/>
          <w:szCs w:val="24"/>
        </w:rPr>
        <w:t>Дурович</w:t>
      </w:r>
      <w:proofErr w:type="spellEnd"/>
      <w:r w:rsidRPr="0031799E">
        <w:rPr>
          <w:rFonts w:ascii="Times New Roman" w:eastAsia="Times New Roman" w:hAnsi="Times New Roman" w:cs="Times New Roman"/>
          <w:sz w:val="24"/>
          <w:szCs w:val="24"/>
        </w:rPr>
        <w:t xml:space="preserve">, Г.А. Бондаренко, Т.М. Сергеева [и др.]; под </w:t>
      </w:r>
      <w:proofErr w:type="spellStart"/>
      <w:r w:rsidRPr="0031799E">
        <w:rPr>
          <w:rFonts w:ascii="Times New Roman" w:eastAsia="Times New Roman" w:hAnsi="Times New Roman" w:cs="Times New Roman"/>
          <w:sz w:val="24"/>
          <w:szCs w:val="24"/>
        </w:rPr>
        <w:t>общ</w:t>
      </w:r>
      <w:proofErr w:type="gramStart"/>
      <w:r w:rsidRPr="0031799E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31799E">
        <w:rPr>
          <w:rFonts w:ascii="Times New Roman" w:eastAsia="Times New Roman" w:hAnsi="Times New Roman" w:cs="Times New Roman"/>
          <w:sz w:val="24"/>
          <w:szCs w:val="24"/>
        </w:rPr>
        <w:t>ед</w:t>
      </w:r>
      <w:proofErr w:type="spellEnd"/>
      <w:r w:rsidRPr="0031799E">
        <w:rPr>
          <w:rFonts w:ascii="Times New Roman" w:eastAsia="Times New Roman" w:hAnsi="Times New Roman" w:cs="Times New Roman"/>
          <w:sz w:val="24"/>
          <w:szCs w:val="24"/>
        </w:rPr>
        <w:t xml:space="preserve">. А.П. </w:t>
      </w:r>
      <w:proofErr w:type="spellStart"/>
      <w:r w:rsidRPr="0031799E">
        <w:rPr>
          <w:rFonts w:ascii="Times New Roman" w:eastAsia="Times New Roman" w:hAnsi="Times New Roman" w:cs="Times New Roman"/>
          <w:sz w:val="24"/>
          <w:szCs w:val="24"/>
        </w:rPr>
        <w:t>Дуровича</w:t>
      </w:r>
      <w:proofErr w:type="spellEnd"/>
      <w:r w:rsidRPr="0031799E">
        <w:rPr>
          <w:rFonts w:ascii="Times New Roman" w:eastAsia="Times New Roman" w:hAnsi="Times New Roman" w:cs="Times New Roman"/>
          <w:sz w:val="24"/>
          <w:szCs w:val="24"/>
        </w:rPr>
        <w:t xml:space="preserve">. – 4е изд., стер. – Минск: Новое знание, 2008. – 640 </w:t>
      </w:r>
      <w:proofErr w:type="gramStart"/>
      <w:r w:rsidRPr="0031799E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31799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4F7506" w:rsidRPr="0031799E" w:rsidRDefault="004F7506" w:rsidP="004F7506">
      <w:pPr>
        <w:numPr>
          <w:ilvl w:val="0"/>
          <w:numId w:val="16"/>
        </w:numPr>
        <w:spacing w:after="287" w:line="240" w:lineRule="auto"/>
        <w:ind w:right="132" w:hanging="360"/>
        <w:jc w:val="both"/>
        <w:rPr>
          <w:sz w:val="24"/>
          <w:szCs w:val="24"/>
        </w:rPr>
      </w:pPr>
      <w:r w:rsidRPr="0031799E">
        <w:rPr>
          <w:rFonts w:ascii="Times New Roman" w:eastAsia="Times New Roman" w:hAnsi="Times New Roman" w:cs="Times New Roman"/>
          <w:sz w:val="24"/>
          <w:szCs w:val="24"/>
        </w:rPr>
        <w:t>Ушаков Д.С. Технологии выездного туризма: Учебное пособие. – Изд. 2-е. – Москва: ИКЦ «</w:t>
      </w:r>
      <w:proofErr w:type="spellStart"/>
      <w:r w:rsidRPr="0031799E">
        <w:rPr>
          <w:rFonts w:ascii="Times New Roman" w:eastAsia="Times New Roman" w:hAnsi="Times New Roman" w:cs="Times New Roman"/>
          <w:sz w:val="24"/>
          <w:szCs w:val="24"/>
        </w:rPr>
        <w:t>МарТ</w:t>
      </w:r>
      <w:proofErr w:type="spellEnd"/>
      <w:r w:rsidRPr="0031799E">
        <w:rPr>
          <w:rFonts w:ascii="Times New Roman" w:eastAsia="Times New Roman" w:hAnsi="Times New Roman" w:cs="Times New Roman"/>
          <w:sz w:val="24"/>
          <w:szCs w:val="24"/>
        </w:rPr>
        <w:t xml:space="preserve">»; </w:t>
      </w:r>
      <w:proofErr w:type="spellStart"/>
      <w:r w:rsidRPr="0031799E">
        <w:rPr>
          <w:rFonts w:ascii="Times New Roman" w:eastAsia="Times New Roman" w:hAnsi="Times New Roman" w:cs="Times New Roman"/>
          <w:sz w:val="24"/>
          <w:szCs w:val="24"/>
        </w:rPr>
        <w:t>Ростов-н</w:t>
      </w:r>
      <w:proofErr w:type="spellEnd"/>
      <w:proofErr w:type="gramStart"/>
      <w:r w:rsidRPr="0031799E">
        <w:rPr>
          <w:rFonts w:ascii="Times New Roman" w:eastAsia="Times New Roman" w:hAnsi="Times New Roman" w:cs="Times New Roman"/>
          <w:sz w:val="24"/>
          <w:szCs w:val="24"/>
        </w:rPr>
        <w:t>/Д</w:t>
      </w:r>
      <w:proofErr w:type="gramEnd"/>
      <w:r w:rsidRPr="0031799E">
        <w:rPr>
          <w:rFonts w:ascii="Times New Roman" w:eastAsia="Times New Roman" w:hAnsi="Times New Roman" w:cs="Times New Roman"/>
          <w:sz w:val="24"/>
          <w:szCs w:val="24"/>
        </w:rPr>
        <w:t>: Издательский центр «</w:t>
      </w:r>
      <w:proofErr w:type="spellStart"/>
      <w:r w:rsidRPr="0031799E">
        <w:rPr>
          <w:rFonts w:ascii="Times New Roman" w:eastAsia="Times New Roman" w:hAnsi="Times New Roman" w:cs="Times New Roman"/>
          <w:sz w:val="24"/>
          <w:szCs w:val="24"/>
        </w:rPr>
        <w:t>МарТ</w:t>
      </w:r>
      <w:proofErr w:type="spellEnd"/>
      <w:r w:rsidRPr="0031799E">
        <w:rPr>
          <w:rFonts w:ascii="Times New Roman" w:eastAsia="Times New Roman" w:hAnsi="Times New Roman" w:cs="Times New Roman"/>
          <w:sz w:val="24"/>
          <w:szCs w:val="24"/>
        </w:rPr>
        <w:t xml:space="preserve">», 2007. – 384 с. </w:t>
      </w:r>
    </w:p>
    <w:p w:rsidR="004F7506" w:rsidRPr="0031799E" w:rsidRDefault="004F7506" w:rsidP="00C60F89">
      <w:pPr>
        <w:spacing w:after="300" w:line="240" w:lineRule="auto"/>
        <w:ind w:left="1078" w:right="235" w:hanging="10"/>
        <w:jc w:val="center"/>
        <w:rPr>
          <w:sz w:val="24"/>
          <w:szCs w:val="24"/>
        </w:rPr>
      </w:pPr>
      <w:r w:rsidRPr="0031799E">
        <w:rPr>
          <w:rFonts w:ascii="Times New Roman" w:eastAsia="Times New Roman" w:hAnsi="Times New Roman" w:cs="Times New Roman"/>
          <w:b/>
          <w:sz w:val="24"/>
          <w:szCs w:val="24"/>
        </w:rPr>
        <w:t>Рекомендуемые периодические издания:</w:t>
      </w:r>
    </w:p>
    <w:p w:rsidR="004F7506" w:rsidRPr="0031799E" w:rsidRDefault="004F7506" w:rsidP="004F7506">
      <w:pPr>
        <w:numPr>
          <w:ilvl w:val="0"/>
          <w:numId w:val="17"/>
        </w:numPr>
        <w:spacing w:after="287" w:line="240" w:lineRule="auto"/>
        <w:ind w:left="1463" w:right="132" w:hanging="410"/>
        <w:jc w:val="both"/>
        <w:rPr>
          <w:sz w:val="24"/>
          <w:szCs w:val="24"/>
        </w:rPr>
      </w:pPr>
      <w:r w:rsidRPr="0031799E">
        <w:rPr>
          <w:rFonts w:ascii="Times New Roman" w:eastAsia="Times New Roman" w:hAnsi="Times New Roman" w:cs="Times New Roman"/>
          <w:sz w:val="24"/>
          <w:szCs w:val="24"/>
        </w:rPr>
        <w:t xml:space="preserve">Журнал «Вояж». </w:t>
      </w:r>
    </w:p>
    <w:p w:rsidR="004F7506" w:rsidRPr="0031799E" w:rsidRDefault="004F7506" w:rsidP="004F7506">
      <w:pPr>
        <w:numPr>
          <w:ilvl w:val="0"/>
          <w:numId w:val="17"/>
        </w:numPr>
        <w:spacing w:after="287" w:line="240" w:lineRule="auto"/>
        <w:ind w:left="1463" w:right="132" w:hanging="410"/>
        <w:jc w:val="both"/>
        <w:rPr>
          <w:sz w:val="24"/>
          <w:szCs w:val="24"/>
        </w:rPr>
      </w:pPr>
      <w:r w:rsidRPr="0031799E">
        <w:rPr>
          <w:rFonts w:ascii="Times New Roman" w:eastAsia="Times New Roman" w:hAnsi="Times New Roman" w:cs="Times New Roman"/>
          <w:sz w:val="24"/>
          <w:szCs w:val="24"/>
        </w:rPr>
        <w:t xml:space="preserve">Журнал «Вояж и отдых». </w:t>
      </w:r>
    </w:p>
    <w:p w:rsidR="004F7506" w:rsidRPr="0031799E" w:rsidRDefault="004F7506" w:rsidP="004F7506">
      <w:pPr>
        <w:numPr>
          <w:ilvl w:val="0"/>
          <w:numId w:val="17"/>
        </w:numPr>
        <w:spacing w:after="287" w:line="240" w:lineRule="auto"/>
        <w:ind w:left="1463" w:right="132" w:hanging="410"/>
        <w:jc w:val="both"/>
        <w:rPr>
          <w:sz w:val="24"/>
          <w:szCs w:val="24"/>
        </w:rPr>
      </w:pPr>
      <w:r w:rsidRPr="0031799E">
        <w:rPr>
          <w:rFonts w:ascii="Times New Roman" w:eastAsia="Times New Roman" w:hAnsi="Times New Roman" w:cs="Times New Roman"/>
          <w:sz w:val="24"/>
          <w:szCs w:val="24"/>
        </w:rPr>
        <w:t xml:space="preserve">Журнал «Горячая линия: туризм». </w:t>
      </w:r>
    </w:p>
    <w:p w:rsidR="004F7506" w:rsidRPr="0031799E" w:rsidRDefault="004F7506" w:rsidP="004F7506">
      <w:pPr>
        <w:numPr>
          <w:ilvl w:val="0"/>
          <w:numId w:val="17"/>
        </w:numPr>
        <w:spacing w:after="287" w:line="240" w:lineRule="auto"/>
        <w:ind w:left="1463" w:right="132" w:hanging="410"/>
        <w:jc w:val="both"/>
        <w:rPr>
          <w:sz w:val="24"/>
          <w:szCs w:val="24"/>
        </w:rPr>
      </w:pPr>
      <w:r w:rsidRPr="0031799E">
        <w:rPr>
          <w:rFonts w:ascii="Times New Roman" w:eastAsia="Times New Roman" w:hAnsi="Times New Roman" w:cs="Times New Roman"/>
          <w:sz w:val="24"/>
          <w:szCs w:val="24"/>
        </w:rPr>
        <w:t xml:space="preserve">Журнал «Отдых в России». </w:t>
      </w:r>
    </w:p>
    <w:p w:rsidR="004F7506" w:rsidRPr="0031799E" w:rsidRDefault="004F7506" w:rsidP="004F7506">
      <w:pPr>
        <w:numPr>
          <w:ilvl w:val="0"/>
          <w:numId w:val="17"/>
        </w:numPr>
        <w:spacing w:after="287" w:line="240" w:lineRule="auto"/>
        <w:ind w:left="1463" w:right="132" w:hanging="410"/>
        <w:jc w:val="both"/>
        <w:rPr>
          <w:sz w:val="24"/>
          <w:szCs w:val="24"/>
        </w:rPr>
      </w:pPr>
      <w:r w:rsidRPr="0031799E">
        <w:rPr>
          <w:rFonts w:ascii="Times New Roman" w:eastAsia="Times New Roman" w:hAnsi="Times New Roman" w:cs="Times New Roman"/>
          <w:sz w:val="24"/>
          <w:szCs w:val="24"/>
        </w:rPr>
        <w:t xml:space="preserve">Журнал «Турбизнес». </w:t>
      </w:r>
    </w:p>
    <w:p w:rsidR="004F7506" w:rsidRPr="0031799E" w:rsidRDefault="004F7506" w:rsidP="004F7506">
      <w:pPr>
        <w:numPr>
          <w:ilvl w:val="0"/>
          <w:numId w:val="17"/>
        </w:numPr>
        <w:spacing w:after="287" w:line="240" w:lineRule="auto"/>
        <w:ind w:left="1463" w:right="132" w:hanging="410"/>
        <w:jc w:val="both"/>
        <w:rPr>
          <w:sz w:val="24"/>
          <w:szCs w:val="24"/>
        </w:rPr>
      </w:pPr>
      <w:r w:rsidRPr="0031799E">
        <w:rPr>
          <w:rFonts w:ascii="Times New Roman" w:eastAsia="Times New Roman" w:hAnsi="Times New Roman" w:cs="Times New Roman"/>
          <w:sz w:val="24"/>
          <w:szCs w:val="24"/>
        </w:rPr>
        <w:t xml:space="preserve">Журнал «Туризм». </w:t>
      </w:r>
    </w:p>
    <w:p w:rsidR="004F7506" w:rsidRPr="0031799E" w:rsidRDefault="004F7506" w:rsidP="004F7506">
      <w:pPr>
        <w:numPr>
          <w:ilvl w:val="0"/>
          <w:numId w:val="17"/>
        </w:numPr>
        <w:spacing w:after="287" w:line="240" w:lineRule="auto"/>
        <w:ind w:left="1463" w:right="132" w:hanging="410"/>
        <w:jc w:val="both"/>
        <w:rPr>
          <w:sz w:val="24"/>
          <w:szCs w:val="24"/>
        </w:rPr>
      </w:pPr>
      <w:r w:rsidRPr="0031799E">
        <w:rPr>
          <w:rFonts w:ascii="Times New Roman" w:eastAsia="Times New Roman" w:hAnsi="Times New Roman" w:cs="Times New Roman"/>
          <w:sz w:val="24"/>
          <w:szCs w:val="24"/>
        </w:rPr>
        <w:t xml:space="preserve">Журнал «Туризм и отдых». </w:t>
      </w:r>
    </w:p>
    <w:p w:rsidR="004F7506" w:rsidRPr="0031799E" w:rsidRDefault="004F7506" w:rsidP="004F7506">
      <w:pPr>
        <w:numPr>
          <w:ilvl w:val="0"/>
          <w:numId w:val="17"/>
        </w:numPr>
        <w:spacing w:after="287" w:line="240" w:lineRule="auto"/>
        <w:ind w:left="1463" w:right="132" w:hanging="410"/>
        <w:jc w:val="both"/>
        <w:rPr>
          <w:sz w:val="24"/>
          <w:szCs w:val="24"/>
        </w:rPr>
      </w:pPr>
      <w:r w:rsidRPr="0031799E">
        <w:rPr>
          <w:rFonts w:ascii="Times New Roman" w:eastAsia="Times New Roman" w:hAnsi="Times New Roman" w:cs="Times New Roman"/>
          <w:sz w:val="24"/>
          <w:szCs w:val="24"/>
        </w:rPr>
        <w:t xml:space="preserve">Журнал «Туризм: практика, проблемы, перспективы». </w:t>
      </w:r>
    </w:p>
    <w:p w:rsidR="004F7506" w:rsidRPr="0031799E" w:rsidRDefault="004F7506" w:rsidP="004F7506">
      <w:pPr>
        <w:numPr>
          <w:ilvl w:val="0"/>
          <w:numId w:val="17"/>
        </w:numPr>
        <w:spacing w:after="287" w:line="240" w:lineRule="auto"/>
        <w:ind w:left="1463" w:right="132" w:hanging="410"/>
        <w:jc w:val="both"/>
        <w:rPr>
          <w:sz w:val="24"/>
          <w:szCs w:val="24"/>
        </w:rPr>
      </w:pPr>
      <w:r w:rsidRPr="0031799E">
        <w:rPr>
          <w:rFonts w:ascii="Times New Roman" w:eastAsia="Times New Roman" w:hAnsi="Times New Roman" w:cs="Times New Roman"/>
          <w:sz w:val="24"/>
          <w:szCs w:val="24"/>
        </w:rPr>
        <w:t xml:space="preserve">Справочник «Туристские фирмы». </w:t>
      </w:r>
    </w:p>
    <w:p w:rsidR="004F7506" w:rsidRPr="0031799E" w:rsidRDefault="004F7506" w:rsidP="004F7506">
      <w:pPr>
        <w:numPr>
          <w:ilvl w:val="0"/>
          <w:numId w:val="17"/>
        </w:numPr>
        <w:spacing w:after="287" w:line="240" w:lineRule="auto"/>
        <w:ind w:left="1463" w:right="132" w:hanging="410"/>
        <w:jc w:val="both"/>
        <w:rPr>
          <w:sz w:val="24"/>
          <w:szCs w:val="24"/>
        </w:rPr>
      </w:pPr>
      <w:r w:rsidRPr="0031799E">
        <w:rPr>
          <w:rFonts w:ascii="Times New Roman" w:eastAsia="Times New Roman" w:hAnsi="Times New Roman" w:cs="Times New Roman"/>
          <w:sz w:val="24"/>
          <w:szCs w:val="24"/>
        </w:rPr>
        <w:t xml:space="preserve">Газета «Всемирный следопыт». </w:t>
      </w:r>
    </w:p>
    <w:p w:rsidR="004F7506" w:rsidRPr="0031799E" w:rsidRDefault="004F7506" w:rsidP="004F7506">
      <w:pPr>
        <w:numPr>
          <w:ilvl w:val="0"/>
          <w:numId w:val="17"/>
        </w:numPr>
        <w:spacing w:after="287" w:line="240" w:lineRule="auto"/>
        <w:ind w:left="1463" w:right="132" w:hanging="410"/>
        <w:jc w:val="both"/>
        <w:rPr>
          <w:sz w:val="24"/>
          <w:szCs w:val="24"/>
        </w:rPr>
      </w:pPr>
      <w:r w:rsidRPr="0031799E">
        <w:rPr>
          <w:rFonts w:ascii="Times New Roman" w:eastAsia="Times New Roman" w:hAnsi="Times New Roman" w:cs="Times New Roman"/>
          <w:sz w:val="24"/>
          <w:szCs w:val="24"/>
        </w:rPr>
        <w:t xml:space="preserve">Газета «Мир туризма». </w:t>
      </w:r>
    </w:p>
    <w:p w:rsidR="004F7506" w:rsidRPr="0031799E" w:rsidRDefault="004F7506" w:rsidP="004F7506">
      <w:pPr>
        <w:numPr>
          <w:ilvl w:val="0"/>
          <w:numId w:val="17"/>
        </w:numPr>
        <w:spacing w:after="287" w:line="240" w:lineRule="auto"/>
        <w:ind w:left="1463" w:right="132" w:hanging="410"/>
        <w:jc w:val="both"/>
        <w:rPr>
          <w:sz w:val="24"/>
          <w:szCs w:val="24"/>
        </w:rPr>
      </w:pPr>
      <w:r w:rsidRPr="0031799E">
        <w:rPr>
          <w:rFonts w:ascii="Times New Roman" w:eastAsia="Times New Roman" w:hAnsi="Times New Roman" w:cs="Times New Roman"/>
          <w:sz w:val="24"/>
          <w:szCs w:val="24"/>
        </w:rPr>
        <w:t>Газета «</w:t>
      </w:r>
      <w:proofErr w:type="spellStart"/>
      <w:r w:rsidRPr="0031799E">
        <w:rPr>
          <w:rFonts w:ascii="Times New Roman" w:eastAsia="Times New Roman" w:hAnsi="Times New Roman" w:cs="Times New Roman"/>
          <w:sz w:val="24"/>
          <w:szCs w:val="24"/>
        </w:rPr>
        <w:t>Туринфо</w:t>
      </w:r>
      <w:proofErr w:type="spellEnd"/>
      <w:r w:rsidRPr="0031799E">
        <w:rPr>
          <w:rFonts w:ascii="Times New Roman" w:eastAsia="Times New Roman" w:hAnsi="Times New Roman" w:cs="Times New Roman"/>
          <w:sz w:val="24"/>
          <w:szCs w:val="24"/>
        </w:rPr>
        <w:t xml:space="preserve">». </w:t>
      </w:r>
    </w:p>
    <w:p w:rsidR="004F7506" w:rsidRPr="0031799E" w:rsidRDefault="004F7506" w:rsidP="004F7506">
      <w:pPr>
        <w:numPr>
          <w:ilvl w:val="0"/>
          <w:numId w:val="17"/>
        </w:numPr>
        <w:spacing w:after="287" w:line="240" w:lineRule="auto"/>
        <w:ind w:left="1463" w:right="132" w:hanging="410"/>
        <w:jc w:val="both"/>
        <w:rPr>
          <w:sz w:val="24"/>
          <w:szCs w:val="24"/>
        </w:rPr>
      </w:pPr>
      <w:r w:rsidRPr="0031799E">
        <w:rPr>
          <w:rFonts w:ascii="Times New Roman" w:eastAsia="Times New Roman" w:hAnsi="Times New Roman" w:cs="Times New Roman"/>
          <w:sz w:val="24"/>
          <w:szCs w:val="24"/>
        </w:rPr>
        <w:t xml:space="preserve">Газета «TTG». </w:t>
      </w:r>
    </w:p>
    <w:p w:rsidR="004F7506" w:rsidRPr="0031799E" w:rsidRDefault="004F7506" w:rsidP="004F7506">
      <w:pPr>
        <w:numPr>
          <w:ilvl w:val="0"/>
          <w:numId w:val="17"/>
        </w:numPr>
        <w:spacing w:after="287" w:line="240" w:lineRule="auto"/>
        <w:ind w:left="1463" w:right="132" w:hanging="410"/>
        <w:jc w:val="both"/>
        <w:rPr>
          <w:sz w:val="24"/>
          <w:szCs w:val="24"/>
        </w:rPr>
      </w:pPr>
      <w:r w:rsidRPr="0031799E">
        <w:rPr>
          <w:rFonts w:ascii="Times New Roman" w:eastAsia="Times New Roman" w:hAnsi="Times New Roman" w:cs="Times New Roman"/>
          <w:sz w:val="24"/>
          <w:szCs w:val="24"/>
        </w:rPr>
        <w:t xml:space="preserve">Российская туристическая газета. </w:t>
      </w:r>
    </w:p>
    <w:p w:rsidR="004F7506" w:rsidRPr="0031799E" w:rsidRDefault="004F7506" w:rsidP="00C60F89">
      <w:pPr>
        <w:spacing w:after="290" w:line="240" w:lineRule="auto"/>
        <w:ind w:left="1078" w:right="235" w:hanging="10"/>
        <w:jc w:val="center"/>
        <w:rPr>
          <w:sz w:val="24"/>
          <w:szCs w:val="24"/>
        </w:rPr>
      </w:pPr>
      <w:r w:rsidRPr="0031799E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Рекомендуемые </w:t>
      </w:r>
      <w:proofErr w:type="spellStart"/>
      <w:proofErr w:type="gramStart"/>
      <w:r w:rsidRPr="0031799E">
        <w:rPr>
          <w:rFonts w:ascii="Times New Roman" w:eastAsia="Times New Roman" w:hAnsi="Times New Roman" w:cs="Times New Roman"/>
          <w:b/>
          <w:sz w:val="24"/>
          <w:szCs w:val="24"/>
        </w:rPr>
        <w:t>интернет-источники</w:t>
      </w:r>
      <w:proofErr w:type="spellEnd"/>
      <w:proofErr w:type="gramEnd"/>
      <w:r w:rsidRPr="0031799E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4F7506" w:rsidRPr="0031799E" w:rsidRDefault="005459FC" w:rsidP="004F7506">
      <w:pPr>
        <w:numPr>
          <w:ilvl w:val="0"/>
          <w:numId w:val="18"/>
        </w:numPr>
        <w:spacing w:after="287" w:line="240" w:lineRule="auto"/>
        <w:ind w:right="132" w:hanging="360"/>
        <w:jc w:val="both"/>
        <w:rPr>
          <w:sz w:val="24"/>
          <w:szCs w:val="24"/>
        </w:rPr>
      </w:pPr>
      <w:hyperlink r:id="rId9">
        <w:r w:rsidR="004F7506" w:rsidRPr="0031799E">
          <w:rPr>
            <w:rFonts w:ascii="Times New Roman" w:eastAsia="Times New Roman" w:hAnsi="Times New Roman" w:cs="Times New Roman"/>
            <w:sz w:val="24"/>
            <w:szCs w:val="24"/>
          </w:rPr>
          <w:t>www.as.natalie</w:t>
        </w:r>
      </w:hyperlink>
      <w:hyperlink r:id="rId10">
        <w:r w:rsidR="004F7506" w:rsidRPr="0031799E">
          <w:rPr>
            <w:rFonts w:ascii="Times New Roman" w:eastAsia="Times New Roman" w:hAnsi="Times New Roman" w:cs="Times New Roman"/>
            <w:sz w:val="24"/>
            <w:szCs w:val="24"/>
          </w:rPr>
          <w:t>-</w:t>
        </w:r>
      </w:hyperlink>
      <w:hyperlink r:id="rId11">
        <w:r w:rsidR="004F7506" w:rsidRPr="0031799E">
          <w:rPr>
            <w:rFonts w:ascii="Times New Roman" w:eastAsia="Times New Roman" w:hAnsi="Times New Roman" w:cs="Times New Roman"/>
            <w:sz w:val="24"/>
            <w:szCs w:val="24"/>
          </w:rPr>
          <w:t>tours.ru.</w:t>
        </w:r>
      </w:hyperlink>
      <w:r w:rsidR="004F7506" w:rsidRPr="0031799E">
        <w:rPr>
          <w:rFonts w:ascii="Times New Roman" w:eastAsia="Times New Roman" w:hAnsi="Times New Roman" w:cs="Times New Roman"/>
          <w:sz w:val="24"/>
          <w:szCs w:val="24"/>
        </w:rPr>
        <w:t xml:space="preserve"> Сайт туроператора «</w:t>
      </w:r>
      <w:proofErr w:type="spellStart"/>
      <w:r w:rsidR="004F7506" w:rsidRPr="0031799E">
        <w:rPr>
          <w:rFonts w:ascii="Times New Roman" w:eastAsia="Times New Roman" w:hAnsi="Times New Roman" w:cs="Times New Roman"/>
          <w:sz w:val="24"/>
          <w:szCs w:val="24"/>
        </w:rPr>
        <w:t>Натали-Турс</w:t>
      </w:r>
      <w:proofErr w:type="spellEnd"/>
      <w:r w:rsidR="004F7506" w:rsidRPr="0031799E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</w:p>
    <w:p w:rsidR="004F7506" w:rsidRPr="0031799E" w:rsidRDefault="005459FC" w:rsidP="004F7506">
      <w:pPr>
        <w:numPr>
          <w:ilvl w:val="0"/>
          <w:numId w:val="18"/>
        </w:numPr>
        <w:spacing w:after="287" w:line="240" w:lineRule="auto"/>
        <w:ind w:right="132" w:hanging="360"/>
        <w:jc w:val="both"/>
        <w:rPr>
          <w:sz w:val="24"/>
          <w:szCs w:val="24"/>
        </w:rPr>
      </w:pPr>
      <w:hyperlink r:id="rId12">
        <w:r w:rsidR="004F7506" w:rsidRPr="0031799E">
          <w:rPr>
            <w:rFonts w:ascii="Times New Roman" w:eastAsia="Times New Roman" w:hAnsi="Times New Roman" w:cs="Times New Roman"/>
            <w:sz w:val="24"/>
            <w:szCs w:val="24"/>
          </w:rPr>
          <w:t>www.tours.ru.</w:t>
        </w:r>
      </w:hyperlink>
      <w:r w:rsidR="004F7506" w:rsidRPr="0031799E">
        <w:rPr>
          <w:rFonts w:ascii="Times New Roman" w:eastAsia="Times New Roman" w:hAnsi="Times New Roman" w:cs="Times New Roman"/>
          <w:sz w:val="24"/>
          <w:szCs w:val="24"/>
        </w:rPr>
        <w:t xml:space="preserve"> Туристический сервер путешествий «100 дорог» </w:t>
      </w:r>
    </w:p>
    <w:p w:rsidR="004F7506" w:rsidRPr="0031799E" w:rsidRDefault="005459FC" w:rsidP="004F7506">
      <w:pPr>
        <w:numPr>
          <w:ilvl w:val="0"/>
          <w:numId w:val="18"/>
        </w:numPr>
        <w:spacing w:after="287" w:line="240" w:lineRule="auto"/>
        <w:ind w:right="132" w:hanging="360"/>
        <w:jc w:val="both"/>
        <w:rPr>
          <w:sz w:val="24"/>
          <w:szCs w:val="24"/>
        </w:rPr>
      </w:pPr>
      <w:hyperlink r:id="rId13">
        <w:r w:rsidR="004F7506" w:rsidRPr="0031799E">
          <w:rPr>
            <w:rFonts w:ascii="Times New Roman" w:eastAsia="Times New Roman" w:hAnsi="Times New Roman" w:cs="Times New Roman"/>
            <w:sz w:val="24"/>
            <w:szCs w:val="24"/>
          </w:rPr>
          <w:t>www.teztour.ru.</w:t>
        </w:r>
      </w:hyperlink>
      <w:r w:rsidR="004F7506" w:rsidRPr="0031799E">
        <w:rPr>
          <w:rFonts w:ascii="Times New Roman" w:eastAsia="Times New Roman" w:hAnsi="Times New Roman" w:cs="Times New Roman"/>
          <w:sz w:val="24"/>
          <w:szCs w:val="24"/>
        </w:rPr>
        <w:t xml:space="preserve"> Сайт туроператора «Тез-Тур» </w:t>
      </w:r>
    </w:p>
    <w:p w:rsidR="004F7506" w:rsidRPr="0031799E" w:rsidRDefault="005459FC" w:rsidP="004F7506">
      <w:pPr>
        <w:numPr>
          <w:ilvl w:val="0"/>
          <w:numId w:val="18"/>
        </w:numPr>
        <w:spacing w:after="287" w:line="240" w:lineRule="auto"/>
        <w:ind w:right="132" w:hanging="360"/>
        <w:jc w:val="both"/>
        <w:rPr>
          <w:sz w:val="24"/>
          <w:szCs w:val="24"/>
        </w:rPr>
      </w:pPr>
      <w:hyperlink r:id="rId14">
        <w:r w:rsidR="004F7506" w:rsidRPr="0031799E">
          <w:rPr>
            <w:rFonts w:ascii="Times New Roman" w:eastAsia="Times New Roman" w:hAnsi="Times New Roman" w:cs="Times New Roman"/>
            <w:sz w:val="24"/>
            <w:szCs w:val="24"/>
          </w:rPr>
          <w:t>www.tonkosti.ru.</w:t>
        </w:r>
      </w:hyperlink>
      <w:r w:rsidR="004F7506" w:rsidRPr="0031799E">
        <w:rPr>
          <w:rFonts w:ascii="Times New Roman" w:eastAsia="Times New Roman" w:hAnsi="Times New Roman" w:cs="Times New Roman"/>
          <w:sz w:val="24"/>
          <w:szCs w:val="24"/>
        </w:rPr>
        <w:t xml:space="preserve"> Каталог «Тонкости продаж».  </w:t>
      </w:r>
    </w:p>
    <w:p w:rsidR="004F7506" w:rsidRPr="0031799E" w:rsidRDefault="005459FC" w:rsidP="004F7506">
      <w:pPr>
        <w:numPr>
          <w:ilvl w:val="0"/>
          <w:numId w:val="18"/>
        </w:numPr>
        <w:spacing w:after="287" w:line="240" w:lineRule="auto"/>
        <w:ind w:right="132" w:hanging="360"/>
        <w:jc w:val="both"/>
        <w:rPr>
          <w:sz w:val="24"/>
          <w:szCs w:val="24"/>
        </w:rPr>
      </w:pPr>
      <w:hyperlink r:id="rId15">
        <w:r w:rsidR="004F7506" w:rsidRPr="0031799E">
          <w:rPr>
            <w:rFonts w:ascii="Times New Roman" w:eastAsia="Times New Roman" w:hAnsi="Times New Roman" w:cs="Times New Roman"/>
            <w:sz w:val="24"/>
            <w:szCs w:val="24"/>
          </w:rPr>
          <w:t>www.travel.ru.</w:t>
        </w:r>
      </w:hyperlink>
      <w:r w:rsidR="004F7506" w:rsidRPr="0031799E">
        <w:rPr>
          <w:rFonts w:ascii="Times New Roman" w:eastAsia="Times New Roman" w:hAnsi="Times New Roman" w:cs="Times New Roman"/>
          <w:sz w:val="24"/>
          <w:szCs w:val="24"/>
        </w:rPr>
        <w:t xml:space="preserve"> Все о туризме и путешествиях  </w:t>
      </w:r>
    </w:p>
    <w:p w:rsidR="004F7506" w:rsidRPr="0031799E" w:rsidRDefault="005459FC" w:rsidP="004F7506">
      <w:pPr>
        <w:numPr>
          <w:ilvl w:val="0"/>
          <w:numId w:val="18"/>
        </w:numPr>
        <w:spacing w:after="287" w:line="240" w:lineRule="auto"/>
        <w:ind w:right="132" w:hanging="360"/>
        <w:jc w:val="both"/>
        <w:rPr>
          <w:sz w:val="24"/>
          <w:szCs w:val="24"/>
        </w:rPr>
      </w:pPr>
      <w:hyperlink r:id="rId16">
        <w:r w:rsidR="004F7506" w:rsidRPr="0031799E">
          <w:rPr>
            <w:rFonts w:ascii="Times New Roman" w:eastAsia="Times New Roman" w:hAnsi="Times New Roman" w:cs="Times New Roman"/>
            <w:sz w:val="24"/>
            <w:szCs w:val="24"/>
          </w:rPr>
          <w:t>www.turist.ru.</w:t>
        </w:r>
      </w:hyperlink>
      <w:r w:rsidR="004F7506" w:rsidRPr="0031799E">
        <w:rPr>
          <w:rFonts w:ascii="Times New Roman" w:eastAsia="Times New Roman" w:hAnsi="Times New Roman" w:cs="Times New Roman"/>
          <w:sz w:val="24"/>
          <w:szCs w:val="24"/>
        </w:rPr>
        <w:t xml:space="preserve"> Портал для туристов </w:t>
      </w:r>
    </w:p>
    <w:p w:rsidR="004F7506" w:rsidRPr="0031799E" w:rsidRDefault="005459FC" w:rsidP="004F7506">
      <w:pPr>
        <w:numPr>
          <w:ilvl w:val="0"/>
          <w:numId w:val="18"/>
        </w:numPr>
        <w:spacing w:after="287" w:line="240" w:lineRule="auto"/>
        <w:ind w:right="132" w:hanging="360"/>
        <w:jc w:val="both"/>
        <w:rPr>
          <w:sz w:val="24"/>
          <w:szCs w:val="24"/>
        </w:rPr>
      </w:pPr>
      <w:hyperlink r:id="rId17">
        <w:r w:rsidR="004F7506" w:rsidRPr="0031799E">
          <w:rPr>
            <w:rFonts w:ascii="Times New Roman" w:eastAsia="Times New Roman" w:hAnsi="Times New Roman" w:cs="Times New Roman"/>
            <w:sz w:val="24"/>
            <w:szCs w:val="24"/>
          </w:rPr>
          <w:t>www.turizm.ru.</w:t>
        </w:r>
      </w:hyperlink>
      <w:r w:rsidR="004F7506" w:rsidRPr="0031799E">
        <w:rPr>
          <w:rFonts w:ascii="Times New Roman" w:eastAsia="Times New Roman" w:hAnsi="Times New Roman" w:cs="Times New Roman"/>
          <w:sz w:val="24"/>
          <w:szCs w:val="24"/>
        </w:rPr>
        <w:t xml:space="preserve"> Каталог путешествий </w:t>
      </w:r>
    </w:p>
    <w:p w:rsidR="004F7506" w:rsidRPr="0031799E" w:rsidRDefault="005459FC" w:rsidP="004F7506">
      <w:pPr>
        <w:numPr>
          <w:ilvl w:val="0"/>
          <w:numId w:val="18"/>
        </w:numPr>
        <w:spacing w:after="287" w:line="240" w:lineRule="auto"/>
        <w:ind w:right="132" w:hanging="360"/>
        <w:jc w:val="both"/>
        <w:rPr>
          <w:sz w:val="24"/>
          <w:szCs w:val="24"/>
        </w:rPr>
      </w:pPr>
      <w:hyperlink r:id="rId18">
        <w:r w:rsidR="004F7506" w:rsidRPr="0031799E">
          <w:rPr>
            <w:rFonts w:ascii="Times New Roman" w:eastAsia="Times New Roman" w:hAnsi="Times New Roman" w:cs="Times New Roman"/>
            <w:sz w:val="24"/>
            <w:szCs w:val="24"/>
          </w:rPr>
          <w:t>www.tury.ru.</w:t>
        </w:r>
      </w:hyperlink>
      <w:r w:rsidR="004F7506" w:rsidRPr="0031799E">
        <w:rPr>
          <w:rFonts w:ascii="Times New Roman" w:eastAsia="Times New Roman" w:hAnsi="Times New Roman" w:cs="Times New Roman"/>
          <w:sz w:val="24"/>
          <w:szCs w:val="24"/>
        </w:rPr>
        <w:t xml:space="preserve"> Сервер путешествий для туристов и турфирм </w:t>
      </w:r>
    </w:p>
    <w:p w:rsidR="004F7506" w:rsidRPr="0031799E" w:rsidRDefault="005459FC" w:rsidP="004F7506">
      <w:pPr>
        <w:numPr>
          <w:ilvl w:val="0"/>
          <w:numId w:val="18"/>
        </w:numPr>
        <w:spacing w:after="287" w:line="240" w:lineRule="auto"/>
        <w:ind w:right="132" w:hanging="360"/>
        <w:jc w:val="both"/>
        <w:rPr>
          <w:sz w:val="24"/>
          <w:szCs w:val="24"/>
        </w:rPr>
      </w:pPr>
      <w:hyperlink r:id="rId19">
        <w:r w:rsidR="004F7506" w:rsidRPr="0031799E">
          <w:rPr>
            <w:rFonts w:ascii="Times New Roman" w:eastAsia="Times New Roman" w:hAnsi="Times New Roman" w:cs="Times New Roman"/>
            <w:sz w:val="24"/>
            <w:szCs w:val="24"/>
          </w:rPr>
          <w:t>www.nevatravel.ru</w:t>
        </w:r>
      </w:hyperlink>
      <w:hyperlink r:id="rId20">
        <w:r w:rsidR="004F7506" w:rsidRPr="0031799E">
          <w:rPr>
            <w:rFonts w:ascii="Times New Roman" w:eastAsia="Times New Roman" w:hAnsi="Times New Roman" w:cs="Times New Roman"/>
            <w:sz w:val="24"/>
            <w:szCs w:val="24"/>
          </w:rPr>
          <w:t>.</w:t>
        </w:r>
      </w:hyperlink>
      <w:r w:rsidR="004F7506" w:rsidRPr="0031799E">
        <w:rPr>
          <w:rFonts w:ascii="Times New Roman" w:eastAsia="Times New Roman" w:hAnsi="Times New Roman" w:cs="Times New Roman"/>
          <w:sz w:val="24"/>
          <w:szCs w:val="24"/>
        </w:rPr>
        <w:t xml:space="preserve"> Сайт туроператора «Нева» </w:t>
      </w:r>
    </w:p>
    <w:p w:rsidR="004F7506" w:rsidRPr="0031799E" w:rsidRDefault="005459FC" w:rsidP="004F7506">
      <w:pPr>
        <w:numPr>
          <w:ilvl w:val="0"/>
          <w:numId w:val="18"/>
        </w:numPr>
        <w:spacing w:after="287" w:line="240" w:lineRule="auto"/>
        <w:ind w:right="132" w:hanging="360"/>
        <w:jc w:val="both"/>
        <w:rPr>
          <w:sz w:val="24"/>
          <w:szCs w:val="24"/>
        </w:rPr>
      </w:pPr>
      <w:hyperlink r:id="rId21">
        <w:r w:rsidR="004F7506" w:rsidRPr="0031799E">
          <w:rPr>
            <w:rFonts w:ascii="Times New Roman" w:eastAsia="Times New Roman" w:hAnsi="Times New Roman" w:cs="Times New Roman"/>
            <w:sz w:val="24"/>
            <w:szCs w:val="24"/>
          </w:rPr>
          <w:t>www.votpusk.ru.</w:t>
        </w:r>
      </w:hyperlink>
      <w:r w:rsidR="004F7506" w:rsidRPr="0031799E">
        <w:rPr>
          <w:rFonts w:ascii="Times New Roman" w:eastAsia="Times New Roman" w:hAnsi="Times New Roman" w:cs="Times New Roman"/>
          <w:sz w:val="24"/>
          <w:szCs w:val="24"/>
        </w:rPr>
        <w:t xml:space="preserve"> Российский туристический сервер </w:t>
      </w:r>
    </w:p>
    <w:p w:rsidR="004F7506" w:rsidRPr="0031799E" w:rsidRDefault="005459FC" w:rsidP="004F7506">
      <w:pPr>
        <w:numPr>
          <w:ilvl w:val="0"/>
          <w:numId w:val="18"/>
        </w:numPr>
        <w:spacing w:after="287" w:line="240" w:lineRule="auto"/>
        <w:ind w:right="132" w:hanging="360"/>
        <w:jc w:val="both"/>
        <w:rPr>
          <w:sz w:val="24"/>
          <w:szCs w:val="24"/>
        </w:rPr>
      </w:pPr>
      <w:hyperlink r:id="rId22">
        <w:r w:rsidR="004F7506" w:rsidRPr="0031799E">
          <w:rPr>
            <w:rFonts w:ascii="Times New Roman" w:eastAsia="Times New Roman" w:hAnsi="Times New Roman" w:cs="Times New Roman"/>
            <w:sz w:val="24"/>
            <w:szCs w:val="24"/>
          </w:rPr>
          <w:t>www.kuda.ru.</w:t>
        </w:r>
      </w:hyperlink>
      <w:r w:rsidR="004F7506" w:rsidRPr="0031799E">
        <w:rPr>
          <w:rFonts w:ascii="Times New Roman" w:eastAsia="Times New Roman" w:hAnsi="Times New Roman" w:cs="Times New Roman"/>
          <w:sz w:val="24"/>
          <w:szCs w:val="24"/>
        </w:rPr>
        <w:t xml:space="preserve"> Туристический портал сети бюро путешествий </w:t>
      </w:r>
    </w:p>
    <w:p w:rsidR="004F7506" w:rsidRPr="0031799E" w:rsidRDefault="005459FC" w:rsidP="004F7506">
      <w:pPr>
        <w:numPr>
          <w:ilvl w:val="0"/>
          <w:numId w:val="18"/>
        </w:numPr>
        <w:spacing w:after="287" w:line="240" w:lineRule="auto"/>
        <w:ind w:right="132" w:hanging="360"/>
        <w:jc w:val="both"/>
        <w:rPr>
          <w:sz w:val="24"/>
          <w:szCs w:val="24"/>
        </w:rPr>
      </w:pPr>
      <w:hyperlink r:id="rId23">
        <w:r w:rsidR="004F7506" w:rsidRPr="0031799E">
          <w:rPr>
            <w:rFonts w:ascii="Times New Roman" w:eastAsia="Times New Roman" w:hAnsi="Times New Roman" w:cs="Times New Roman"/>
            <w:sz w:val="24"/>
            <w:szCs w:val="24"/>
          </w:rPr>
          <w:t>www.1001tur.ru</w:t>
        </w:r>
      </w:hyperlink>
      <w:hyperlink r:id="rId24">
        <w:r w:rsidR="004F7506" w:rsidRPr="0031799E">
          <w:rPr>
            <w:rFonts w:ascii="Times New Roman" w:eastAsia="Times New Roman" w:hAnsi="Times New Roman" w:cs="Times New Roman"/>
            <w:sz w:val="24"/>
            <w:szCs w:val="24"/>
          </w:rPr>
          <w:t>.</w:t>
        </w:r>
      </w:hyperlink>
      <w:r w:rsidR="004F7506" w:rsidRPr="0031799E">
        <w:rPr>
          <w:rFonts w:ascii="Times New Roman" w:eastAsia="Times New Roman" w:hAnsi="Times New Roman" w:cs="Times New Roman"/>
          <w:sz w:val="24"/>
          <w:szCs w:val="24"/>
        </w:rPr>
        <w:t xml:space="preserve"> Агентство путешествий «1001тур» </w:t>
      </w:r>
    </w:p>
    <w:p w:rsidR="004F7506" w:rsidRPr="0031799E" w:rsidRDefault="005459FC" w:rsidP="004F7506">
      <w:pPr>
        <w:numPr>
          <w:ilvl w:val="0"/>
          <w:numId w:val="18"/>
        </w:numPr>
        <w:spacing w:after="287" w:line="240" w:lineRule="auto"/>
        <w:ind w:right="132" w:hanging="360"/>
        <w:jc w:val="both"/>
        <w:rPr>
          <w:sz w:val="24"/>
          <w:szCs w:val="24"/>
        </w:rPr>
      </w:pPr>
      <w:hyperlink r:id="rId25">
        <w:r w:rsidR="004F7506" w:rsidRPr="0031799E">
          <w:rPr>
            <w:rFonts w:ascii="Times New Roman" w:eastAsia="Times New Roman" w:hAnsi="Times New Roman" w:cs="Times New Roman"/>
            <w:sz w:val="24"/>
            <w:szCs w:val="24"/>
          </w:rPr>
          <w:t>www.turgid.ru.</w:t>
        </w:r>
      </w:hyperlink>
      <w:r w:rsidR="004F7506" w:rsidRPr="0031799E">
        <w:rPr>
          <w:rFonts w:ascii="Times New Roman" w:eastAsia="Times New Roman" w:hAnsi="Times New Roman" w:cs="Times New Roman"/>
          <w:sz w:val="24"/>
          <w:szCs w:val="24"/>
        </w:rPr>
        <w:t xml:space="preserve"> Мир путешествий.  </w:t>
      </w:r>
    </w:p>
    <w:p w:rsidR="004F7506" w:rsidRPr="0031799E" w:rsidRDefault="005459FC" w:rsidP="004F7506">
      <w:pPr>
        <w:numPr>
          <w:ilvl w:val="0"/>
          <w:numId w:val="18"/>
        </w:numPr>
        <w:spacing w:after="287" w:line="240" w:lineRule="auto"/>
        <w:ind w:right="132" w:hanging="360"/>
        <w:jc w:val="both"/>
        <w:rPr>
          <w:sz w:val="24"/>
          <w:szCs w:val="24"/>
        </w:rPr>
      </w:pPr>
      <w:hyperlink r:id="rId26">
        <w:r w:rsidR="004F7506" w:rsidRPr="0031799E">
          <w:rPr>
            <w:rFonts w:ascii="Times New Roman" w:eastAsia="Times New Roman" w:hAnsi="Times New Roman" w:cs="Times New Roman"/>
            <w:sz w:val="24"/>
            <w:szCs w:val="24"/>
          </w:rPr>
          <w:t>www.profi.tury.ru.</w:t>
        </w:r>
      </w:hyperlink>
      <w:r w:rsidR="004F7506" w:rsidRPr="0031799E">
        <w:rPr>
          <w:rFonts w:ascii="Times New Roman" w:eastAsia="Times New Roman" w:hAnsi="Times New Roman" w:cs="Times New Roman"/>
          <w:sz w:val="24"/>
          <w:szCs w:val="24"/>
        </w:rPr>
        <w:t xml:space="preserve"> Туристическая система для профессионалов туризма </w:t>
      </w:r>
    </w:p>
    <w:p w:rsidR="004F7506" w:rsidRPr="0031799E" w:rsidRDefault="005459FC" w:rsidP="004F7506">
      <w:pPr>
        <w:numPr>
          <w:ilvl w:val="0"/>
          <w:numId w:val="18"/>
        </w:numPr>
        <w:spacing w:after="287" w:line="240" w:lineRule="auto"/>
        <w:ind w:right="132" w:hanging="360"/>
        <w:jc w:val="both"/>
        <w:rPr>
          <w:sz w:val="24"/>
          <w:szCs w:val="24"/>
        </w:rPr>
      </w:pPr>
      <w:hyperlink r:id="rId27">
        <w:r w:rsidR="004F7506" w:rsidRPr="0031799E">
          <w:rPr>
            <w:rFonts w:ascii="Times New Roman" w:eastAsia="Times New Roman" w:hAnsi="Times New Roman" w:cs="Times New Roman"/>
            <w:sz w:val="24"/>
            <w:szCs w:val="24"/>
          </w:rPr>
          <w:t>www.tgt.ru.</w:t>
        </w:r>
      </w:hyperlink>
      <w:r w:rsidR="004F7506" w:rsidRPr="0031799E">
        <w:rPr>
          <w:rFonts w:ascii="Times New Roman" w:eastAsia="Times New Roman" w:hAnsi="Times New Roman" w:cs="Times New Roman"/>
          <w:sz w:val="24"/>
          <w:szCs w:val="24"/>
        </w:rPr>
        <w:t xml:space="preserve"> Сайт «</w:t>
      </w:r>
      <w:proofErr w:type="spellStart"/>
      <w:r w:rsidR="004F7506" w:rsidRPr="0031799E">
        <w:rPr>
          <w:rFonts w:ascii="Times New Roman" w:eastAsia="Times New Roman" w:hAnsi="Times New Roman" w:cs="Times New Roman"/>
          <w:sz w:val="24"/>
          <w:szCs w:val="24"/>
        </w:rPr>
        <w:t>ТуринфоГлобал-Трэвл</w:t>
      </w:r>
      <w:proofErr w:type="spellEnd"/>
      <w:r w:rsidR="004F7506" w:rsidRPr="0031799E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</w:p>
    <w:p w:rsidR="004F7506" w:rsidRPr="0031799E" w:rsidRDefault="005459FC" w:rsidP="004F7506">
      <w:pPr>
        <w:numPr>
          <w:ilvl w:val="0"/>
          <w:numId w:val="18"/>
        </w:numPr>
        <w:spacing w:after="287" w:line="240" w:lineRule="auto"/>
        <w:ind w:right="132" w:hanging="360"/>
        <w:jc w:val="both"/>
        <w:rPr>
          <w:sz w:val="24"/>
          <w:szCs w:val="24"/>
        </w:rPr>
      </w:pPr>
      <w:hyperlink r:id="rId28">
        <w:r w:rsidR="004F7506" w:rsidRPr="0031799E">
          <w:rPr>
            <w:rFonts w:ascii="Times New Roman" w:eastAsia="Times New Roman" w:hAnsi="Times New Roman" w:cs="Times New Roman"/>
            <w:sz w:val="24"/>
            <w:szCs w:val="24"/>
          </w:rPr>
          <w:t>www.turpoisk.ru.</w:t>
        </w:r>
      </w:hyperlink>
      <w:r w:rsidR="004F7506" w:rsidRPr="0031799E">
        <w:rPr>
          <w:rFonts w:ascii="Times New Roman" w:eastAsia="Times New Roman" w:hAnsi="Times New Roman" w:cs="Times New Roman"/>
          <w:sz w:val="24"/>
          <w:szCs w:val="24"/>
        </w:rPr>
        <w:t xml:space="preserve"> Поиск туров по сайтам турфирм </w:t>
      </w:r>
    </w:p>
    <w:p w:rsidR="004F7506" w:rsidRPr="0031799E" w:rsidRDefault="005459FC" w:rsidP="004F7506">
      <w:pPr>
        <w:numPr>
          <w:ilvl w:val="0"/>
          <w:numId w:val="18"/>
        </w:numPr>
        <w:spacing w:after="287" w:line="240" w:lineRule="auto"/>
        <w:ind w:right="132" w:hanging="360"/>
        <w:jc w:val="both"/>
        <w:rPr>
          <w:sz w:val="24"/>
          <w:szCs w:val="24"/>
        </w:rPr>
      </w:pPr>
      <w:hyperlink r:id="rId29">
        <w:r w:rsidR="004F7506" w:rsidRPr="0031799E">
          <w:rPr>
            <w:rFonts w:ascii="Times New Roman" w:eastAsia="Times New Roman" w:hAnsi="Times New Roman" w:cs="Times New Roman"/>
            <w:sz w:val="24"/>
            <w:szCs w:val="24"/>
          </w:rPr>
          <w:t>www.travel</w:t>
        </w:r>
      </w:hyperlink>
      <w:hyperlink r:id="rId30">
        <w:r w:rsidR="004F7506" w:rsidRPr="0031799E">
          <w:rPr>
            <w:rFonts w:ascii="Times New Roman" w:eastAsia="Times New Roman" w:hAnsi="Times New Roman" w:cs="Times New Roman"/>
            <w:sz w:val="24"/>
            <w:szCs w:val="24"/>
          </w:rPr>
          <w:t>-</w:t>
        </w:r>
      </w:hyperlink>
      <w:hyperlink r:id="rId31">
        <w:r w:rsidR="004F7506" w:rsidRPr="0031799E">
          <w:rPr>
            <w:rFonts w:ascii="Times New Roman" w:eastAsia="Times New Roman" w:hAnsi="Times New Roman" w:cs="Times New Roman"/>
            <w:sz w:val="24"/>
            <w:szCs w:val="24"/>
          </w:rPr>
          <w:t>guide.ru.</w:t>
        </w:r>
      </w:hyperlink>
      <w:r w:rsidR="004F7506" w:rsidRPr="0031799E">
        <w:rPr>
          <w:rFonts w:ascii="Times New Roman" w:eastAsia="Times New Roman" w:hAnsi="Times New Roman" w:cs="Times New Roman"/>
          <w:sz w:val="24"/>
          <w:szCs w:val="24"/>
        </w:rPr>
        <w:t xml:space="preserve"> Все о путешествиях </w:t>
      </w:r>
    </w:p>
    <w:p w:rsidR="004F7506" w:rsidRPr="0031799E" w:rsidRDefault="005459FC" w:rsidP="004F7506">
      <w:pPr>
        <w:numPr>
          <w:ilvl w:val="0"/>
          <w:numId w:val="18"/>
        </w:numPr>
        <w:spacing w:after="287" w:line="240" w:lineRule="auto"/>
        <w:ind w:right="132" w:hanging="360"/>
        <w:jc w:val="both"/>
        <w:rPr>
          <w:sz w:val="24"/>
          <w:szCs w:val="24"/>
        </w:rPr>
      </w:pPr>
      <w:hyperlink r:id="rId32">
        <w:r w:rsidR="004F7506" w:rsidRPr="0031799E">
          <w:rPr>
            <w:rFonts w:ascii="Times New Roman" w:eastAsia="Times New Roman" w:hAnsi="Times New Roman" w:cs="Times New Roman"/>
            <w:sz w:val="24"/>
            <w:szCs w:val="24"/>
          </w:rPr>
          <w:t>www.intourist.ru</w:t>
        </w:r>
      </w:hyperlink>
      <w:hyperlink r:id="rId33">
        <w:r w:rsidR="004F7506" w:rsidRPr="0031799E">
          <w:rPr>
            <w:rFonts w:ascii="Times New Roman" w:eastAsia="Times New Roman" w:hAnsi="Times New Roman" w:cs="Times New Roman"/>
            <w:sz w:val="24"/>
            <w:szCs w:val="24"/>
          </w:rPr>
          <w:t>.</w:t>
        </w:r>
      </w:hyperlink>
      <w:r w:rsidR="004F7506" w:rsidRPr="0031799E">
        <w:rPr>
          <w:rFonts w:ascii="Times New Roman" w:eastAsia="Times New Roman" w:hAnsi="Times New Roman" w:cs="Times New Roman"/>
          <w:sz w:val="24"/>
          <w:szCs w:val="24"/>
        </w:rPr>
        <w:t xml:space="preserve"> Сайт ведущего в России туроператора «Интурист» </w:t>
      </w:r>
    </w:p>
    <w:p w:rsidR="004F7506" w:rsidRPr="0031799E" w:rsidRDefault="005459FC" w:rsidP="004F7506">
      <w:pPr>
        <w:numPr>
          <w:ilvl w:val="0"/>
          <w:numId w:val="18"/>
        </w:numPr>
        <w:spacing w:after="287" w:line="240" w:lineRule="auto"/>
        <w:ind w:right="132" w:hanging="360"/>
        <w:jc w:val="both"/>
        <w:rPr>
          <w:sz w:val="24"/>
          <w:szCs w:val="24"/>
        </w:rPr>
      </w:pPr>
      <w:hyperlink r:id="rId34">
        <w:r w:rsidR="004F7506" w:rsidRPr="0031799E">
          <w:rPr>
            <w:rFonts w:ascii="Times New Roman" w:eastAsia="Times New Roman" w:hAnsi="Times New Roman" w:cs="Times New Roman"/>
            <w:sz w:val="24"/>
            <w:szCs w:val="24"/>
          </w:rPr>
          <w:t>www.ratanews.ru.</w:t>
        </w:r>
      </w:hyperlink>
      <w:r w:rsidR="004F7506" w:rsidRPr="0031799E">
        <w:rPr>
          <w:rFonts w:ascii="Times New Roman" w:eastAsia="Times New Roman" w:hAnsi="Times New Roman" w:cs="Times New Roman"/>
          <w:sz w:val="24"/>
          <w:szCs w:val="24"/>
        </w:rPr>
        <w:t xml:space="preserve"> Ежедневная электронная газета для профессионалов туризма </w:t>
      </w:r>
    </w:p>
    <w:p w:rsidR="004F7506" w:rsidRPr="0031799E" w:rsidRDefault="005459FC" w:rsidP="004F7506">
      <w:pPr>
        <w:numPr>
          <w:ilvl w:val="0"/>
          <w:numId w:val="18"/>
        </w:numPr>
        <w:spacing w:after="287" w:line="240" w:lineRule="auto"/>
        <w:ind w:right="132" w:hanging="360"/>
        <w:jc w:val="both"/>
        <w:rPr>
          <w:sz w:val="24"/>
          <w:szCs w:val="24"/>
        </w:rPr>
      </w:pPr>
      <w:hyperlink r:id="rId35">
        <w:r w:rsidR="004F7506" w:rsidRPr="0031799E">
          <w:rPr>
            <w:rFonts w:ascii="Times New Roman" w:eastAsia="Times New Roman" w:hAnsi="Times New Roman" w:cs="Times New Roman"/>
            <w:sz w:val="24"/>
            <w:szCs w:val="24"/>
          </w:rPr>
          <w:t>www.rata.ru.</w:t>
        </w:r>
      </w:hyperlink>
      <w:r w:rsidR="004F7506" w:rsidRPr="0031799E">
        <w:rPr>
          <w:rFonts w:ascii="Times New Roman" w:eastAsia="Times New Roman" w:hAnsi="Times New Roman" w:cs="Times New Roman"/>
          <w:sz w:val="24"/>
          <w:szCs w:val="24"/>
        </w:rPr>
        <w:t xml:space="preserve"> Сайт Российского Союза Туриндустрии (РСТ) </w:t>
      </w:r>
    </w:p>
    <w:p w:rsidR="004F7506" w:rsidRPr="0031799E" w:rsidRDefault="005459FC" w:rsidP="004F7506">
      <w:pPr>
        <w:numPr>
          <w:ilvl w:val="0"/>
          <w:numId w:val="18"/>
        </w:numPr>
        <w:spacing w:after="287" w:line="240" w:lineRule="auto"/>
        <w:ind w:right="132" w:hanging="360"/>
        <w:jc w:val="both"/>
        <w:rPr>
          <w:sz w:val="24"/>
          <w:szCs w:val="24"/>
        </w:rPr>
      </w:pPr>
      <w:hyperlink r:id="rId36">
        <w:r w:rsidR="004F7506" w:rsidRPr="0031799E">
          <w:rPr>
            <w:rFonts w:ascii="Times New Roman" w:eastAsia="Times New Roman" w:hAnsi="Times New Roman" w:cs="Times New Roman"/>
            <w:sz w:val="24"/>
            <w:szCs w:val="24"/>
          </w:rPr>
          <w:t>www.spu.ru.</w:t>
        </w:r>
      </w:hyperlink>
      <w:r w:rsidR="004F7506" w:rsidRPr="0031799E">
        <w:rPr>
          <w:rFonts w:ascii="Times New Roman" w:eastAsia="Times New Roman" w:hAnsi="Times New Roman" w:cs="Times New Roman"/>
          <w:sz w:val="24"/>
          <w:szCs w:val="24"/>
        </w:rPr>
        <w:t xml:space="preserve"> Сайт международной туристской компании «Спутник» </w:t>
      </w:r>
    </w:p>
    <w:p w:rsidR="004F7506" w:rsidRPr="0031799E" w:rsidRDefault="005459FC" w:rsidP="004F7506">
      <w:pPr>
        <w:numPr>
          <w:ilvl w:val="0"/>
          <w:numId w:val="18"/>
        </w:numPr>
        <w:spacing w:after="287" w:line="240" w:lineRule="auto"/>
        <w:ind w:right="132" w:hanging="360"/>
        <w:jc w:val="both"/>
        <w:rPr>
          <w:sz w:val="24"/>
          <w:szCs w:val="24"/>
        </w:rPr>
      </w:pPr>
      <w:hyperlink r:id="rId37">
        <w:r w:rsidR="004F7506" w:rsidRPr="0031799E">
          <w:rPr>
            <w:rFonts w:ascii="Times New Roman" w:eastAsia="Times New Roman" w:hAnsi="Times New Roman" w:cs="Times New Roman"/>
            <w:sz w:val="24"/>
            <w:szCs w:val="24"/>
          </w:rPr>
          <w:t>www.otdihat.ru.</w:t>
        </w:r>
      </w:hyperlink>
      <w:r w:rsidR="004F7506" w:rsidRPr="0031799E">
        <w:rPr>
          <w:rFonts w:ascii="Times New Roman" w:eastAsia="Times New Roman" w:hAnsi="Times New Roman" w:cs="Times New Roman"/>
          <w:sz w:val="24"/>
          <w:szCs w:val="24"/>
        </w:rPr>
        <w:t xml:space="preserve"> Портал «Время отдыхать в России» </w:t>
      </w:r>
    </w:p>
    <w:p w:rsidR="004F7506" w:rsidRPr="0031799E" w:rsidRDefault="005459FC" w:rsidP="004F7506">
      <w:pPr>
        <w:numPr>
          <w:ilvl w:val="0"/>
          <w:numId w:val="18"/>
        </w:numPr>
        <w:spacing w:after="287" w:line="240" w:lineRule="auto"/>
        <w:ind w:right="132" w:hanging="360"/>
        <w:jc w:val="both"/>
        <w:rPr>
          <w:sz w:val="24"/>
          <w:szCs w:val="24"/>
        </w:rPr>
      </w:pPr>
      <w:hyperlink r:id="rId38">
        <w:r w:rsidR="004F7506" w:rsidRPr="0031799E">
          <w:rPr>
            <w:rFonts w:ascii="Times New Roman" w:eastAsia="Times New Roman" w:hAnsi="Times New Roman" w:cs="Times New Roman"/>
            <w:sz w:val="24"/>
            <w:szCs w:val="24"/>
          </w:rPr>
          <w:t>www.tarantas.ru.</w:t>
        </w:r>
      </w:hyperlink>
      <w:r w:rsidR="004F7506" w:rsidRPr="0031799E">
        <w:rPr>
          <w:rFonts w:ascii="Times New Roman" w:eastAsia="Times New Roman" w:hAnsi="Times New Roman" w:cs="Times New Roman"/>
          <w:sz w:val="24"/>
          <w:szCs w:val="24"/>
        </w:rPr>
        <w:t xml:space="preserve"> Путеводитель по туристическим ресурсам Интернета </w:t>
      </w:r>
    </w:p>
    <w:p w:rsidR="004F7506" w:rsidRPr="0031799E" w:rsidRDefault="005459FC" w:rsidP="004F7506">
      <w:pPr>
        <w:numPr>
          <w:ilvl w:val="0"/>
          <w:numId w:val="18"/>
        </w:numPr>
        <w:spacing w:after="287" w:line="240" w:lineRule="auto"/>
        <w:ind w:right="132" w:hanging="360"/>
        <w:jc w:val="both"/>
        <w:rPr>
          <w:sz w:val="24"/>
          <w:szCs w:val="24"/>
        </w:rPr>
      </w:pPr>
      <w:hyperlink r:id="rId39">
        <w:r w:rsidR="004F7506" w:rsidRPr="0031799E">
          <w:rPr>
            <w:rFonts w:ascii="Times New Roman" w:eastAsia="Times New Roman" w:hAnsi="Times New Roman" w:cs="Times New Roman"/>
            <w:sz w:val="24"/>
            <w:szCs w:val="24"/>
          </w:rPr>
          <w:t>www.tur.ru.</w:t>
        </w:r>
      </w:hyperlink>
      <w:r w:rsidR="004F7506" w:rsidRPr="0031799E">
        <w:rPr>
          <w:rFonts w:ascii="Times New Roman" w:eastAsia="Times New Roman" w:hAnsi="Times New Roman" w:cs="Times New Roman"/>
          <w:sz w:val="24"/>
          <w:szCs w:val="24"/>
        </w:rPr>
        <w:t xml:space="preserve"> Полезные ссылки по туристскому Интернету </w:t>
      </w:r>
    </w:p>
    <w:p w:rsidR="004F7506" w:rsidRPr="0031799E" w:rsidRDefault="005459FC" w:rsidP="004F7506">
      <w:pPr>
        <w:numPr>
          <w:ilvl w:val="0"/>
          <w:numId w:val="18"/>
        </w:numPr>
        <w:spacing w:after="141" w:line="240" w:lineRule="auto"/>
        <w:ind w:right="132" w:hanging="360"/>
        <w:jc w:val="both"/>
        <w:rPr>
          <w:sz w:val="24"/>
          <w:szCs w:val="24"/>
        </w:rPr>
      </w:pPr>
      <w:hyperlink r:id="rId40">
        <w:r w:rsidR="004F7506" w:rsidRPr="0031799E">
          <w:rPr>
            <w:rFonts w:ascii="Times New Roman" w:eastAsia="Times New Roman" w:hAnsi="Times New Roman" w:cs="Times New Roman"/>
            <w:sz w:val="24"/>
            <w:szCs w:val="24"/>
          </w:rPr>
          <w:t>www.hochu</w:t>
        </w:r>
      </w:hyperlink>
      <w:hyperlink r:id="rId41">
        <w:r w:rsidR="004F7506" w:rsidRPr="0031799E">
          <w:rPr>
            <w:rFonts w:ascii="Times New Roman" w:eastAsia="Times New Roman" w:hAnsi="Times New Roman" w:cs="Times New Roman"/>
            <w:sz w:val="24"/>
            <w:szCs w:val="24"/>
          </w:rPr>
          <w:t>-</w:t>
        </w:r>
      </w:hyperlink>
      <w:hyperlink r:id="rId42">
        <w:r w:rsidR="004F7506" w:rsidRPr="0031799E">
          <w:rPr>
            <w:rFonts w:ascii="Times New Roman" w:eastAsia="Times New Roman" w:hAnsi="Times New Roman" w:cs="Times New Roman"/>
            <w:sz w:val="24"/>
            <w:szCs w:val="24"/>
          </w:rPr>
          <w:t>suda.ru.</w:t>
        </w:r>
      </w:hyperlink>
      <w:r w:rsidR="004F7506" w:rsidRPr="0031799E">
        <w:rPr>
          <w:rFonts w:ascii="Times New Roman" w:eastAsia="Times New Roman" w:hAnsi="Times New Roman" w:cs="Times New Roman"/>
          <w:sz w:val="24"/>
          <w:szCs w:val="24"/>
        </w:rPr>
        <w:t xml:space="preserve"> Каталог ресурсов «Вокруг света» </w:t>
      </w:r>
    </w:p>
    <w:p w:rsidR="004F7506" w:rsidRPr="0031799E" w:rsidRDefault="004F7506" w:rsidP="004F7506">
      <w:pPr>
        <w:spacing w:after="138" w:line="240" w:lineRule="auto"/>
        <w:ind w:left="360"/>
        <w:rPr>
          <w:sz w:val="24"/>
          <w:szCs w:val="24"/>
        </w:rPr>
      </w:pPr>
    </w:p>
    <w:p w:rsidR="004F7506" w:rsidRPr="0031799E" w:rsidRDefault="004F7506" w:rsidP="004F7506">
      <w:pPr>
        <w:numPr>
          <w:ilvl w:val="0"/>
          <w:numId w:val="18"/>
        </w:numPr>
        <w:spacing w:after="287" w:line="240" w:lineRule="auto"/>
        <w:ind w:right="132" w:hanging="360"/>
        <w:jc w:val="both"/>
        <w:rPr>
          <w:sz w:val="24"/>
          <w:szCs w:val="24"/>
        </w:rPr>
      </w:pPr>
      <w:proofErr w:type="spellStart"/>
      <w:r w:rsidRPr="0031799E">
        <w:rPr>
          <w:rFonts w:ascii="Times New Roman" w:eastAsia="Times New Roman" w:hAnsi="Times New Roman" w:cs="Times New Roman"/>
          <w:sz w:val="24"/>
          <w:szCs w:val="24"/>
        </w:rPr>
        <w:t>www.rostour.ru</w:t>
      </w:r>
      <w:proofErr w:type="spellEnd"/>
      <w:r w:rsidRPr="0031799E">
        <w:rPr>
          <w:rFonts w:ascii="Times New Roman" w:eastAsia="Times New Roman" w:hAnsi="Times New Roman" w:cs="Times New Roman"/>
          <w:sz w:val="24"/>
          <w:szCs w:val="24"/>
        </w:rPr>
        <w:t xml:space="preserve">. Российский туризм. Туристический портал </w:t>
      </w:r>
    </w:p>
    <w:p w:rsidR="004F7506" w:rsidRPr="0031799E" w:rsidRDefault="005459FC" w:rsidP="004F7506">
      <w:pPr>
        <w:numPr>
          <w:ilvl w:val="0"/>
          <w:numId w:val="18"/>
        </w:numPr>
        <w:spacing w:after="287" w:line="240" w:lineRule="auto"/>
        <w:ind w:right="132" w:hanging="360"/>
        <w:jc w:val="both"/>
        <w:rPr>
          <w:sz w:val="24"/>
          <w:szCs w:val="24"/>
        </w:rPr>
      </w:pPr>
      <w:hyperlink r:id="rId43">
        <w:r w:rsidR="004F7506" w:rsidRPr="0031799E">
          <w:rPr>
            <w:rFonts w:ascii="Times New Roman" w:eastAsia="Times New Roman" w:hAnsi="Times New Roman" w:cs="Times New Roman"/>
            <w:sz w:val="24"/>
            <w:szCs w:val="24"/>
          </w:rPr>
          <w:t>www.tourbase.ru.</w:t>
        </w:r>
      </w:hyperlink>
      <w:r w:rsidR="004F7506" w:rsidRPr="0031799E">
        <w:rPr>
          <w:rFonts w:ascii="Times New Roman" w:eastAsia="Times New Roman" w:hAnsi="Times New Roman" w:cs="Times New Roman"/>
          <w:sz w:val="24"/>
          <w:szCs w:val="24"/>
        </w:rPr>
        <w:t xml:space="preserve"> Справочник туриста </w:t>
      </w:r>
    </w:p>
    <w:p w:rsidR="004F7506" w:rsidRPr="0031799E" w:rsidRDefault="005459FC" w:rsidP="004F7506">
      <w:pPr>
        <w:numPr>
          <w:ilvl w:val="0"/>
          <w:numId w:val="18"/>
        </w:numPr>
        <w:spacing w:after="287" w:line="240" w:lineRule="auto"/>
        <w:ind w:right="132" w:hanging="360"/>
        <w:jc w:val="both"/>
        <w:rPr>
          <w:sz w:val="24"/>
          <w:szCs w:val="24"/>
        </w:rPr>
      </w:pPr>
      <w:hyperlink r:id="rId44">
        <w:r w:rsidR="004F7506" w:rsidRPr="0031799E">
          <w:rPr>
            <w:rFonts w:ascii="Times New Roman" w:eastAsia="Times New Roman" w:hAnsi="Times New Roman" w:cs="Times New Roman"/>
            <w:sz w:val="24"/>
            <w:szCs w:val="24"/>
          </w:rPr>
          <w:t>www.tuda.ru.</w:t>
        </w:r>
      </w:hyperlink>
      <w:r w:rsidR="004F7506" w:rsidRPr="0031799E">
        <w:rPr>
          <w:rFonts w:ascii="Times New Roman" w:eastAsia="Times New Roman" w:hAnsi="Times New Roman" w:cs="Times New Roman"/>
          <w:sz w:val="24"/>
          <w:szCs w:val="24"/>
        </w:rPr>
        <w:t xml:space="preserve"> Портал путешествий </w:t>
      </w:r>
    </w:p>
    <w:p w:rsidR="004F7506" w:rsidRPr="0031799E" w:rsidRDefault="005459FC" w:rsidP="004F7506">
      <w:pPr>
        <w:numPr>
          <w:ilvl w:val="0"/>
          <w:numId w:val="18"/>
        </w:numPr>
        <w:spacing w:after="287" w:line="240" w:lineRule="auto"/>
        <w:ind w:right="132" w:hanging="360"/>
        <w:jc w:val="both"/>
        <w:rPr>
          <w:sz w:val="24"/>
          <w:szCs w:val="24"/>
        </w:rPr>
      </w:pPr>
      <w:hyperlink r:id="rId45">
        <w:r w:rsidR="004F7506" w:rsidRPr="0031799E">
          <w:rPr>
            <w:rFonts w:ascii="Times New Roman" w:eastAsia="Times New Roman" w:hAnsi="Times New Roman" w:cs="Times New Roman"/>
            <w:sz w:val="24"/>
            <w:szCs w:val="24"/>
          </w:rPr>
          <w:t>www.tyr.ru.</w:t>
        </w:r>
      </w:hyperlink>
      <w:r w:rsidR="004F7506" w:rsidRPr="0031799E">
        <w:rPr>
          <w:rFonts w:ascii="Times New Roman" w:eastAsia="Times New Roman" w:hAnsi="Times New Roman" w:cs="Times New Roman"/>
          <w:sz w:val="24"/>
          <w:szCs w:val="24"/>
        </w:rPr>
        <w:t xml:space="preserve"> Коллекция туров </w:t>
      </w:r>
    </w:p>
    <w:p w:rsidR="004F7506" w:rsidRPr="0031799E" w:rsidRDefault="005459FC" w:rsidP="004F7506">
      <w:pPr>
        <w:numPr>
          <w:ilvl w:val="0"/>
          <w:numId w:val="18"/>
        </w:numPr>
        <w:spacing w:after="287" w:line="240" w:lineRule="auto"/>
        <w:ind w:right="132" w:hanging="360"/>
        <w:jc w:val="both"/>
        <w:rPr>
          <w:sz w:val="24"/>
          <w:szCs w:val="24"/>
        </w:rPr>
      </w:pPr>
      <w:hyperlink r:id="rId46">
        <w:r w:rsidR="004F7506" w:rsidRPr="0031799E">
          <w:rPr>
            <w:rFonts w:ascii="Times New Roman" w:eastAsia="Times New Roman" w:hAnsi="Times New Roman" w:cs="Times New Roman"/>
            <w:sz w:val="24"/>
            <w:szCs w:val="24"/>
          </w:rPr>
          <w:t>www.toplemon.ru.</w:t>
        </w:r>
      </w:hyperlink>
      <w:r w:rsidR="004F7506" w:rsidRPr="0031799E">
        <w:rPr>
          <w:rFonts w:ascii="Times New Roman" w:eastAsia="Times New Roman" w:hAnsi="Times New Roman" w:cs="Times New Roman"/>
          <w:sz w:val="24"/>
          <w:szCs w:val="24"/>
        </w:rPr>
        <w:t xml:space="preserve"> Туристический портал </w:t>
      </w:r>
    </w:p>
    <w:p w:rsidR="004F7506" w:rsidRPr="0031799E" w:rsidRDefault="005459FC" w:rsidP="004F7506">
      <w:pPr>
        <w:numPr>
          <w:ilvl w:val="0"/>
          <w:numId w:val="18"/>
        </w:numPr>
        <w:spacing w:after="287" w:line="240" w:lineRule="auto"/>
        <w:ind w:right="132" w:hanging="360"/>
        <w:jc w:val="both"/>
        <w:rPr>
          <w:sz w:val="24"/>
          <w:szCs w:val="24"/>
        </w:rPr>
      </w:pPr>
      <w:hyperlink r:id="rId47">
        <w:r w:rsidR="004F7506" w:rsidRPr="0031799E">
          <w:rPr>
            <w:rFonts w:ascii="Times New Roman" w:eastAsia="Times New Roman" w:hAnsi="Times New Roman" w:cs="Times New Roman"/>
            <w:sz w:val="24"/>
            <w:szCs w:val="24"/>
          </w:rPr>
          <w:t>www.touroffice.ru.</w:t>
        </w:r>
      </w:hyperlink>
      <w:r w:rsidR="004F7506" w:rsidRPr="0031799E">
        <w:rPr>
          <w:rFonts w:ascii="Times New Roman" w:eastAsia="Times New Roman" w:hAnsi="Times New Roman" w:cs="Times New Roman"/>
          <w:sz w:val="24"/>
          <w:szCs w:val="24"/>
        </w:rPr>
        <w:t xml:space="preserve"> Путеводитель по странам </w:t>
      </w:r>
    </w:p>
    <w:p w:rsidR="004F7506" w:rsidRPr="0031799E" w:rsidRDefault="005459FC" w:rsidP="004F7506">
      <w:pPr>
        <w:numPr>
          <w:ilvl w:val="0"/>
          <w:numId w:val="18"/>
        </w:numPr>
        <w:spacing w:after="287" w:line="240" w:lineRule="auto"/>
        <w:ind w:right="132" w:hanging="360"/>
        <w:jc w:val="both"/>
        <w:rPr>
          <w:sz w:val="24"/>
          <w:szCs w:val="24"/>
        </w:rPr>
      </w:pPr>
      <w:hyperlink r:id="rId48">
        <w:r w:rsidR="004F7506" w:rsidRPr="0031799E">
          <w:rPr>
            <w:rFonts w:ascii="Times New Roman" w:eastAsia="Times New Roman" w:hAnsi="Times New Roman" w:cs="Times New Roman"/>
            <w:sz w:val="24"/>
            <w:szCs w:val="24"/>
          </w:rPr>
          <w:t>www.russiatourism.ru.</w:t>
        </w:r>
      </w:hyperlink>
      <w:r w:rsidR="004F7506" w:rsidRPr="0031799E">
        <w:rPr>
          <w:rFonts w:ascii="Times New Roman" w:eastAsia="Times New Roman" w:hAnsi="Times New Roman" w:cs="Times New Roman"/>
          <w:sz w:val="24"/>
          <w:szCs w:val="24"/>
        </w:rPr>
        <w:t xml:space="preserve"> Официальный сайт Федерального агентства по туризму </w:t>
      </w:r>
    </w:p>
    <w:p w:rsidR="004F7506" w:rsidRPr="0031799E" w:rsidRDefault="005459FC" w:rsidP="004F7506">
      <w:pPr>
        <w:numPr>
          <w:ilvl w:val="0"/>
          <w:numId w:val="18"/>
        </w:numPr>
        <w:spacing w:after="287" w:line="240" w:lineRule="auto"/>
        <w:ind w:right="132" w:hanging="360"/>
        <w:jc w:val="both"/>
        <w:rPr>
          <w:sz w:val="24"/>
          <w:szCs w:val="24"/>
        </w:rPr>
      </w:pPr>
      <w:hyperlink r:id="rId49">
        <w:r w:rsidR="004F7506" w:rsidRPr="0031799E">
          <w:rPr>
            <w:rFonts w:ascii="Times New Roman" w:eastAsia="Times New Roman" w:hAnsi="Times New Roman" w:cs="Times New Roman"/>
            <w:sz w:val="24"/>
            <w:szCs w:val="24"/>
          </w:rPr>
          <w:t>www.travelstar.ru.</w:t>
        </w:r>
      </w:hyperlink>
      <w:r w:rsidR="004F7506" w:rsidRPr="0031799E">
        <w:rPr>
          <w:rFonts w:ascii="Times New Roman" w:eastAsia="Times New Roman" w:hAnsi="Times New Roman" w:cs="Times New Roman"/>
          <w:sz w:val="24"/>
          <w:szCs w:val="24"/>
        </w:rPr>
        <w:t xml:space="preserve"> Туристический портал </w:t>
      </w:r>
    </w:p>
    <w:p w:rsidR="004F7506" w:rsidRPr="0031799E" w:rsidRDefault="005459FC" w:rsidP="004F7506">
      <w:pPr>
        <w:numPr>
          <w:ilvl w:val="0"/>
          <w:numId w:val="18"/>
        </w:numPr>
        <w:spacing w:after="287" w:line="240" w:lineRule="auto"/>
        <w:ind w:right="132" w:hanging="360"/>
        <w:jc w:val="both"/>
        <w:rPr>
          <w:sz w:val="24"/>
          <w:szCs w:val="24"/>
        </w:rPr>
      </w:pPr>
      <w:hyperlink r:id="rId50">
        <w:r w:rsidR="004F7506" w:rsidRPr="0031799E">
          <w:rPr>
            <w:rFonts w:ascii="Times New Roman" w:eastAsia="Times New Roman" w:hAnsi="Times New Roman" w:cs="Times New Roman"/>
            <w:sz w:val="24"/>
            <w:szCs w:val="24"/>
          </w:rPr>
          <w:t>www.travelinform.ru.</w:t>
        </w:r>
      </w:hyperlink>
      <w:r w:rsidR="004F7506" w:rsidRPr="0031799E">
        <w:rPr>
          <w:rFonts w:ascii="Times New Roman" w:eastAsia="Times New Roman" w:hAnsi="Times New Roman" w:cs="Times New Roman"/>
          <w:sz w:val="24"/>
          <w:szCs w:val="24"/>
        </w:rPr>
        <w:t xml:space="preserve"> Турбизнес для профессионалов </w:t>
      </w:r>
    </w:p>
    <w:p w:rsidR="004F7506" w:rsidRPr="0031799E" w:rsidRDefault="005459FC" w:rsidP="004F7506">
      <w:pPr>
        <w:numPr>
          <w:ilvl w:val="0"/>
          <w:numId w:val="18"/>
        </w:numPr>
        <w:spacing w:after="287" w:line="240" w:lineRule="auto"/>
        <w:ind w:right="132" w:hanging="360"/>
        <w:jc w:val="both"/>
        <w:rPr>
          <w:sz w:val="24"/>
          <w:szCs w:val="24"/>
        </w:rPr>
      </w:pPr>
      <w:hyperlink r:id="rId51">
        <w:r w:rsidR="004F7506" w:rsidRPr="0031799E">
          <w:rPr>
            <w:rFonts w:ascii="Times New Roman" w:eastAsia="Times New Roman" w:hAnsi="Times New Roman" w:cs="Times New Roman"/>
            <w:sz w:val="24"/>
            <w:szCs w:val="24"/>
          </w:rPr>
          <w:t>www.besttours.ru.</w:t>
        </w:r>
      </w:hyperlink>
      <w:r w:rsidR="004F7506" w:rsidRPr="0031799E">
        <w:rPr>
          <w:rFonts w:ascii="Times New Roman" w:eastAsia="Times New Roman" w:hAnsi="Times New Roman" w:cs="Times New Roman"/>
          <w:sz w:val="24"/>
          <w:szCs w:val="24"/>
        </w:rPr>
        <w:t xml:space="preserve"> Все о путешествиях и туризме </w:t>
      </w:r>
    </w:p>
    <w:p w:rsidR="004F7506" w:rsidRPr="0031799E" w:rsidRDefault="005459FC" w:rsidP="004F7506">
      <w:pPr>
        <w:numPr>
          <w:ilvl w:val="0"/>
          <w:numId w:val="18"/>
        </w:numPr>
        <w:spacing w:after="287" w:line="240" w:lineRule="auto"/>
        <w:ind w:right="132" w:hanging="360"/>
        <w:jc w:val="both"/>
        <w:rPr>
          <w:sz w:val="24"/>
          <w:szCs w:val="24"/>
        </w:rPr>
      </w:pPr>
      <w:hyperlink r:id="rId52">
        <w:r w:rsidR="004F7506" w:rsidRPr="0031799E">
          <w:rPr>
            <w:rFonts w:ascii="Times New Roman" w:eastAsia="Times New Roman" w:hAnsi="Times New Roman" w:cs="Times New Roman"/>
            <w:sz w:val="24"/>
            <w:szCs w:val="24"/>
          </w:rPr>
          <w:t>www.time2travel.ru.</w:t>
        </w:r>
      </w:hyperlink>
      <w:r w:rsidR="004F7506" w:rsidRPr="0031799E">
        <w:rPr>
          <w:rFonts w:ascii="Times New Roman" w:eastAsia="Times New Roman" w:hAnsi="Times New Roman" w:cs="Times New Roman"/>
          <w:sz w:val="24"/>
          <w:szCs w:val="24"/>
        </w:rPr>
        <w:t xml:space="preserve"> Туристический портал для туристов и профессионалов турбизнеса </w:t>
      </w:r>
    </w:p>
    <w:p w:rsidR="004F7506" w:rsidRPr="0031799E" w:rsidRDefault="005459FC" w:rsidP="004F7506">
      <w:pPr>
        <w:numPr>
          <w:ilvl w:val="0"/>
          <w:numId w:val="18"/>
        </w:numPr>
        <w:spacing w:after="287" w:line="240" w:lineRule="auto"/>
        <w:ind w:right="132" w:hanging="360"/>
        <w:jc w:val="both"/>
        <w:rPr>
          <w:sz w:val="24"/>
          <w:szCs w:val="24"/>
        </w:rPr>
      </w:pPr>
      <w:hyperlink r:id="rId53">
        <w:r w:rsidR="004F7506" w:rsidRPr="0031799E">
          <w:rPr>
            <w:rFonts w:ascii="Times New Roman" w:eastAsia="Times New Roman" w:hAnsi="Times New Roman" w:cs="Times New Roman"/>
            <w:sz w:val="24"/>
            <w:szCs w:val="24"/>
          </w:rPr>
          <w:t>www.inna.ru.</w:t>
        </w:r>
      </w:hyperlink>
      <w:r w:rsidR="004F7506" w:rsidRPr="0031799E">
        <w:rPr>
          <w:rFonts w:ascii="Times New Roman" w:eastAsia="Times New Roman" w:hAnsi="Times New Roman" w:cs="Times New Roman"/>
          <w:sz w:val="24"/>
          <w:szCs w:val="24"/>
        </w:rPr>
        <w:t xml:space="preserve"> Сайт компании «Инна Тур» </w:t>
      </w:r>
    </w:p>
    <w:p w:rsidR="004F7506" w:rsidRPr="0031799E" w:rsidRDefault="005459FC" w:rsidP="004F7506">
      <w:pPr>
        <w:numPr>
          <w:ilvl w:val="0"/>
          <w:numId w:val="18"/>
        </w:numPr>
        <w:spacing w:after="287" w:line="240" w:lineRule="auto"/>
        <w:ind w:right="132" w:hanging="360"/>
        <w:jc w:val="both"/>
        <w:rPr>
          <w:sz w:val="24"/>
          <w:szCs w:val="24"/>
        </w:rPr>
      </w:pPr>
      <w:hyperlink r:id="rId54">
        <w:r w:rsidR="004F7506" w:rsidRPr="0031799E">
          <w:rPr>
            <w:rFonts w:ascii="Times New Roman" w:eastAsia="Times New Roman" w:hAnsi="Times New Roman" w:cs="Times New Roman"/>
            <w:sz w:val="24"/>
            <w:szCs w:val="24"/>
          </w:rPr>
          <w:t>www.btp.ru.</w:t>
        </w:r>
      </w:hyperlink>
      <w:r w:rsidR="004F7506" w:rsidRPr="0031799E">
        <w:rPr>
          <w:rFonts w:ascii="Times New Roman" w:eastAsia="Times New Roman" w:hAnsi="Times New Roman" w:cs="Times New Roman"/>
          <w:sz w:val="24"/>
          <w:szCs w:val="24"/>
        </w:rPr>
        <w:t xml:space="preserve"> Деловой туристский портал </w:t>
      </w:r>
    </w:p>
    <w:p w:rsidR="004F7506" w:rsidRPr="0031799E" w:rsidRDefault="005459FC" w:rsidP="004F7506">
      <w:pPr>
        <w:numPr>
          <w:ilvl w:val="0"/>
          <w:numId w:val="18"/>
        </w:numPr>
        <w:spacing w:after="287" w:line="240" w:lineRule="auto"/>
        <w:ind w:right="132" w:hanging="360"/>
        <w:jc w:val="both"/>
        <w:rPr>
          <w:sz w:val="24"/>
          <w:szCs w:val="24"/>
        </w:rPr>
      </w:pPr>
      <w:hyperlink r:id="rId55">
        <w:r w:rsidR="004F7506" w:rsidRPr="0031799E">
          <w:rPr>
            <w:rFonts w:ascii="Times New Roman" w:eastAsia="Times New Roman" w:hAnsi="Times New Roman" w:cs="Times New Roman"/>
            <w:sz w:val="24"/>
            <w:szCs w:val="24"/>
          </w:rPr>
          <w:t>www.travel.ricor.ru.</w:t>
        </w:r>
      </w:hyperlink>
      <w:r w:rsidR="004F7506" w:rsidRPr="0031799E">
        <w:rPr>
          <w:rFonts w:ascii="Times New Roman" w:eastAsia="Times New Roman" w:hAnsi="Times New Roman" w:cs="Times New Roman"/>
          <w:sz w:val="24"/>
          <w:szCs w:val="24"/>
        </w:rPr>
        <w:t xml:space="preserve"> Портал «Зарубежный туризм» </w:t>
      </w:r>
    </w:p>
    <w:p w:rsidR="004F7506" w:rsidRPr="0031799E" w:rsidRDefault="005459FC" w:rsidP="004F7506">
      <w:pPr>
        <w:numPr>
          <w:ilvl w:val="0"/>
          <w:numId w:val="18"/>
        </w:numPr>
        <w:spacing w:after="287" w:line="240" w:lineRule="auto"/>
        <w:ind w:right="132" w:hanging="360"/>
        <w:jc w:val="both"/>
        <w:rPr>
          <w:sz w:val="24"/>
          <w:szCs w:val="24"/>
        </w:rPr>
      </w:pPr>
      <w:hyperlink r:id="rId56">
        <w:r w:rsidR="004F7506" w:rsidRPr="0031799E">
          <w:rPr>
            <w:rFonts w:ascii="Times New Roman" w:eastAsia="Times New Roman" w:hAnsi="Times New Roman" w:cs="Times New Roman"/>
            <w:sz w:val="24"/>
            <w:szCs w:val="24"/>
          </w:rPr>
          <w:t>www.globus.ru.</w:t>
        </w:r>
      </w:hyperlink>
      <w:r w:rsidR="004F7506" w:rsidRPr="0031799E">
        <w:rPr>
          <w:rFonts w:ascii="Times New Roman" w:eastAsia="Times New Roman" w:hAnsi="Times New Roman" w:cs="Times New Roman"/>
          <w:sz w:val="24"/>
          <w:szCs w:val="24"/>
        </w:rPr>
        <w:t xml:space="preserve"> Портал «Глобус» </w:t>
      </w:r>
    </w:p>
    <w:p w:rsidR="004F7506" w:rsidRPr="0031799E" w:rsidRDefault="005459FC" w:rsidP="004F7506">
      <w:pPr>
        <w:numPr>
          <w:ilvl w:val="0"/>
          <w:numId w:val="18"/>
        </w:numPr>
        <w:spacing w:after="287" w:line="240" w:lineRule="auto"/>
        <w:ind w:right="132" w:hanging="360"/>
        <w:jc w:val="both"/>
        <w:rPr>
          <w:sz w:val="24"/>
          <w:szCs w:val="24"/>
        </w:rPr>
      </w:pPr>
      <w:hyperlink r:id="rId57">
        <w:r w:rsidR="004F7506" w:rsidRPr="0031799E">
          <w:rPr>
            <w:rFonts w:ascii="Times New Roman" w:eastAsia="Times New Roman" w:hAnsi="Times New Roman" w:cs="Times New Roman"/>
            <w:sz w:val="24"/>
            <w:szCs w:val="24"/>
          </w:rPr>
          <w:t>www.tos.ru.</w:t>
        </w:r>
      </w:hyperlink>
      <w:r w:rsidR="004F7506" w:rsidRPr="0031799E">
        <w:rPr>
          <w:rFonts w:ascii="Times New Roman" w:eastAsia="Times New Roman" w:hAnsi="Times New Roman" w:cs="Times New Roman"/>
          <w:sz w:val="24"/>
          <w:szCs w:val="24"/>
        </w:rPr>
        <w:t xml:space="preserve"> Портал «Туристская информационная система» </w:t>
      </w:r>
    </w:p>
    <w:p w:rsidR="004F7506" w:rsidRPr="0031799E" w:rsidRDefault="005459FC" w:rsidP="004F7506">
      <w:pPr>
        <w:numPr>
          <w:ilvl w:val="0"/>
          <w:numId w:val="18"/>
        </w:numPr>
        <w:spacing w:after="287" w:line="240" w:lineRule="auto"/>
        <w:ind w:right="132" w:hanging="360"/>
        <w:jc w:val="both"/>
        <w:rPr>
          <w:sz w:val="24"/>
          <w:szCs w:val="24"/>
        </w:rPr>
      </w:pPr>
      <w:hyperlink r:id="rId58">
        <w:r w:rsidR="004F7506" w:rsidRPr="0031799E">
          <w:rPr>
            <w:rFonts w:ascii="Times New Roman" w:eastAsia="Times New Roman" w:hAnsi="Times New Roman" w:cs="Times New Roman"/>
            <w:sz w:val="24"/>
            <w:szCs w:val="24"/>
          </w:rPr>
          <w:t>www.rtn.ru.</w:t>
        </w:r>
      </w:hyperlink>
      <w:r w:rsidR="004F7506" w:rsidRPr="0031799E">
        <w:rPr>
          <w:rFonts w:ascii="Times New Roman" w:eastAsia="Times New Roman" w:hAnsi="Times New Roman" w:cs="Times New Roman"/>
          <w:sz w:val="24"/>
          <w:szCs w:val="24"/>
        </w:rPr>
        <w:t xml:space="preserve"> Портал «Российская туристская сеть» </w:t>
      </w:r>
    </w:p>
    <w:p w:rsidR="004F7506" w:rsidRPr="0031799E" w:rsidRDefault="005459FC" w:rsidP="004F7506">
      <w:pPr>
        <w:numPr>
          <w:ilvl w:val="0"/>
          <w:numId w:val="18"/>
        </w:numPr>
        <w:spacing w:after="287" w:line="240" w:lineRule="auto"/>
        <w:ind w:right="132" w:hanging="360"/>
        <w:jc w:val="both"/>
        <w:rPr>
          <w:sz w:val="24"/>
          <w:szCs w:val="24"/>
        </w:rPr>
      </w:pPr>
      <w:hyperlink r:id="rId59">
        <w:r w:rsidR="004F7506" w:rsidRPr="0031799E">
          <w:rPr>
            <w:rFonts w:ascii="Times New Roman" w:eastAsia="Times New Roman" w:hAnsi="Times New Roman" w:cs="Times New Roman"/>
            <w:sz w:val="24"/>
            <w:szCs w:val="24"/>
          </w:rPr>
          <w:t>www.km.ru/tourism.</w:t>
        </w:r>
      </w:hyperlink>
      <w:r w:rsidR="004F7506" w:rsidRPr="0031799E">
        <w:rPr>
          <w:rFonts w:ascii="Times New Roman" w:eastAsia="Times New Roman" w:hAnsi="Times New Roman" w:cs="Times New Roman"/>
          <w:sz w:val="24"/>
          <w:szCs w:val="24"/>
        </w:rPr>
        <w:t xml:space="preserve"> Портал «Путешествия и туризм» </w:t>
      </w:r>
    </w:p>
    <w:p w:rsidR="004F7506" w:rsidRPr="0031799E" w:rsidRDefault="004F7506" w:rsidP="004F7506">
      <w:pPr>
        <w:numPr>
          <w:ilvl w:val="0"/>
          <w:numId w:val="18"/>
        </w:numPr>
        <w:spacing w:after="287" w:line="240" w:lineRule="auto"/>
        <w:ind w:right="132" w:hanging="360"/>
        <w:jc w:val="both"/>
        <w:rPr>
          <w:sz w:val="24"/>
          <w:szCs w:val="24"/>
        </w:rPr>
      </w:pPr>
      <w:proofErr w:type="spellStart"/>
      <w:r w:rsidRPr="0031799E">
        <w:rPr>
          <w:rFonts w:ascii="Times New Roman" w:eastAsia="Times New Roman" w:hAnsi="Times New Roman" w:cs="Times New Roman"/>
          <w:sz w:val="24"/>
          <w:szCs w:val="24"/>
        </w:rPr>
        <w:t>www.ipclub.ru</w:t>
      </w:r>
      <w:proofErr w:type="spellEnd"/>
      <w:r w:rsidRPr="0031799E">
        <w:rPr>
          <w:rFonts w:ascii="Times New Roman" w:eastAsia="Times New Roman" w:hAnsi="Times New Roman" w:cs="Times New Roman"/>
          <w:sz w:val="24"/>
          <w:szCs w:val="24"/>
        </w:rPr>
        <w:t xml:space="preserve">. Портал «Вокруг света» </w:t>
      </w:r>
    </w:p>
    <w:p w:rsidR="00173251" w:rsidRPr="00C60F89" w:rsidRDefault="004F7506" w:rsidP="00C60F89">
      <w:pPr>
        <w:numPr>
          <w:ilvl w:val="0"/>
          <w:numId w:val="18"/>
        </w:numPr>
        <w:spacing w:after="287" w:line="240" w:lineRule="auto"/>
        <w:ind w:right="132" w:hanging="360"/>
        <w:jc w:val="both"/>
        <w:rPr>
          <w:sz w:val="24"/>
          <w:szCs w:val="24"/>
        </w:rPr>
      </w:pPr>
      <w:proofErr w:type="spellStart"/>
      <w:r w:rsidRPr="0031799E">
        <w:rPr>
          <w:rFonts w:ascii="Times New Roman" w:eastAsia="Times New Roman" w:hAnsi="Times New Roman" w:cs="Times New Roman"/>
          <w:sz w:val="24"/>
          <w:szCs w:val="24"/>
        </w:rPr>
        <w:t>www.travelexpert.ru</w:t>
      </w:r>
      <w:proofErr w:type="spellEnd"/>
      <w:r w:rsidRPr="0031799E">
        <w:rPr>
          <w:rFonts w:ascii="Times New Roman" w:eastAsia="Times New Roman" w:hAnsi="Times New Roman" w:cs="Times New Roman"/>
          <w:sz w:val="24"/>
          <w:szCs w:val="24"/>
        </w:rPr>
        <w:t xml:space="preserve">. Сервер правовой поддержки туристского бизнеса </w:t>
      </w:r>
    </w:p>
    <w:p w:rsidR="00173251" w:rsidRPr="0031799E" w:rsidRDefault="001C3A83" w:rsidP="001B27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>
        <w:rPr>
          <w:b/>
        </w:rPr>
        <w:t>3</w:t>
      </w:r>
      <w:r w:rsidR="00173251" w:rsidRPr="0031799E">
        <w:rPr>
          <w:b/>
        </w:rPr>
        <w:t>.3. Общие требования к организации образовательного процесса</w:t>
      </w:r>
    </w:p>
    <w:p w:rsidR="00173251" w:rsidRPr="0031799E" w:rsidRDefault="00173251" w:rsidP="00173251">
      <w:pPr>
        <w:rPr>
          <w:rFonts w:ascii="Times New Roman" w:hAnsi="Times New Roman" w:cs="Times New Roman"/>
          <w:sz w:val="24"/>
          <w:szCs w:val="24"/>
        </w:rPr>
      </w:pPr>
    </w:p>
    <w:p w:rsidR="00C60F89" w:rsidRDefault="00C60F89" w:rsidP="00C60F89">
      <w:pPr>
        <w:spacing w:after="5" w:line="269" w:lineRule="auto"/>
        <w:ind w:left="345" w:right="142" w:firstLine="5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Отчет по производственной практике представляет собой комплект материалов, включающий в себя документы на прохождение практики (договор с организацией о прохождении производственной практики, аттестационный лист, дневник по практике); материалы, подготовленные практикантом и подтверждающие выполнение заданий по практике. </w:t>
      </w:r>
    </w:p>
    <w:p w:rsidR="00C60F89" w:rsidRDefault="00C60F89" w:rsidP="00C60F89">
      <w:pPr>
        <w:spacing w:after="5" w:line="269" w:lineRule="auto"/>
        <w:ind w:left="345" w:right="55" w:firstLine="5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Отчет оформляется в строгом соответствии с требованиями, изложенными в настоящих методических рекомендациях.  </w:t>
      </w:r>
    </w:p>
    <w:p w:rsidR="00C60F89" w:rsidRDefault="00C60F89" w:rsidP="00C60F89">
      <w:pPr>
        <w:spacing w:after="5" w:line="269" w:lineRule="auto"/>
        <w:ind w:left="345" w:right="55" w:firstLine="5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Все необходимые материалы по практике комплектуются студентом в папку-скоросшиватель в следующем порядке: </w:t>
      </w:r>
    </w:p>
    <w:p w:rsidR="00C60F89" w:rsidRDefault="00C60F89" w:rsidP="00C60F89">
      <w:pPr>
        <w:spacing w:after="0"/>
        <w:ind w:left="900"/>
      </w:pPr>
    </w:p>
    <w:tbl>
      <w:tblPr>
        <w:tblStyle w:val="TableGrid"/>
        <w:tblW w:w="9806" w:type="dxa"/>
        <w:tblInd w:w="254" w:type="dxa"/>
        <w:tblCellMar>
          <w:top w:w="7" w:type="dxa"/>
          <w:left w:w="106" w:type="dxa"/>
          <w:right w:w="17" w:type="dxa"/>
        </w:tblCellMar>
        <w:tblLook w:val="04A0"/>
      </w:tblPr>
      <w:tblGrid>
        <w:gridCol w:w="533"/>
        <w:gridCol w:w="4170"/>
        <w:gridCol w:w="5103"/>
      </w:tblGrid>
      <w:tr w:rsidR="00C60F89" w:rsidTr="00514360">
        <w:trPr>
          <w:trHeight w:val="4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F89" w:rsidRDefault="00C60F89" w:rsidP="003C78BE">
            <w:pPr>
              <w:spacing w:after="1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№ </w:t>
            </w:r>
          </w:p>
          <w:p w:rsidR="00C60F89" w:rsidRDefault="00C60F89" w:rsidP="003C78BE"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F89" w:rsidRDefault="00C60F89" w:rsidP="003C78BE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Расположение материалов в отчете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0F89" w:rsidRDefault="00C60F89" w:rsidP="003C78BE">
            <w:pPr>
              <w:ind w:right="9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Примечание </w:t>
            </w:r>
          </w:p>
        </w:tc>
      </w:tr>
      <w:tr w:rsidR="00C60F89" w:rsidTr="00514360">
        <w:trPr>
          <w:trHeight w:val="24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F89" w:rsidRDefault="00C60F89" w:rsidP="003C78BE">
            <w:r>
              <w:rPr>
                <w:rFonts w:ascii="Times New Roman" w:eastAsia="Times New Roman" w:hAnsi="Times New Roman" w:cs="Times New Roman"/>
                <w:sz w:val="20"/>
              </w:rPr>
              <w:t>1.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F89" w:rsidRDefault="00C60F89" w:rsidP="003C78B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Титульный лист 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F89" w:rsidRDefault="00C60F89" w:rsidP="003C78BE">
            <w:pPr>
              <w:ind w:left="2"/>
            </w:pPr>
          </w:p>
        </w:tc>
      </w:tr>
      <w:tr w:rsidR="00C60F89" w:rsidTr="00514360">
        <w:trPr>
          <w:trHeight w:val="69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F89" w:rsidRDefault="00C60F89" w:rsidP="003C78BE">
            <w:r>
              <w:rPr>
                <w:rFonts w:ascii="Times New Roman" w:eastAsia="Times New Roman" w:hAnsi="Times New Roman" w:cs="Times New Roman"/>
                <w:sz w:val="20"/>
              </w:rPr>
              <w:t>2.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F89" w:rsidRDefault="00C60F89" w:rsidP="003C78B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Внутренняя опись документов, находящихся в деле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F89" w:rsidRDefault="00C60F89" w:rsidP="003C78BE">
            <w:pPr>
              <w:ind w:left="2"/>
            </w:pPr>
          </w:p>
        </w:tc>
      </w:tr>
      <w:tr w:rsidR="00C60F89" w:rsidTr="00514360">
        <w:trPr>
          <w:trHeight w:val="24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F89" w:rsidRDefault="00C60F89" w:rsidP="003C78BE">
            <w:r>
              <w:rPr>
                <w:rFonts w:ascii="Times New Roman" w:eastAsia="Times New Roman" w:hAnsi="Times New Roman" w:cs="Times New Roman"/>
                <w:sz w:val="20"/>
              </w:rPr>
              <w:t>3.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F89" w:rsidRDefault="00C60F89" w:rsidP="003C78B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>Договор о прохождении практики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F89" w:rsidRDefault="00C60F89" w:rsidP="003C78B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Выдается заведующим производственным обучением </w:t>
            </w:r>
          </w:p>
        </w:tc>
      </w:tr>
      <w:tr w:rsidR="00C60F89" w:rsidTr="00514360">
        <w:trPr>
          <w:trHeight w:val="93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F89" w:rsidRDefault="00C60F89" w:rsidP="003C78BE">
            <w:r>
              <w:rPr>
                <w:rFonts w:ascii="Times New Roman" w:eastAsia="Times New Roman" w:hAnsi="Times New Roman" w:cs="Times New Roman"/>
                <w:sz w:val="20"/>
              </w:rPr>
              <w:t>4.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F89" w:rsidRDefault="00C60F89" w:rsidP="003C78BE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Индивидуальный план проведения практики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F89" w:rsidRDefault="00C60F89" w:rsidP="003C78BE">
            <w:pPr>
              <w:ind w:left="2" w:right="86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Разрабатывается практикантом в соответствии с заданиями по практики, утверждается руководителем практики в первую неделю практики. </w:t>
            </w:r>
          </w:p>
        </w:tc>
      </w:tr>
      <w:tr w:rsidR="00C60F89" w:rsidTr="00514360">
        <w:trPr>
          <w:trHeight w:val="92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F89" w:rsidRDefault="00C60F89" w:rsidP="003C78BE"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5.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F89" w:rsidRDefault="00C60F89" w:rsidP="003C78B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Отчет о выполнении заданий по производственной практике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F89" w:rsidRDefault="00C60F89" w:rsidP="003C78BE">
            <w:pPr>
              <w:ind w:left="2" w:right="9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Пишется практикантом. Отчет является ответом на каждый пункт плана и сопровождается ссылками на приложения.  </w:t>
            </w:r>
          </w:p>
        </w:tc>
      </w:tr>
      <w:tr w:rsidR="00C60F89" w:rsidTr="00514360">
        <w:trPr>
          <w:trHeight w:val="220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F89" w:rsidRDefault="00C60F89" w:rsidP="003C78BE">
            <w:r>
              <w:rPr>
                <w:rFonts w:ascii="Times New Roman" w:eastAsia="Times New Roman" w:hAnsi="Times New Roman" w:cs="Times New Roman"/>
                <w:sz w:val="20"/>
              </w:rPr>
              <w:t>6.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F89" w:rsidRDefault="00C60F89" w:rsidP="003C78B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Аттестационный лист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F89" w:rsidRDefault="00C60F89" w:rsidP="003C78BE">
            <w:pPr>
              <w:ind w:left="2" w:right="92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Аттестационный лист является обязательной частью отчета по практике. Аттестационный лист заполняется руководителем практики от предприятия/организации по окончанию практики. Отсутствие оценок в Аттестационном листе не позволит практиканту получить итоговую оценку по практике и тем самым он не будет допущен до квалификационного экзамена по ПМ. </w:t>
            </w:r>
          </w:p>
        </w:tc>
      </w:tr>
      <w:tr w:rsidR="00C60F89" w:rsidTr="00514360">
        <w:trPr>
          <w:trHeight w:val="249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60F89" w:rsidRDefault="00C60F89" w:rsidP="003C78BE">
            <w:r>
              <w:rPr>
                <w:rFonts w:ascii="Times New Roman" w:eastAsia="Times New Roman" w:hAnsi="Times New Roman" w:cs="Times New Roman"/>
                <w:sz w:val="20"/>
              </w:rPr>
              <w:t>7.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60F89" w:rsidRDefault="00C60F89" w:rsidP="003C78B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Приложения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60F89" w:rsidRDefault="00C60F89" w:rsidP="003C78BE">
            <w:pPr>
              <w:ind w:left="2" w:right="96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Приложения представляют собой материал, подтверждающий выполнение заданий по практике (копии созданных документов, фрагменты программ, чертежей и др.). На приложении делаются ссылки в «Отчете о выполнении заданий по практике». Приложения имеют сквозную нумерацию. Номера страниц приложений допускается ставить вручную. </w:t>
            </w:r>
          </w:p>
        </w:tc>
      </w:tr>
      <w:tr w:rsidR="00C60F89" w:rsidTr="00514360">
        <w:trPr>
          <w:trHeight w:val="92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F89" w:rsidRDefault="00C60F89" w:rsidP="003C78BE">
            <w:r>
              <w:rPr>
                <w:rFonts w:ascii="Times New Roman" w:eastAsia="Times New Roman" w:hAnsi="Times New Roman" w:cs="Times New Roman"/>
                <w:sz w:val="20"/>
              </w:rPr>
              <w:t>8.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F89" w:rsidRDefault="00C60F89" w:rsidP="003C78B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Дневник по практике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F89" w:rsidRDefault="00C60F89" w:rsidP="003C78BE">
            <w:pPr>
              <w:ind w:left="2" w:right="96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Заполняется ежедневно. Оценки за каждый день практики ставит куратор от предприятия/учреждения. </w:t>
            </w:r>
          </w:p>
        </w:tc>
      </w:tr>
    </w:tbl>
    <w:p w:rsidR="00C60F89" w:rsidRDefault="00C60F89" w:rsidP="00C60F89">
      <w:pPr>
        <w:spacing w:after="31"/>
        <w:ind w:left="900"/>
      </w:pPr>
    </w:p>
    <w:p w:rsidR="00C60F89" w:rsidRDefault="00C60F89" w:rsidP="00C60F89">
      <w:pPr>
        <w:spacing w:after="3" w:line="271" w:lineRule="auto"/>
        <w:ind w:left="310" w:right="82" w:hanging="1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60F89" w:rsidRDefault="00C60F89" w:rsidP="00C60F89">
      <w:pPr>
        <w:spacing w:after="3" w:line="271" w:lineRule="auto"/>
        <w:ind w:left="310" w:right="82" w:hanging="1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1B275A" w:rsidRDefault="001B275A" w:rsidP="00C60F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35A98" w:rsidRDefault="00C35A98" w:rsidP="00C60F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35A98" w:rsidRDefault="00C35A98" w:rsidP="00C60F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35A98" w:rsidRDefault="00C35A98" w:rsidP="00C60F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35A98" w:rsidRDefault="00C35A98" w:rsidP="00C60F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35A98" w:rsidRDefault="00C35A98" w:rsidP="00C60F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35A98" w:rsidRDefault="00C35A98" w:rsidP="00C60F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35A98" w:rsidRDefault="00C35A98" w:rsidP="00C60F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35A98" w:rsidRDefault="00C35A98" w:rsidP="00C60F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35A98" w:rsidRDefault="00C35A98" w:rsidP="00C60F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35A98" w:rsidRPr="001A4F67" w:rsidRDefault="00C35A98" w:rsidP="00C60F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73251" w:rsidRDefault="001C3A83" w:rsidP="001B27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</w:t>
      </w:r>
      <w:r w:rsidR="001B275A">
        <w:rPr>
          <w:b/>
          <w:caps/>
          <w:sz w:val="28"/>
          <w:szCs w:val="28"/>
        </w:rPr>
        <w:t>.</w:t>
      </w:r>
      <w:r w:rsidR="00173251">
        <w:rPr>
          <w:b/>
          <w:caps/>
          <w:sz w:val="28"/>
          <w:szCs w:val="28"/>
        </w:rPr>
        <w:t>Контроль и оценка результатов</w:t>
      </w:r>
      <w:r w:rsidR="00C35A98">
        <w:rPr>
          <w:b/>
          <w:caps/>
          <w:sz w:val="28"/>
          <w:szCs w:val="28"/>
        </w:rPr>
        <w:t xml:space="preserve"> освоения производственной</w:t>
      </w:r>
      <w:r w:rsidR="00C60F89">
        <w:rPr>
          <w:b/>
          <w:caps/>
          <w:sz w:val="28"/>
          <w:szCs w:val="28"/>
        </w:rPr>
        <w:t xml:space="preserve"> ПРАКТИКИ П</w:t>
      </w:r>
      <w:r w:rsidR="00081C4A">
        <w:rPr>
          <w:b/>
          <w:caps/>
          <w:sz w:val="28"/>
          <w:szCs w:val="28"/>
        </w:rPr>
        <w:t>П.01</w:t>
      </w:r>
      <w:r w:rsidR="001B275A">
        <w:rPr>
          <w:b/>
          <w:caps/>
          <w:sz w:val="28"/>
          <w:szCs w:val="28"/>
        </w:rPr>
        <w:t>.01.</w:t>
      </w:r>
    </w:p>
    <w:p w:rsidR="005723B1" w:rsidRDefault="005723B1" w:rsidP="005723B1">
      <w:pPr>
        <w:spacing w:after="5" w:line="269" w:lineRule="auto"/>
        <w:ind w:right="55" w:firstLine="56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Содержание заданий практики позволит Вам сформировать </w:t>
      </w:r>
      <w:r>
        <w:rPr>
          <w:rFonts w:ascii="Times New Roman" w:eastAsia="Times New Roman" w:hAnsi="Times New Roman" w:cs="Times New Roman"/>
          <w:b/>
          <w:sz w:val="24"/>
        </w:rPr>
        <w:t>профессиональные компетенции (ПК)</w:t>
      </w:r>
      <w:r>
        <w:rPr>
          <w:rFonts w:ascii="Times New Roman" w:eastAsia="Times New Roman" w:hAnsi="Times New Roman" w:cs="Times New Roman"/>
          <w:sz w:val="24"/>
        </w:rPr>
        <w:t xml:space="preserve"> по виду профессиональной деятельности </w:t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Предоставление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турагентских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услуг</w:t>
      </w:r>
      <w:r>
        <w:rPr>
          <w:rFonts w:ascii="Times New Roman" w:eastAsia="Times New Roman" w:hAnsi="Times New Roman" w:cs="Times New Roman"/>
          <w:sz w:val="24"/>
        </w:rPr>
        <w:t xml:space="preserve"> и способствовать формированию </w:t>
      </w:r>
      <w:r>
        <w:rPr>
          <w:rFonts w:ascii="Times New Roman" w:eastAsia="Times New Roman" w:hAnsi="Times New Roman" w:cs="Times New Roman"/>
          <w:b/>
          <w:sz w:val="24"/>
        </w:rPr>
        <w:t>общих компетенци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й(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>ОК).</w:t>
      </w:r>
    </w:p>
    <w:p w:rsidR="005723B1" w:rsidRDefault="005723B1" w:rsidP="005723B1">
      <w:pPr>
        <w:spacing w:after="5" w:line="269" w:lineRule="auto"/>
        <w:ind w:right="55" w:firstLine="56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Выполнение заданий практики является неотъемлемой составляющей процесса формирования общих и профессиональных компетенций по ПМ 01. </w:t>
      </w:r>
      <w:r>
        <w:rPr>
          <w:rFonts w:ascii="Times New Roman" w:eastAsia="Times New Roman" w:hAnsi="Times New Roman" w:cs="Times New Roman"/>
          <w:i/>
          <w:sz w:val="24"/>
        </w:rPr>
        <w:t xml:space="preserve">«Предоставление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турагентских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услуг»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723B1" w:rsidRDefault="005723B1" w:rsidP="003C2221">
      <w:pPr>
        <w:spacing w:after="0"/>
        <w:ind w:right="1937"/>
        <w:rPr>
          <w:rFonts w:ascii="Times New Roman" w:eastAsia="Times New Roman" w:hAnsi="Times New Roman" w:cs="Times New Roman"/>
          <w:b/>
        </w:rPr>
      </w:pPr>
    </w:p>
    <w:p w:rsidR="005723B1" w:rsidRDefault="005723B1" w:rsidP="005723B1">
      <w:pPr>
        <w:spacing w:after="0"/>
        <w:ind w:right="1937"/>
        <w:jc w:val="right"/>
        <w:rPr>
          <w:rFonts w:ascii="Times New Roman" w:eastAsia="Times New Roman" w:hAnsi="Times New Roman" w:cs="Times New Roman"/>
          <w:b/>
        </w:rPr>
      </w:pPr>
    </w:p>
    <w:p w:rsidR="005723B1" w:rsidRPr="004067B1" w:rsidRDefault="00C35A98" w:rsidP="004067B1">
      <w:pPr>
        <w:spacing w:after="0"/>
        <w:ind w:right="1937"/>
        <w:jc w:val="center"/>
        <w:rPr>
          <w:sz w:val="28"/>
          <w:szCs w:val="28"/>
        </w:rPr>
      </w:pPr>
      <w:r w:rsidRPr="004067B1">
        <w:rPr>
          <w:rFonts w:ascii="Times New Roman" w:eastAsia="Times New Roman" w:hAnsi="Times New Roman" w:cs="Times New Roman"/>
          <w:b/>
          <w:sz w:val="28"/>
          <w:szCs w:val="28"/>
        </w:rPr>
        <w:t>ОБЩИЕ КОМПЕТЕНЦИИ</w:t>
      </w:r>
    </w:p>
    <w:tbl>
      <w:tblPr>
        <w:tblStyle w:val="TableGrid"/>
        <w:tblW w:w="10415" w:type="dxa"/>
        <w:tblInd w:w="-214" w:type="dxa"/>
        <w:tblLayout w:type="fixed"/>
        <w:tblCellMar>
          <w:left w:w="79" w:type="dxa"/>
          <w:right w:w="59" w:type="dxa"/>
        </w:tblCellMar>
        <w:tblLook w:val="04A0"/>
      </w:tblPr>
      <w:tblGrid>
        <w:gridCol w:w="3328"/>
        <w:gridCol w:w="4678"/>
        <w:gridCol w:w="2409"/>
      </w:tblGrid>
      <w:tr w:rsidR="005723B1" w:rsidTr="006E4E37">
        <w:trPr>
          <w:trHeight w:val="698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3B1" w:rsidRDefault="005723B1" w:rsidP="003C78BE">
            <w:pPr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Название ОК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3B1" w:rsidRDefault="00C35A98" w:rsidP="003C78BE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Результат, который должен</w:t>
            </w:r>
            <w:r w:rsidR="005723B1">
              <w:rPr>
                <w:rFonts w:ascii="Times New Roman" w:eastAsia="Times New Roman" w:hAnsi="Times New Roman" w:cs="Times New Roman"/>
                <w:b/>
                <w:sz w:val="20"/>
              </w:rPr>
              <w:t xml:space="preserve"> получить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студент </w:t>
            </w:r>
            <w:r w:rsidR="005723B1"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при прохождении практики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3B1" w:rsidRDefault="005723B1" w:rsidP="003C78BE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Результат должен найти отражение </w:t>
            </w:r>
          </w:p>
        </w:tc>
      </w:tr>
      <w:tr w:rsidR="005723B1" w:rsidTr="006E4E37">
        <w:trPr>
          <w:trHeight w:val="1181"/>
        </w:trPr>
        <w:tc>
          <w:tcPr>
            <w:tcW w:w="3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3B1" w:rsidRDefault="005723B1" w:rsidP="006E763D">
            <w:pPr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ОК 1.  Понимать сущность и социальную значимость своей будущей профессии, </w:t>
            </w:r>
            <w:r w:rsidR="006E763D">
              <w:rPr>
                <w:rFonts w:ascii="Times New Roman" w:eastAsia="Times New Roman" w:hAnsi="Times New Roman" w:cs="Times New Roman"/>
                <w:sz w:val="20"/>
              </w:rPr>
              <w:t>проявлять к ней устойчивый инте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рес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3B1" w:rsidRDefault="005723B1" w:rsidP="003C78BE">
            <w:pPr>
              <w:ind w:right="5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Интерес к профессиональной деятельности, стремление к творческой активности, совершенствованию профессионального мастерства, а также удовлетворенность выбранной профессией 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3B1" w:rsidRDefault="005723B1" w:rsidP="003C78BE">
            <w:pPr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В отчете в примерах</w:t>
            </w:r>
          </w:p>
        </w:tc>
      </w:tr>
      <w:tr w:rsidR="005723B1" w:rsidTr="006E4E37">
        <w:trPr>
          <w:trHeight w:val="1037"/>
        </w:trPr>
        <w:tc>
          <w:tcPr>
            <w:tcW w:w="332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23B1" w:rsidRDefault="005723B1" w:rsidP="003C78BE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3B1" w:rsidRDefault="005723B1" w:rsidP="003C78BE">
            <w:pPr>
              <w:ind w:left="26" w:right="54" w:hanging="26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Понимание социальной ценности и важности профессиональной деятельности, престиж профессии в глазах окружающих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3B1" w:rsidRDefault="005723B1" w:rsidP="003C78BE">
            <w:pPr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В отчете в примерах</w:t>
            </w:r>
          </w:p>
        </w:tc>
      </w:tr>
      <w:tr w:rsidR="005723B1" w:rsidTr="006E4E37">
        <w:trPr>
          <w:trHeight w:val="932"/>
        </w:trPr>
        <w:tc>
          <w:tcPr>
            <w:tcW w:w="33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3B1" w:rsidRDefault="005723B1" w:rsidP="003C78BE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3B1" w:rsidRDefault="005723B1" w:rsidP="003C78BE">
            <w:pPr>
              <w:ind w:right="5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Профессионально пользоваться основными терминами и понятиями, относящимися к туристской деятельности, на русском и иностранном языках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3B1" w:rsidRDefault="005723B1" w:rsidP="003C78BE">
            <w:pPr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В отчете в примерах</w:t>
            </w:r>
          </w:p>
        </w:tc>
      </w:tr>
      <w:tr w:rsidR="005723B1" w:rsidTr="006E4E37">
        <w:trPr>
          <w:trHeight w:val="1176"/>
        </w:trPr>
        <w:tc>
          <w:tcPr>
            <w:tcW w:w="3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3B1" w:rsidRDefault="005723B1" w:rsidP="006E763D">
            <w:pPr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ОК 2. 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3B1" w:rsidRDefault="005723B1" w:rsidP="003C78BE">
            <w:pPr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Составить индивидуальный план работы, понимать цели, функции, виды и уровни общения; специфику делового общения, структуру коммуникативного акта и условия установления контакта; 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3B1" w:rsidRDefault="005723B1" w:rsidP="003C78BE">
            <w:pPr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Составление индивидуального плана работы</w:t>
            </w:r>
          </w:p>
        </w:tc>
      </w:tr>
      <w:tr w:rsidR="005723B1" w:rsidTr="004067B1">
        <w:trPr>
          <w:trHeight w:val="814"/>
        </w:trPr>
        <w:tc>
          <w:tcPr>
            <w:tcW w:w="33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3B1" w:rsidRDefault="005723B1" w:rsidP="003C78BE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3B1" w:rsidRDefault="005723B1" w:rsidP="003C78BE">
            <w:pPr>
              <w:ind w:right="5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Умение находить, выбирать и планировать работу для решения поставленной задачи; использовать полученную информацию в профессиональных целях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3B1" w:rsidRDefault="005723B1" w:rsidP="003C78BE">
            <w:pPr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В отчете в примерах</w:t>
            </w:r>
          </w:p>
        </w:tc>
      </w:tr>
      <w:tr w:rsidR="005723B1" w:rsidTr="004067B1">
        <w:trPr>
          <w:trHeight w:val="423"/>
        </w:trPr>
        <w:tc>
          <w:tcPr>
            <w:tcW w:w="3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3B1" w:rsidRDefault="005723B1" w:rsidP="006E763D">
            <w:pPr>
              <w:spacing w:after="12"/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ОК 3.  Принимать решения в стандартных и нестандартных ситуациях и нести за них ответственность </w:t>
            </w:r>
          </w:p>
          <w:p w:rsidR="005723B1" w:rsidRDefault="005723B1" w:rsidP="003C78BE">
            <w:pPr>
              <w:spacing w:after="159"/>
              <w:ind w:left="26"/>
            </w:pPr>
          </w:p>
          <w:p w:rsidR="005723B1" w:rsidRDefault="005723B1" w:rsidP="003C78BE">
            <w:pPr>
              <w:ind w:left="2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.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3B1" w:rsidRDefault="005723B1" w:rsidP="003C78BE">
            <w:pPr>
              <w:ind w:left="26" w:right="5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Решать проблемы, оценивать риски и принимать решения в нестандартных ситуациях.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3B1" w:rsidRDefault="005723B1" w:rsidP="003C78BE">
            <w:pPr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В отчете в примерах</w:t>
            </w:r>
          </w:p>
        </w:tc>
      </w:tr>
      <w:tr w:rsidR="005723B1" w:rsidTr="004067B1">
        <w:trPr>
          <w:trHeight w:val="858"/>
        </w:trPr>
        <w:tc>
          <w:tcPr>
            <w:tcW w:w="33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3B1" w:rsidRDefault="005723B1" w:rsidP="003C78BE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3B1" w:rsidRDefault="005723B1" w:rsidP="003C78BE">
            <w:pPr>
              <w:tabs>
                <w:tab w:val="center" w:pos="361"/>
              </w:tabs>
            </w:pPr>
            <w:r>
              <w:rPr>
                <w:rFonts w:ascii="Arial" w:eastAsia="Arial" w:hAnsi="Arial" w:cs="Arial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Организовывать и проводить мероприятия по защите работающих и населения от негативных воздействий чрезвычайных ситуаций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3B1" w:rsidRDefault="005723B1" w:rsidP="003C78BE">
            <w:pPr>
              <w:ind w:left="29"/>
              <w:jc w:val="center"/>
            </w:pPr>
          </w:p>
        </w:tc>
      </w:tr>
    </w:tbl>
    <w:p w:rsidR="005723B1" w:rsidRDefault="005723B1" w:rsidP="005723B1">
      <w:pPr>
        <w:spacing w:after="0"/>
        <w:ind w:left="-852" w:right="7544"/>
      </w:pPr>
    </w:p>
    <w:tbl>
      <w:tblPr>
        <w:tblStyle w:val="TableGrid"/>
        <w:tblW w:w="10415" w:type="dxa"/>
        <w:tblInd w:w="-214" w:type="dxa"/>
        <w:tblLayout w:type="fixed"/>
        <w:tblCellMar>
          <w:top w:w="43" w:type="dxa"/>
          <w:left w:w="77" w:type="dxa"/>
          <w:right w:w="38" w:type="dxa"/>
        </w:tblCellMar>
        <w:tblLook w:val="04A0"/>
      </w:tblPr>
      <w:tblGrid>
        <w:gridCol w:w="3328"/>
        <w:gridCol w:w="4678"/>
        <w:gridCol w:w="2409"/>
      </w:tblGrid>
      <w:tr w:rsidR="005723B1" w:rsidTr="004067B1">
        <w:trPr>
          <w:trHeight w:val="377"/>
        </w:trPr>
        <w:tc>
          <w:tcPr>
            <w:tcW w:w="3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3B1" w:rsidRDefault="005723B1" w:rsidP="006E763D">
            <w:pPr>
              <w:ind w:left="2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ОК 4.  Осуществлять поиск и использование информации, необходимой для эффективного выполнения профессиональных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задач, профессионального личностного развития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. </w:t>
            </w:r>
          </w:p>
          <w:p w:rsidR="005723B1" w:rsidRDefault="005723B1" w:rsidP="003C78BE">
            <w:pPr>
              <w:ind w:left="29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3B1" w:rsidRDefault="005723B1" w:rsidP="003C78BE">
            <w:pPr>
              <w:ind w:right="5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3B1" w:rsidRDefault="005723B1" w:rsidP="003C78BE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 отчете в примерах </w:t>
            </w:r>
          </w:p>
        </w:tc>
      </w:tr>
      <w:tr w:rsidR="005723B1" w:rsidTr="004067B1">
        <w:trPr>
          <w:trHeight w:val="870"/>
        </w:trPr>
        <w:tc>
          <w:tcPr>
            <w:tcW w:w="332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5723B1" w:rsidRDefault="005723B1" w:rsidP="003C78BE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3B1" w:rsidRDefault="005723B1" w:rsidP="004067B1">
            <w:pPr>
              <w:spacing w:line="253" w:lineRule="auto"/>
              <w:ind w:left="2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Пользоваться законодательными актами и нормативными документами по правовому регулированию туристской деятельности; 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3B1" w:rsidRDefault="005723B1" w:rsidP="003C78BE">
            <w:pPr>
              <w:ind w:left="31"/>
            </w:pPr>
          </w:p>
        </w:tc>
      </w:tr>
      <w:tr w:rsidR="005723B1" w:rsidTr="006E4E37">
        <w:trPr>
          <w:trHeight w:val="1205"/>
        </w:trPr>
        <w:tc>
          <w:tcPr>
            <w:tcW w:w="33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3B1" w:rsidRDefault="005723B1" w:rsidP="003C78BE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3B1" w:rsidRDefault="005723B1" w:rsidP="003C78BE">
            <w:pPr>
              <w:ind w:right="54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Умение четко и решительно действовать в нетипичных ситуациях, экстремальных условиях, быстро переключаться с одного вида работы на другой.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3B1" w:rsidRDefault="005723B1" w:rsidP="003C78BE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 аттестационном листе </w:t>
            </w:r>
          </w:p>
        </w:tc>
      </w:tr>
      <w:tr w:rsidR="009C60AA" w:rsidTr="004067B1">
        <w:trPr>
          <w:trHeight w:val="1837"/>
        </w:trPr>
        <w:tc>
          <w:tcPr>
            <w:tcW w:w="33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60AA" w:rsidRDefault="009C60AA" w:rsidP="006E763D">
            <w:pPr>
              <w:ind w:left="29"/>
            </w:pPr>
            <w:r>
              <w:rPr>
                <w:rFonts w:ascii="Times New Roman" w:eastAsia="Times New Roman" w:hAnsi="Times New Roman" w:cs="Times New Roman"/>
                <w:sz w:val="20"/>
              </w:rPr>
              <w:t>ОК 5.  Использовать информационно</w:t>
            </w:r>
            <w:r w:rsidR="006E763D"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</w:rPr>
              <w:t>коммуникационные</w:t>
            </w:r>
            <w:r w:rsidR="00461CBE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технологии в профессиональной</w:t>
            </w:r>
            <w:r w:rsidR="00461CBE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деятельности. </w:t>
            </w:r>
          </w:p>
          <w:p w:rsidR="009C60AA" w:rsidRDefault="009C60AA" w:rsidP="003C78BE">
            <w:pPr>
              <w:ind w:left="29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AA" w:rsidRDefault="009C60AA" w:rsidP="003C78BE">
            <w:pPr>
              <w:spacing w:line="250" w:lineRule="auto"/>
              <w:ind w:left="29" w:right="5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Использовать информационно</w:t>
            </w:r>
            <w:r w:rsidR="00461CBE"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</w:rPr>
              <w:t>коммуникационные технологии для совершенствования профессиональной деятельности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ехнологии и организации работы с клиентами, технологии и </w:t>
            </w:r>
          </w:p>
          <w:p w:rsidR="009C60AA" w:rsidRPr="004067B1" w:rsidRDefault="009C60AA" w:rsidP="004067B1">
            <w:pPr>
              <w:spacing w:after="103" w:line="258" w:lineRule="auto"/>
              <w:ind w:left="29" w:right="5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организации работы с партнерами, информационные технологии и программные продукты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0AA" w:rsidRDefault="009C60AA" w:rsidP="003C78BE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 отчете в примерах </w:t>
            </w:r>
          </w:p>
        </w:tc>
      </w:tr>
      <w:tr w:rsidR="009C60AA" w:rsidTr="006E4E37">
        <w:trPr>
          <w:trHeight w:val="997"/>
        </w:trPr>
        <w:tc>
          <w:tcPr>
            <w:tcW w:w="33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C60AA" w:rsidRDefault="009C60AA" w:rsidP="003C78BE">
            <w:pPr>
              <w:ind w:left="29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C60AA" w:rsidRDefault="009C60AA" w:rsidP="003C78BE">
            <w:pPr>
              <w:ind w:right="5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Консультировать туристов по вопросам пользования банковскими, финансовыми услугами, современными информационными технологиями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9C60AA" w:rsidRDefault="009C60AA" w:rsidP="003C78BE">
            <w:pPr>
              <w:ind w:left="3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 отчете и примерах </w:t>
            </w:r>
          </w:p>
        </w:tc>
      </w:tr>
      <w:tr w:rsidR="009C60AA" w:rsidTr="004067B1">
        <w:trPr>
          <w:trHeight w:val="861"/>
        </w:trPr>
        <w:tc>
          <w:tcPr>
            <w:tcW w:w="33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9C60AA" w:rsidRDefault="009C60AA" w:rsidP="003C78BE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60AA" w:rsidRDefault="009C60AA" w:rsidP="003C78BE">
            <w:pPr>
              <w:ind w:left="29" w:right="292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Использовать возможности информационных, банковских и финансовых услуг и технологий в туризме; 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C60AA" w:rsidRDefault="009C60AA" w:rsidP="003C78BE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 отчете и примерах </w:t>
            </w:r>
          </w:p>
        </w:tc>
      </w:tr>
      <w:tr w:rsidR="005723B1" w:rsidTr="006E763D">
        <w:trPr>
          <w:trHeight w:val="813"/>
        </w:trPr>
        <w:tc>
          <w:tcPr>
            <w:tcW w:w="3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3B1" w:rsidRDefault="005723B1" w:rsidP="006E763D">
            <w:pPr>
              <w:spacing w:after="17"/>
              <w:ind w:left="2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ОК 6.   Работать в коллективе и команде, эффективно общаться с коллегами,  руководством, потребителями. </w:t>
            </w:r>
          </w:p>
          <w:p w:rsidR="005723B1" w:rsidRDefault="005723B1" w:rsidP="003C78BE">
            <w:pPr>
              <w:ind w:left="29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3B1" w:rsidRDefault="005723B1" w:rsidP="006E763D">
            <w:pPr>
              <w:spacing w:after="108" w:line="252" w:lineRule="auto"/>
              <w:ind w:left="29" w:right="7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Работать в коллективе и команде, обеспечивать ее сплочение, эффективно общаться с коллегами, руководством, потребителями.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3B1" w:rsidRDefault="005723B1" w:rsidP="003C78BE">
            <w:r>
              <w:rPr>
                <w:rFonts w:ascii="Times New Roman" w:eastAsia="Times New Roman" w:hAnsi="Times New Roman" w:cs="Times New Roman"/>
                <w:sz w:val="20"/>
              </w:rPr>
              <w:t xml:space="preserve">Отражение в отчете  </w:t>
            </w:r>
          </w:p>
        </w:tc>
      </w:tr>
      <w:tr w:rsidR="005723B1" w:rsidTr="006E763D">
        <w:trPr>
          <w:trHeight w:val="783"/>
        </w:trPr>
        <w:tc>
          <w:tcPr>
            <w:tcW w:w="332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23B1" w:rsidRDefault="005723B1" w:rsidP="003C78BE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3B1" w:rsidRDefault="005723B1" w:rsidP="003C78BE">
            <w:pPr>
              <w:ind w:right="7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Умение владеть собой в психологически напряженных, конфликтных, провоцирующих ситуациях.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3B1" w:rsidRDefault="005723B1" w:rsidP="003C78BE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Отражение в отчете  </w:t>
            </w:r>
          </w:p>
        </w:tc>
      </w:tr>
      <w:tr w:rsidR="005723B1" w:rsidTr="006E763D">
        <w:trPr>
          <w:trHeight w:val="727"/>
        </w:trPr>
        <w:tc>
          <w:tcPr>
            <w:tcW w:w="332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5723B1" w:rsidRDefault="005723B1" w:rsidP="003C78BE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23B1" w:rsidRDefault="005723B1" w:rsidP="003C78BE">
            <w:pPr>
              <w:ind w:left="29" w:right="15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Выполнять нормы и правила профессионального поведения и этикета;  Знать механизмы взаимопонимания в общении.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23B1" w:rsidRDefault="005723B1" w:rsidP="003C78BE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 характеристике </w:t>
            </w:r>
          </w:p>
        </w:tc>
      </w:tr>
      <w:tr w:rsidR="005723B1" w:rsidTr="004067B1">
        <w:trPr>
          <w:trHeight w:val="377"/>
        </w:trPr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B1" w:rsidRDefault="005723B1" w:rsidP="006E763D">
            <w:pPr>
              <w:ind w:left="2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ОК 7. Брать на себя ответственность за работу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членов команды (подчиненных), результат выполнения заданий.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B1" w:rsidRDefault="005723B1" w:rsidP="003C78BE">
            <w:pPr>
              <w:ind w:right="7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Ставить цели, мотивировать деятельность подчиненных, организовывать и контролировать их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работус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принятием на себя ответственности за результат</w:t>
            </w:r>
            <w:r w:rsidR="00461CBE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выполнения заданий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B1" w:rsidRDefault="005723B1" w:rsidP="003C78BE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Составленные документы как приложение к отчету </w:t>
            </w:r>
          </w:p>
        </w:tc>
      </w:tr>
      <w:tr w:rsidR="004067B1" w:rsidTr="004067B1">
        <w:trPr>
          <w:trHeight w:val="1462"/>
        </w:trPr>
        <w:tc>
          <w:tcPr>
            <w:tcW w:w="3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7B1" w:rsidRDefault="004067B1" w:rsidP="004067B1">
            <w:pPr>
              <w:ind w:left="29"/>
            </w:pPr>
            <w:r>
              <w:rPr>
                <w:rFonts w:ascii="Times New Roman" w:eastAsia="Times New Roman" w:hAnsi="Times New Roman" w:cs="Times New Roman"/>
                <w:sz w:val="20"/>
              </w:rPr>
              <w:t>ОК 8.  Самостоятельно определять задачи профессионального и личностного развития, заниматься самообразованием, осознанно планировать повышение</w:t>
            </w:r>
            <w:r w:rsidR="00461CBE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квалификации.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7B1" w:rsidRDefault="004067B1" w:rsidP="006E4E37">
            <w:pPr>
              <w:ind w:left="2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Принимать участие в семинарах, обучающих программах, ознакомительных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турпоездках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, организуемых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туроператорамиторами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;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7B1" w:rsidRDefault="004067B1" w:rsidP="006E4E37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 отчете </w:t>
            </w:r>
          </w:p>
        </w:tc>
      </w:tr>
      <w:tr w:rsidR="004067B1" w:rsidTr="004067B1">
        <w:trPr>
          <w:trHeight w:val="377"/>
        </w:trPr>
        <w:tc>
          <w:tcPr>
            <w:tcW w:w="3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7B1" w:rsidRDefault="004067B1" w:rsidP="006E4E37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7B1" w:rsidRDefault="004067B1" w:rsidP="006E4E37">
            <w:pPr>
              <w:ind w:left="2" w:right="7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Постоянно повышать свою </w:t>
            </w:r>
            <w:r w:rsidR="00461CBE">
              <w:rPr>
                <w:rFonts w:ascii="Times New Roman" w:eastAsia="Times New Roman" w:hAnsi="Times New Roman" w:cs="Times New Roman"/>
                <w:sz w:val="20"/>
              </w:rPr>
              <w:t>квалифика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цию, владеть методами научной организации труда.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7B1" w:rsidRDefault="004067B1" w:rsidP="006E4E37">
            <w:pPr>
              <w:spacing w:after="38"/>
              <w:ind w:left="3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 отчете анализ работы </w:t>
            </w:r>
          </w:p>
          <w:p w:rsidR="004067B1" w:rsidRDefault="004067B1" w:rsidP="006E4E37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подразделения </w:t>
            </w:r>
          </w:p>
        </w:tc>
      </w:tr>
      <w:tr w:rsidR="004067B1" w:rsidTr="004067B1">
        <w:trPr>
          <w:trHeight w:val="944"/>
        </w:trPr>
        <w:tc>
          <w:tcPr>
            <w:tcW w:w="3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7B1" w:rsidRDefault="004067B1" w:rsidP="006E4E37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7B1" w:rsidRDefault="004067B1" w:rsidP="006E4E37">
            <w:pPr>
              <w:ind w:left="29" w:right="7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7B1" w:rsidRDefault="004067B1" w:rsidP="006E4E37">
            <w:pPr>
              <w:ind w:left="3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 аттестационном листе </w:t>
            </w:r>
          </w:p>
        </w:tc>
      </w:tr>
      <w:tr w:rsidR="008A31C7" w:rsidTr="003C78BE">
        <w:trPr>
          <w:trHeight w:val="1189"/>
        </w:trPr>
        <w:tc>
          <w:tcPr>
            <w:tcW w:w="33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1C7" w:rsidRDefault="008A31C7" w:rsidP="008A31C7">
            <w:pPr>
              <w:ind w:left="29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ОК 9.  Ориентироваться в условиях частой смены технологий в профессиональной деятельности.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C7" w:rsidRDefault="008A31C7" w:rsidP="006E4E37">
            <w:pPr>
              <w:ind w:left="29" w:right="34"/>
            </w:pPr>
            <w:r>
              <w:rPr>
                <w:rFonts w:ascii="Times New Roman" w:eastAsia="Times New Roman" w:hAnsi="Times New Roman" w:cs="Times New Roman"/>
                <w:sz w:val="20"/>
              </w:rPr>
              <w:t>Быть готовым к смене технологий в профессиональной деятельности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озможности информационных, банковских и финансовых услуг и технологий в туризме.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C7" w:rsidRDefault="008A31C7" w:rsidP="006E4E37">
            <w:pPr>
              <w:ind w:left="3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 аттестационном листе </w:t>
            </w:r>
          </w:p>
        </w:tc>
      </w:tr>
      <w:tr w:rsidR="008A31C7" w:rsidTr="008A31C7">
        <w:trPr>
          <w:trHeight w:val="1293"/>
        </w:trPr>
        <w:tc>
          <w:tcPr>
            <w:tcW w:w="33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C7" w:rsidRDefault="008A31C7" w:rsidP="006E4E37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C7" w:rsidRDefault="008A31C7" w:rsidP="006E4E37">
            <w:pPr>
              <w:ind w:left="2" w:right="62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Готовность правильно и своевременно реагировать на запросы общества, владеть методиками и приемами работы с меняющимся законодательством, обширной документацией, опубликованной литературой.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C7" w:rsidRDefault="008A31C7" w:rsidP="006E4E37">
            <w:pPr>
              <w:ind w:left="3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 аттестационном листе </w:t>
            </w:r>
          </w:p>
        </w:tc>
      </w:tr>
    </w:tbl>
    <w:p w:rsidR="005723B1" w:rsidRDefault="005723B1" w:rsidP="005723B1">
      <w:pPr>
        <w:spacing w:after="0"/>
        <w:jc w:val="both"/>
      </w:pPr>
    </w:p>
    <w:p w:rsidR="005723B1" w:rsidRDefault="005723B1" w:rsidP="005723B1">
      <w:pPr>
        <w:sectPr w:rsidR="005723B1" w:rsidSect="00DC596C">
          <w:headerReference w:type="even" r:id="rId60"/>
          <w:headerReference w:type="default" r:id="rId61"/>
          <w:footerReference w:type="even" r:id="rId62"/>
          <w:footerReference w:type="default" r:id="rId63"/>
          <w:headerReference w:type="first" r:id="rId64"/>
          <w:footerReference w:type="first" r:id="rId65"/>
          <w:pgSz w:w="11906" w:h="16838" w:code="9"/>
          <w:pgMar w:top="1380" w:right="846" w:bottom="768" w:left="852" w:header="456" w:footer="457" w:gutter="0"/>
          <w:cols w:space="720"/>
        </w:sectPr>
      </w:pPr>
    </w:p>
    <w:p w:rsidR="005723B1" w:rsidRDefault="005723B1" w:rsidP="005723B1">
      <w:pPr>
        <w:spacing w:after="0"/>
        <w:ind w:right="1014"/>
        <w:jc w:val="center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ПРОФЕССИОНАЛЬНЫЕ КОМПЕТЕНЦИИ</w:t>
      </w:r>
    </w:p>
    <w:tbl>
      <w:tblPr>
        <w:tblStyle w:val="TableGrid"/>
        <w:tblW w:w="10349" w:type="dxa"/>
        <w:tblInd w:w="-998" w:type="dxa"/>
        <w:tblCellMar>
          <w:top w:w="44" w:type="dxa"/>
          <w:left w:w="106" w:type="dxa"/>
          <w:right w:w="59" w:type="dxa"/>
        </w:tblCellMar>
        <w:tblLook w:val="04A0"/>
      </w:tblPr>
      <w:tblGrid>
        <w:gridCol w:w="3261"/>
        <w:gridCol w:w="4678"/>
        <w:gridCol w:w="2410"/>
      </w:tblGrid>
      <w:tr w:rsidR="005723B1" w:rsidTr="00A7332A">
        <w:trPr>
          <w:trHeight w:val="47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723B1" w:rsidRDefault="005723B1" w:rsidP="003C78BE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Название ПК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23B1" w:rsidRDefault="00C35A98" w:rsidP="003C78BE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Результат, который</w:t>
            </w:r>
            <w:r w:rsidR="005723B1">
              <w:rPr>
                <w:rFonts w:ascii="Times New Roman" w:eastAsia="Times New Roman" w:hAnsi="Times New Roman" w:cs="Times New Roman"/>
                <w:b/>
                <w:sz w:val="20"/>
              </w:rPr>
              <w:t xml:space="preserve"> должны получить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студент </w:t>
            </w:r>
            <w:r w:rsidR="005723B1"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при прохождении практики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23B1" w:rsidRDefault="005723B1" w:rsidP="003C78BE">
            <w:pPr>
              <w:ind w:left="86" w:hanging="26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Результат должен найти отражение </w:t>
            </w:r>
          </w:p>
        </w:tc>
      </w:tr>
      <w:tr w:rsidR="005723B1" w:rsidTr="00A7332A">
        <w:trPr>
          <w:trHeight w:val="131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B1" w:rsidRDefault="005723B1" w:rsidP="00A7332A">
            <w:pPr>
              <w:spacing w:after="19"/>
            </w:pPr>
            <w:r>
              <w:rPr>
                <w:rFonts w:ascii="Times New Roman" w:eastAsia="Times New Roman" w:hAnsi="Times New Roman" w:cs="Times New Roman"/>
                <w:sz w:val="20"/>
              </w:rPr>
              <w:t>ПК 1.1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 xml:space="preserve">  В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ыявлять и анализировать запросы потребителя и возможности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их реализации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. </w:t>
            </w:r>
          </w:p>
          <w:p w:rsidR="005723B1" w:rsidRDefault="005723B1" w:rsidP="003C78BE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B1" w:rsidRDefault="005723B1" w:rsidP="003C78BE">
            <w:pPr>
              <w:ind w:right="54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Выявлять и анализировать запросы потребителя и возможности их реализации.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B1" w:rsidRDefault="005723B1" w:rsidP="003C78BE">
            <w:pPr>
              <w:spacing w:after="19"/>
              <w:ind w:left="2" w:right="4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Составленные документы как приложение к отчету </w:t>
            </w:r>
          </w:p>
          <w:p w:rsidR="005723B1" w:rsidRDefault="005723B1" w:rsidP="003C78BE">
            <w:pPr>
              <w:ind w:left="2" w:right="52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В отчете в примерах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дневнике и отчете в примерах </w:t>
            </w:r>
          </w:p>
        </w:tc>
      </w:tr>
      <w:tr w:rsidR="005723B1" w:rsidTr="00A7332A">
        <w:trPr>
          <w:trHeight w:val="212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3B1" w:rsidRDefault="005723B1" w:rsidP="003C78BE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B1" w:rsidRDefault="005723B1" w:rsidP="003C78BE">
            <w:pPr>
              <w:ind w:right="16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Выявлять и анализировать потребности заказчиков,  подбирать оптимальный туристский продукт; проводить сравнительный анализ предложений туроператоров.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B1" w:rsidRDefault="005723B1" w:rsidP="003C78BE">
            <w:pPr>
              <w:ind w:left="2" w:right="52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Составленные документы как приложение к отчету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дневнике и отчете в примерах </w:t>
            </w:r>
          </w:p>
        </w:tc>
      </w:tr>
      <w:tr w:rsidR="005723B1" w:rsidTr="00A7332A">
        <w:trPr>
          <w:trHeight w:val="371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3B1" w:rsidRDefault="005723B1" w:rsidP="003C78BE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B1" w:rsidRDefault="005723B1" w:rsidP="003C78BE">
            <w:pPr>
              <w:spacing w:line="247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Осуществлять поиск актуальной информации о туристских ресурсах на русском и иностранном языках из разных источников (печатных, электронных);  </w:t>
            </w:r>
          </w:p>
          <w:p w:rsidR="005723B1" w:rsidRDefault="005723B1" w:rsidP="003C78BE">
            <w:r>
              <w:rPr>
                <w:rFonts w:ascii="Times New Roman" w:eastAsia="Times New Roman" w:hAnsi="Times New Roman" w:cs="Times New Roman"/>
                <w:sz w:val="20"/>
              </w:rPr>
              <w:t xml:space="preserve">составлять и анализировать базы данных по туристским продуктам и их характеристикам,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B1" w:rsidRDefault="005723B1" w:rsidP="003C78BE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 дневнике и отчете в примерах </w:t>
            </w:r>
          </w:p>
          <w:p w:rsidR="005723B1" w:rsidRDefault="005723B1" w:rsidP="003C78BE">
            <w:pPr>
              <w:tabs>
                <w:tab w:val="right" w:pos="1689"/>
              </w:tabs>
              <w:spacing w:after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аттестационном </w:t>
            </w:r>
          </w:p>
          <w:p w:rsidR="005723B1" w:rsidRDefault="005723B1" w:rsidP="003C78BE">
            <w:pPr>
              <w:ind w:left="2"/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листе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7332A" w:rsidTr="003C78BE">
        <w:trPr>
          <w:trHeight w:val="157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2A" w:rsidRDefault="00A7332A" w:rsidP="00A7332A">
            <w:r>
              <w:rPr>
                <w:rFonts w:ascii="Times New Roman" w:eastAsia="Times New Roman" w:hAnsi="Times New Roman" w:cs="Times New Roman"/>
                <w:sz w:val="20"/>
              </w:rPr>
              <w:t>ПК 1.2.  Информировать потребителя о туристских продуктах.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332A" w:rsidRDefault="00A7332A" w:rsidP="00A7332A">
            <w:pPr>
              <w:spacing w:after="890" w:line="266" w:lineRule="auto"/>
              <w:ind w:right="52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Информировать потребителя о туристских продуктах, проведения сравнительного анализа предложений туроператоров. </w:t>
            </w:r>
          </w:p>
          <w:p w:rsidR="00A7332A" w:rsidRDefault="00A7332A" w:rsidP="00A7332A">
            <w:r>
              <w:rPr>
                <w:rFonts w:ascii="Times New Roman" w:eastAsia="Times New Roman" w:hAnsi="Times New Roman" w:cs="Times New Roman"/>
                <w:sz w:val="20"/>
              </w:rPr>
              <w:t xml:space="preserve">Взаимодействовать с туроператором по реализации и продвижению туристского продукта  с соблюдением делового этикета и методов эффективного общения.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332A" w:rsidRDefault="00A7332A" w:rsidP="00A7332A">
            <w:pPr>
              <w:spacing w:after="1119"/>
              <w:ind w:left="2" w:right="5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Составленные документы как приложение к отчету </w:t>
            </w:r>
          </w:p>
          <w:p w:rsidR="00A7332A" w:rsidRDefault="00A7332A" w:rsidP="00A7332A">
            <w:pPr>
              <w:spacing w:line="267" w:lineRule="auto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 дневнике и отчете в примерах </w:t>
            </w:r>
          </w:p>
        </w:tc>
      </w:tr>
      <w:tr w:rsidR="00A7332A" w:rsidTr="003C78BE">
        <w:trPr>
          <w:trHeight w:val="509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332A" w:rsidRDefault="00A7332A" w:rsidP="00A7332A">
            <w:r>
              <w:rPr>
                <w:rFonts w:ascii="Times New Roman" w:eastAsia="Times New Roman" w:hAnsi="Times New Roman" w:cs="Times New Roman"/>
                <w:sz w:val="20"/>
              </w:rPr>
              <w:t xml:space="preserve">ПК 1.3.  Взаимодействовать с туроператором по реализации и продвижению туристского продукта 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2A" w:rsidRDefault="00A7332A" w:rsidP="00A7332A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2A" w:rsidRDefault="00A7332A" w:rsidP="00A7332A"/>
        </w:tc>
      </w:tr>
      <w:tr w:rsidR="00A7332A" w:rsidTr="003C78BE">
        <w:trPr>
          <w:trHeight w:val="371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32A" w:rsidRDefault="00A7332A" w:rsidP="00A7332A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2A" w:rsidRDefault="00A7332A" w:rsidP="00A7332A">
            <w:pPr>
              <w:ind w:left="284"/>
            </w:pPr>
          </w:p>
          <w:p w:rsidR="00A7332A" w:rsidRDefault="00A7332A" w:rsidP="00A7332A">
            <w:pPr>
              <w:spacing w:line="278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Осуществлять поиск и использование информации о состоянии и структуре рынка туристских услуг.  </w:t>
            </w:r>
          </w:p>
          <w:p w:rsidR="00A7332A" w:rsidRDefault="00A7332A" w:rsidP="00A7332A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2A" w:rsidRDefault="00A7332A" w:rsidP="00A7332A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В дневнике и отчете в примерах </w:t>
            </w:r>
          </w:p>
        </w:tc>
      </w:tr>
      <w:tr w:rsidR="00A7332A" w:rsidTr="00220D34">
        <w:trPr>
          <w:trHeight w:val="16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2A" w:rsidRDefault="00A7332A" w:rsidP="00220D34">
            <w:pPr>
              <w:spacing w:after="14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ПК 1.4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 xml:space="preserve">  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ассчитывать стоимость турпакета в соответствии с заявкой потребителя. </w:t>
            </w:r>
          </w:p>
          <w:p w:rsidR="00A7332A" w:rsidRDefault="00A7332A" w:rsidP="00A7332A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2A" w:rsidRDefault="00A7332A" w:rsidP="00220D34">
            <w:pPr>
              <w:spacing w:line="245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Рассчитывать стоимость турпакета в соответствии с заявкой потребителя. Осуществлять бронирование с использованием современной офисной техники; обеспечивать своевременное получение потребителем документов, необходимых для осуществления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турпоездки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  </w:t>
            </w:r>
          </w:p>
          <w:p w:rsidR="00220D34" w:rsidRDefault="00220D34" w:rsidP="00220D34">
            <w:pPr>
              <w:spacing w:line="254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Оформлять документацию заказа на расчет тура, на реализацию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турпродукта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  </w:t>
            </w:r>
          </w:p>
          <w:p w:rsidR="00220D34" w:rsidRDefault="00220D34" w:rsidP="00220D34">
            <w:pPr>
              <w:spacing w:line="245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Применять общие принципы работы с различными системами бронирования и резервирования.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2A" w:rsidRDefault="00A7332A" w:rsidP="00A7332A">
            <w:pPr>
              <w:ind w:left="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 дневнике и отчете в примерах </w:t>
            </w:r>
          </w:p>
          <w:p w:rsidR="00A7332A" w:rsidRDefault="00A7332A" w:rsidP="00220D34">
            <w:pPr>
              <w:jc w:val="both"/>
            </w:pPr>
          </w:p>
          <w:p w:rsidR="00220D34" w:rsidRDefault="00220D34" w:rsidP="00220D34">
            <w:pPr>
              <w:jc w:val="both"/>
            </w:pPr>
          </w:p>
          <w:p w:rsidR="00220D34" w:rsidRDefault="00220D34" w:rsidP="00220D34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В дневнике и отчете в примерах</w:t>
            </w:r>
          </w:p>
        </w:tc>
      </w:tr>
      <w:tr w:rsidR="00733336" w:rsidTr="00733336">
        <w:trPr>
          <w:trHeight w:val="861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336" w:rsidRDefault="00733336" w:rsidP="00733336">
            <w:r>
              <w:rPr>
                <w:rFonts w:ascii="Times New Roman" w:eastAsia="Times New Roman" w:hAnsi="Times New Roman" w:cs="Times New Roman"/>
                <w:sz w:val="20"/>
              </w:rPr>
              <w:t xml:space="preserve">ПК 1.5.Оформлять турпакет (турпутевки, ваучеры, страховые полисы). </w:t>
            </w:r>
          </w:p>
          <w:p w:rsidR="00733336" w:rsidRDefault="00733336" w:rsidP="003C78BE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6" w:rsidRDefault="00733336" w:rsidP="003C78BE">
            <w:pPr>
              <w:ind w:right="5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Работа с документами, регулирующими деятельность менеджера по туризму в соответствии с Законом о туризме.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6" w:rsidRDefault="00733336" w:rsidP="003C78BE">
            <w:pPr>
              <w:ind w:left="2" w:right="5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Составленные документы как приложение к отчету </w:t>
            </w:r>
          </w:p>
        </w:tc>
      </w:tr>
      <w:tr w:rsidR="00733336" w:rsidTr="00202AB2">
        <w:trPr>
          <w:trHeight w:val="1625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6" w:rsidRDefault="00733336" w:rsidP="003C78BE">
            <w:pPr>
              <w:spacing w:after="14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6" w:rsidRDefault="00733336" w:rsidP="003C78BE">
            <w:pPr>
              <w:spacing w:line="255" w:lineRule="auto"/>
              <w:ind w:firstLine="28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Оформлять турпакет (турпутевки, ваучеры, страховые полисы). Обеспечивать своевременное получение потребителем документов, необходимых для осуществления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турпоездки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  </w:t>
            </w:r>
          </w:p>
          <w:p w:rsidR="00733336" w:rsidRDefault="00733336" w:rsidP="003C78B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36" w:rsidRDefault="00733336" w:rsidP="003C78BE">
            <w:pPr>
              <w:ind w:left="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 дневнике и отчете в примерах </w:t>
            </w:r>
          </w:p>
        </w:tc>
      </w:tr>
      <w:tr w:rsidR="00202AB2" w:rsidTr="00202AB2">
        <w:trPr>
          <w:trHeight w:val="162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AB2" w:rsidRDefault="00202AB2" w:rsidP="00202AB2">
            <w:r>
              <w:rPr>
                <w:rFonts w:ascii="Times New Roman" w:eastAsia="Times New Roman" w:hAnsi="Times New Roman" w:cs="Times New Roman"/>
                <w:sz w:val="20"/>
              </w:rPr>
              <w:t>ПК 1.6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ыполнять работу по оказанию визовой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поддержки потребителю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. </w:t>
            </w:r>
          </w:p>
          <w:p w:rsidR="00202AB2" w:rsidRDefault="00202AB2" w:rsidP="00202AB2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AB2" w:rsidRDefault="00202AB2" w:rsidP="00202AB2">
            <w:pPr>
              <w:ind w:right="4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Выполнять работу по оказанию визовой поддержки потребителю. А именно, в соответствии со страной тура, предоставить информацию по пакету необходимых документов туристу, о требованиях консульств зарубежных стран к пакету документов, предоставляемых для оформления визы; консультировать потребителя об особенностях заполнения пакета необходимых документов на основании консультации туроператора по оформлению виз.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AB2" w:rsidRDefault="00202AB2" w:rsidP="00202AB2">
            <w:pPr>
              <w:spacing w:line="292" w:lineRule="auto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 дневнике и отчете в примерах </w:t>
            </w:r>
          </w:p>
          <w:p w:rsidR="00202AB2" w:rsidRDefault="00202AB2" w:rsidP="00202AB2">
            <w:pPr>
              <w:ind w:left="2"/>
            </w:pPr>
          </w:p>
        </w:tc>
      </w:tr>
      <w:tr w:rsidR="00202AB2" w:rsidTr="00202AB2">
        <w:trPr>
          <w:trHeight w:val="162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AB2" w:rsidRDefault="00202AB2" w:rsidP="00202AB2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AB2" w:rsidRDefault="00202AB2" w:rsidP="00202AB2">
            <w:pPr>
              <w:ind w:right="52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Проверить предоставленный пакет документов для сдачи их в визовый центр или консульство.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AB2" w:rsidRDefault="00202AB2" w:rsidP="00202AB2">
            <w:pPr>
              <w:ind w:left="2" w:right="5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Составленные документы как приложение к отчету </w:t>
            </w:r>
          </w:p>
        </w:tc>
      </w:tr>
      <w:tr w:rsidR="00202AB2" w:rsidTr="00202AB2">
        <w:trPr>
          <w:trHeight w:val="162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AB2" w:rsidRDefault="00202AB2" w:rsidP="00202AB2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AB2" w:rsidRDefault="00202AB2" w:rsidP="00202AB2">
            <w:pPr>
              <w:spacing w:line="252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Доставлять туроператору пакет документов туриста, необходимых для получения виз в консульствах зарубежных стран. </w:t>
            </w:r>
          </w:p>
          <w:p w:rsidR="00202AB2" w:rsidRDefault="00202AB2" w:rsidP="00202AB2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AB2" w:rsidRDefault="00202AB2" w:rsidP="00202AB2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 дневнике </w:t>
            </w:r>
          </w:p>
        </w:tc>
      </w:tr>
      <w:tr w:rsidR="00202AB2" w:rsidTr="00D75C71">
        <w:trPr>
          <w:trHeight w:val="162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AB2" w:rsidRDefault="00202AB2" w:rsidP="00202AB2">
            <w:r>
              <w:rPr>
                <w:rFonts w:ascii="Times New Roman" w:eastAsia="Times New Roman" w:hAnsi="Times New Roman" w:cs="Times New Roman"/>
                <w:sz w:val="20"/>
              </w:rPr>
              <w:t xml:space="preserve">ПК 1.7.  Оформлять документы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строгой отчетности. </w:t>
            </w:r>
          </w:p>
          <w:p w:rsidR="00202AB2" w:rsidRDefault="00202AB2" w:rsidP="00202AB2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AB2" w:rsidRDefault="00202AB2" w:rsidP="00202AB2">
            <w:pPr>
              <w:spacing w:after="105" w:line="260" w:lineRule="auto"/>
              <w:ind w:right="10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Оформлять документы строгой отчетности: предварительный договор о предоставлении туристских услуг.  </w:t>
            </w:r>
          </w:p>
          <w:p w:rsidR="00202AB2" w:rsidRDefault="00202AB2" w:rsidP="00202AB2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AB2" w:rsidRDefault="00202AB2" w:rsidP="00202AB2">
            <w:pPr>
              <w:spacing w:after="101"/>
              <w:ind w:left="2" w:right="9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 отчете: Договор о предоставлении туристских услуг. </w:t>
            </w:r>
          </w:p>
          <w:p w:rsidR="00202AB2" w:rsidRDefault="00202AB2" w:rsidP="00202AB2">
            <w:pPr>
              <w:ind w:left="2"/>
            </w:pPr>
          </w:p>
        </w:tc>
      </w:tr>
      <w:tr w:rsidR="00202AB2" w:rsidTr="00D75C71">
        <w:trPr>
          <w:trHeight w:val="1625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AB2" w:rsidRDefault="00202AB2" w:rsidP="00202AB2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AB2" w:rsidRDefault="00202AB2" w:rsidP="00202AB2">
            <w:pPr>
              <w:ind w:right="10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После подтверждения ТО заявки и  полной оплаты тура туристом составить Договор о реализации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туруслуги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, турпутевку, отчет агента.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AB2" w:rsidRDefault="00202AB2" w:rsidP="00202AB2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 дневнике и отчете в примерах </w:t>
            </w:r>
          </w:p>
        </w:tc>
      </w:tr>
      <w:tr w:rsidR="00202AB2" w:rsidTr="00D75C71">
        <w:trPr>
          <w:trHeight w:val="1625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AB2" w:rsidRDefault="00202AB2" w:rsidP="00202AB2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AB2" w:rsidRDefault="00202AB2" w:rsidP="00202AB2">
            <w:pPr>
              <w:spacing w:line="274" w:lineRule="auto"/>
              <w:ind w:right="17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Приобретать, оформлять, вести учет и обеспечивать хранение бланков строгой отчетности.  </w:t>
            </w:r>
          </w:p>
          <w:p w:rsidR="00202AB2" w:rsidRDefault="00202AB2" w:rsidP="00202AB2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AB2" w:rsidRDefault="00202AB2" w:rsidP="00202AB2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 дневнике. </w:t>
            </w:r>
          </w:p>
        </w:tc>
      </w:tr>
    </w:tbl>
    <w:p w:rsidR="005723B1" w:rsidRDefault="005723B1" w:rsidP="005723B1">
      <w:pPr>
        <w:tabs>
          <w:tab w:val="center" w:pos="360"/>
          <w:tab w:val="center" w:pos="3704"/>
        </w:tabs>
        <w:spacing w:after="5" w:line="269" w:lineRule="auto"/>
        <w:jc w:val="center"/>
      </w:pPr>
    </w:p>
    <w:p w:rsidR="005723B1" w:rsidRDefault="005723B1" w:rsidP="005723B1">
      <w:pPr>
        <w:spacing w:after="0"/>
        <w:ind w:left="360"/>
        <w:jc w:val="both"/>
      </w:pPr>
    </w:p>
    <w:p w:rsidR="00C60F89" w:rsidRPr="00C60F89" w:rsidRDefault="00C60F89" w:rsidP="00C60F89"/>
    <w:sectPr w:rsidR="00C60F89" w:rsidRPr="00C60F89" w:rsidSect="003C2221">
      <w:type w:val="continuous"/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48D0" w:rsidRDefault="005148D0" w:rsidP="002C7747">
      <w:pPr>
        <w:spacing w:after="0" w:line="240" w:lineRule="auto"/>
      </w:pPr>
      <w:r>
        <w:separator/>
      </w:r>
    </w:p>
  </w:endnote>
  <w:endnote w:type="continuationSeparator" w:id="1">
    <w:p w:rsidR="005148D0" w:rsidRDefault="005148D0" w:rsidP="002C7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3809766"/>
      <w:docPartObj>
        <w:docPartGallery w:val="Page Numbers (Bottom of Page)"/>
        <w:docPartUnique/>
      </w:docPartObj>
    </w:sdtPr>
    <w:sdtContent>
      <w:p w:rsidR="0081488C" w:rsidRDefault="005459FC">
        <w:pPr>
          <w:pStyle w:val="af"/>
          <w:jc w:val="right"/>
        </w:pPr>
        <w:r>
          <w:fldChar w:fldCharType="begin"/>
        </w:r>
        <w:r w:rsidR="0081488C">
          <w:instrText>PAGE   \* MERGEFORMAT</w:instrText>
        </w:r>
        <w:r>
          <w:fldChar w:fldCharType="separate"/>
        </w:r>
        <w:r w:rsidR="00461CBE">
          <w:rPr>
            <w:noProof/>
          </w:rPr>
          <w:t>11</w:t>
        </w:r>
        <w:r>
          <w:fldChar w:fldCharType="end"/>
        </w:r>
      </w:p>
    </w:sdtContent>
  </w:sdt>
  <w:p w:rsidR="0081488C" w:rsidRDefault="0081488C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88C" w:rsidRDefault="0081488C">
    <w:pPr>
      <w:tabs>
        <w:tab w:val="center" w:pos="3321"/>
      </w:tabs>
      <w:spacing w:after="0"/>
    </w:pPr>
    <w:r>
      <w:rPr>
        <w:rFonts w:ascii="Times New Roman" w:eastAsia="Times New Roman" w:hAnsi="Times New Roman" w:cs="Times New Roman"/>
        <w:sz w:val="24"/>
      </w:rPr>
      <w:tab/>
    </w:r>
    <w:r w:rsidR="005459FC" w:rsidRPr="005459FC">
      <w:rPr>
        <w:rFonts w:ascii="Calibri" w:eastAsia="Calibri" w:hAnsi="Calibri" w:cs="Calibri"/>
      </w:rPr>
      <w:fldChar w:fldCharType="begin"/>
    </w:r>
    <w:r>
      <w:instrText xml:space="preserve"> PAGE   \* MERGEFORMAT </w:instrText>
    </w:r>
    <w:r w:rsidR="005459FC" w:rsidRPr="005459FC">
      <w:rPr>
        <w:rFonts w:ascii="Calibri" w:eastAsia="Calibri" w:hAnsi="Calibri" w:cs="Calibri"/>
      </w:rPr>
      <w:fldChar w:fldCharType="separate"/>
    </w:r>
    <w:r w:rsidRPr="00273E13">
      <w:rPr>
        <w:rFonts w:ascii="Times New Roman" w:eastAsia="Times New Roman" w:hAnsi="Times New Roman" w:cs="Times New Roman"/>
        <w:noProof/>
        <w:sz w:val="24"/>
      </w:rPr>
      <w:t>10</w:t>
    </w:r>
    <w:r w:rsidR="005459FC">
      <w:rPr>
        <w:rFonts w:ascii="Times New Roman" w:eastAsia="Times New Roman" w:hAnsi="Times New Roman" w:cs="Times New Roman"/>
        <w:sz w:val="24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88C" w:rsidRDefault="0081488C">
    <w:pPr>
      <w:tabs>
        <w:tab w:val="center" w:pos="3321"/>
      </w:tabs>
      <w:spacing w:after="0"/>
    </w:pPr>
    <w:r>
      <w:rPr>
        <w:rFonts w:ascii="Times New Roman" w:eastAsia="Times New Roman" w:hAnsi="Times New Roman" w:cs="Times New Roman"/>
        <w:sz w:val="24"/>
      </w:rPr>
      <w:tab/>
    </w:r>
    <w:r w:rsidR="005459FC" w:rsidRPr="005459FC">
      <w:rPr>
        <w:rFonts w:ascii="Calibri" w:eastAsia="Calibri" w:hAnsi="Calibri" w:cs="Calibri"/>
      </w:rPr>
      <w:fldChar w:fldCharType="begin"/>
    </w:r>
    <w:r>
      <w:instrText xml:space="preserve"> PAGE   \* MERGEFORMAT </w:instrText>
    </w:r>
    <w:r w:rsidR="005459FC" w:rsidRPr="005459FC">
      <w:rPr>
        <w:rFonts w:ascii="Calibri" w:eastAsia="Calibri" w:hAnsi="Calibri" w:cs="Calibri"/>
      </w:rPr>
      <w:fldChar w:fldCharType="separate"/>
    </w:r>
    <w:r w:rsidR="00461CBE" w:rsidRPr="00461CBE">
      <w:rPr>
        <w:rFonts w:ascii="Times New Roman" w:eastAsia="Times New Roman" w:hAnsi="Times New Roman" w:cs="Times New Roman"/>
        <w:noProof/>
        <w:sz w:val="24"/>
      </w:rPr>
      <w:t>16</w:t>
    </w:r>
    <w:r w:rsidR="005459FC">
      <w:rPr>
        <w:rFonts w:ascii="Times New Roman" w:eastAsia="Times New Roman" w:hAnsi="Times New Roman" w:cs="Times New Roman"/>
        <w:sz w:val="24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88C" w:rsidRDefault="0081488C">
    <w:pPr>
      <w:tabs>
        <w:tab w:val="center" w:pos="3321"/>
      </w:tabs>
      <w:spacing w:after="0"/>
    </w:pPr>
    <w:r>
      <w:rPr>
        <w:rFonts w:ascii="Times New Roman" w:eastAsia="Times New Roman" w:hAnsi="Times New Roman" w:cs="Times New Roman"/>
        <w:sz w:val="24"/>
      </w:rPr>
      <w:tab/>
    </w:r>
    <w:r w:rsidR="005459FC" w:rsidRPr="005459FC">
      <w:rPr>
        <w:rFonts w:ascii="Calibri" w:eastAsia="Calibri" w:hAnsi="Calibri" w:cs="Calibri"/>
      </w:rPr>
      <w:fldChar w:fldCharType="begin"/>
    </w:r>
    <w:r>
      <w:instrText xml:space="preserve"> PAGE   \* MERGEFORMAT </w:instrText>
    </w:r>
    <w:r w:rsidR="005459FC" w:rsidRPr="005459FC">
      <w:rPr>
        <w:rFonts w:ascii="Calibri" w:eastAsia="Calibri" w:hAnsi="Calibri" w:cs="Calibri"/>
      </w:rPr>
      <w:fldChar w:fldCharType="separate"/>
    </w:r>
    <w:r>
      <w:rPr>
        <w:rFonts w:ascii="Times New Roman" w:eastAsia="Times New Roman" w:hAnsi="Times New Roman" w:cs="Times New Roman"/>
        <w:sz w:val="24"/>
      </w:rPr>
      <w:t>2</w:t>
    </w:r>
    <w:r w:rsidR="005459FC">
      <w:rPr>
        <w:rFonts w:ascii="Times New Roman" w:eastAsia="Times New Roman" w:hAnsi="Times New Roman" w:cs="Times New Roman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48D0" w:rsidRDefault="005148D0" w:rsidP="002C7747">
      <w:pPr>
        <w:spacing w:after="0" w:line="240" w:lineRule="auto"/>
      </w:pPr>
      <w:r>
        <w:separator/>
      </w:r>
    </w:p>
  </w:footnote>
  <w:footnote w:type="continuationSeparator" w:id="1">
    <w:p w:rsidR="005148D0" w:rsidRDefault="005148D0" w:rsidP="002C7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88C" w:rsidRDefault="0081488C">
    <w:pPr>
      <w:spacing w:after="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88C" w:rsidRDefault="0081488C">
    <w:pPr>
      <w:spacing w:after="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88C" w:rsidRDefault="005459FC">
    <w:pPr>
      <w:spacing w:after="36"/>
      <w:ind w:left="1092"/>
    </w:pPr>
    <w:r>
      <w:rPr>
        <w:noProof/>
      </w:rPr>
      <w:pict>
        <v:group id="Group 63477" o:spid="_x0000_s2049" style="position:absolute;left:0;text-align:left;margin-left:41.15pt;margin-top:57.15pt;width:337.4pt;height:.5pt;z-index:251659264;mso-position-horizontal-relative:page;mso-position-vertical-relative:page" coordsize="4285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">
          <v:shape id="Shape 66195" o:spid="_x0000_s2050" style="position:absolute;width:42852;height:91;visibility:visible;mso-wrap-style:square;v-text-anchor:top" coordsize="428523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YW2cUA&#10;AADeAAAADwAAAGRycy9kb3ducmV2LnhtbESPQYvCMBSE78L+h/AWvIimCha3GkUEcU9C1YN7ezRv&#10;m7LNS22i1n+/EQSPw8x8wyxWna3FjVpfOVYwHiUgiAunKy4VnI7b4QyED8gaa8ek4EEeVsuP3gIz&#10;7e6c0+0QShEh7DNUYEJoMil9YciiH7mGOHq/rrUYomxLqVu8R7it5SRJUmmx4rhgsKGNoeLvcLUK&#10;9o8LctF0dnDMf3b5IHVlbs5K9T+79RxEoC68w6/2t1aQpuOvKTzvxCs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1hbZxQAAAN4AAAAPAAAAAAAAAAAAAAAAAJgCAABkcnMv&#10;ZG93bnJldi54bWxQSwUGAAAAAAQABAD1AAAAigMAAAAA&#10;" adj="0,,0" path="m,l4285234,r,9144l,9144,,e" fillcolor="black" stroked="f" strokeweight="0">
            <v:stroke miterlimit="83231f" joinstyle="miter"/>
            <v:formulas/>
            <v:path arrowok="t" o:connecttype="segments" textboxrect="0,0,4285234,9144"/>
          </v:shape>
          <w10:wrap type="square" anchorx="page" anchory="page"/>
        </v:group>
      </w:pict>
    </w:r>
    <w:r w:rsidR="0081488C">
      <w:rPr>
        <w:rFonts w:ascii="Times New Roman" w:eastAsia="Times New Roman" w:hAnsi="Times New Roman" w:cs="Times New Roman"/>
        <w:sz w:val="18"/>
      </w:rPr>
      <w:t xml:space="preserve">Государственное бюджетное образовательное учреждение  </w:t>
    </w:r>
  </w:p>
  <w:p w:rsidR="0081488C" w:rsidRDefault="0081488C">
    <w:pPr>
      <w:spacing w:after="0" w:line="271" w:lineRule="auto"/>
      <w:ind w:left="-852"/>
      <w:jc w:val="center"/>
    </w:pPr>
    <w:r>
      <w:rPr>
        <w:rFonts w:ascii="Times New Roman" w:eastAsia="Times New Roman" w:hAnsi="Times New Roman" w:cs="Times New Roman"/>
        <w:sz w:val="20"/>
      </w:rPr>
      <w:tab/>
    </w:r>
    <w:r>
      <w:rPr>
        <w:rFonts w:ascii="Times New Roman" w:eastAsia="Times New Roman" w:hAnsi="Times New Roman" w:cs="Times New Roman"/>
        <w:sz w:val="18"/>
      </w:rPr>
      <w:t>с</w:t>
    </w:r>
    <w:r>
      <w:rPr>
        <w:rFonts w:ascii="Times New Roman" w:eastAsia="Times New Roman" w:hAnsi="Times New Roman" w:cs="Times New Roman"/>
        <w:sz w:val="20"/>
      </w:rPr>
      <w:t>реднего профессионального образования  «Поволжский государственный колледж»</w:t>
    </w:r>
  </w:p>
  <w:p w:rsidR="0081488C" w:rsidRDefault="0081488C">
    <w:pPr>
      <w:spacing w:after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56B32"/>
    <w:multiLevelType w:val="hybridMultilevel"/>
    <w:tmpl w:val="33221692"/>
    <w:lvl w:ilvl="0" w:tplc="4CCCBF7C">
      <w:start w:val="1"/>
      <w:numFmt w:val="decimal"/>
      <w:lvlText w:val="%1."/>
      <w:lvlJc w:val="left"/>
      <w:pPr>
        <w:ind w:left="1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BC9A6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5EDD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D6A610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FB852A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93858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E66A0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5FCD6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D061A9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AF46978"/>
    <w:multiLevelType w:val="hybridMultilevel"/>
    <w:tmpl w:val="28AE0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CC3C9E"/>
    <w:multiLevelType w:val="hybridMultilevel"/>
    <w:tmpl w:val="99782CAE"/>
    <w:lvl w:ilvl="0" w:tplc="C3BA624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087D84"/>
    <w:multiLevelType w:val="hybridMultilevel"/>
    <w:tmpl w:val="B622B43E"/>
    <w:lvl w:ilvl="0" w:tplc="EDCC4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DCC4FA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97AE6EF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sz w:val="28"/>
        <w:szCs w:val="28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720462"/>
    <w:multiLevelType w:val="hybridMultilevel"/>
    <w:tmpl w:val="65001B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D449DE"/>
    <w:multiLevelType w:val="hybridMultilevel"/>
    <w:tmpl w:val="5386B4A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29077A"/>
    <w:multiLevelType w:val="hybridMultilevel"/>
    <w:tmpl w:val="337211C8"/>
    <w:lvl w:ilvl="0" w:tplc="62ACBACE">
      <w:start w:val="1"/>
      <w:numFmt w:val="decimal"/>
      <w:lvlText w:val="%1."/>
      <w:lvlJc w:val="left"/>
      <w:pPr>
        <w:ind w:left="1669" w:hanging="9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B5011DE"/>
    <w:multiLevelType w:val="hybridMultilevel"/>
    <w:tmpl w:val="5C1E5F9E"/>
    <w:lvl w:ilvl="0" w:tplc="C3BA624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C8978E2"/>
    <w:multiLevelType w:val="hybridMultilevel"/>
    <w:tmpl w:val="789A2D02"/>
    <w:lvl w:ilvl="0" w:tplc="1222FC36">
      <w:start w:val="1"/>
      <w:numFmt w:val="decimal"/>
      <w:lvlText w:val="%1."/>
      <w:lvlJc w:val="left"/>
      <w:pPr>
        <w:ind w:left="1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807E5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F63E4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6C25D4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36522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00013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6F4384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F6BA8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53CF99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DD934B7"/>
    <w:multiLevelType w:val="multilevel"/>
    <w:tmpl w:val="198ED7C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0">
    <w:nsid w:val="58BB3CF9"/>
    <w:multiLevelType w:val="hybridMultilevel"/>
    <w:tmpl w:val="97E6CD5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5B69183A"/>
    <w:multiLevelType w:val="hybridMultilevel"/>
    <w:tmpl w:val="5E4AD69A"/>
    <w:lvl w:ilvl="0" w:tplc="C3BA624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7004763"/>
    <w:multiLevelType w:val="multilevel"/>
    <w:tmpl w:val="8F82E954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699130D0"/>
    <w:multiLevelType w:val="hybridMultilevel"/>
    <w:tmpl w:val="6484A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A632C3"/>
    <w:multiLevelType w:val="hybridMultilevel"/>
    <w:tmpl w:val="4E2A0D30"/>
    <w:lvl w:ilvl="0" w:tplc="C3BA624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F0D03D0"/>
    <w:multiLevelType w:val="hybridMultilevel"/>
    <w:tmpl w:val="E53E371A"/>
    <w:lvl w:ilvl="0" w:tplc="5FFEFF80">
      <w:start w:val="1"/>
      <w:numFmt w:val="decimal"/>
      <w:lvlText w:val="%1."/>
      <w:lvlJc w:val="left"/>
      <w:pPr>
        <w:ind w:left="1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B47F8A">
      <w:start w:val="1"/>
      <w:numFmt w:val="lowerLetter"/>
      <w:lvlText w:val="%2"/>
      <w:lvlJc w:val="left"/>
      <w:pPr>
        <w:ind w:left="13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F68A292">
      <w:start w:val="1"/>
      <w:numFmt w:val="lowerRoman"/>
      <w:lvlText w:val="%3"/>
      <w:lvlJc w:val="left"/>
      <w:pPr>
        <w:ind w:left="20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FA0157C">
      <w:start w:val="1"/>
      <w:numFmt w:val="decimal"/>
      <w:lvlText w:val="%4"/>
      <w:lvlJc w:val="left"/>
      <w:pPr>
        <w:ind w:left="2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2A2DF7A">
      <w:start w:val="1"/>
      <w:numFmt w:val="lowerLetter"/>
      <w:lvlText w:val="%5"/>
      <w:lvlJc w:val="left"/>
      <w:pPr>
        <w:ind w:left="3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0D01ECC">
      <w:start w:val="1"/>
      <w:numFmt w:val="lowerRoman"/>
      <w:lvlText w:val="%6"/>
      <w:lvlJc w:val="left"/>
      <w:pPr>
        <w:ind w:left="4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7041A12">
      <w:start w:val="1"/>
      <w:numFmt w:val="decimal"/>
      <w:lvlText w:val="%7"/>
      <w:lvlJc w:val="left"/>
      <w:pPr>
        <w:ind w:left="4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45870C4">
      <w:start w:val="1"/>
      <w:numFmt w:val="lowerLetter"/>
      <w:lvlText w:val="%8"/>
      <w:lvlJc w:val="left"/>
      <w:pPr>
        <w:ind w:left="5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AA61F7A">
      <w:start w:val="1"/>
      <w:numFmt w:val="lowerRoman"/>
      <w:lvlText w:val="%9"/>
      <w:lvlJc w:val="left"/>
      <w:pPr>
        <w:ind w:left="6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70BC33FA"/>
    <w:multiLevelType w:val="hybridMultilevel"/>
    <w:tmpl w:val="5980F69E"/>
    <w:lvl w:ilvl="0" w:tplc="ACE6A070">
      <w:start w:val="1"/>
      <w:numFmt w:val="decimal"/>
      <w:lvlText w:val="%1.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994821E">
      <w:start w:val="1"/>
      <w:numFmt w:val="lowerLetter"/>
      <w:lvlText w:val="%2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6C4A3A4">
      <w:start w:val="1"/>
      <w:numFmt w:val="lowerRoman"/>
      <w:lvlText w:val="%3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BAA780">
      <w:start w:val="1"/>
      <w:numFmt w:val="decimal"/>
      <w:lvlText w:val="%4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F9077B8">
      <w:start w:val="1"/>
      <w:numFmt w:val="lowerLetter"/>
      <w:lvlText w:val="%5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4F24B90">
      <w:start w:val="1"/>
      <w:numFmt w:val="lowerRoman"/>
      <w:lvlText w:val="%6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1A0EFC">
      <w:start w:val="1"/>
      <w:numFmt w:val="decimal"/>
      <w:lvlText w:val="%7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5F6B5AA">
      <w:start w:val="1"/>
      <w:numFmt w:val="lowerLetter"/>
      <w:lvlText w:val="%8"/>
      <w:lvlJc w:val="left"/>
      <w:pPr>
        <w:ind w:left="6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C08E28C">
      <w:start w:val="1"/>
      <w:numFmt w:val="lowerRoman"/>
      <w:lvlText w:val="%9"/>
      <w:lvlJc w:val="left"/>
      <w:pPr>
        <w:ind w:left="7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72823645"/>
    <w:multiLevelType w:val="hybridMultilevel"/>
    <w:tmpl w:val="878C6898"/>
    <w:lvl w:ilvl="0" w:tplc="EF4247D8">
      <w:start w:val="6"/>
      <w:numFmt w:val="decimal"/>
      <w:lvlText w:val="%1."/>
      <w:lvlJc w:val="left"/>
      <w:pPr>
        <w:ind w:left="1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3989A52">
      <w:start w:val="1"/>
      <w:numFmt w:val="lowerLetter"/>
      <w:lvlText w:val="%2"/>
      <w:lvlJc w:val="left"/>
      <w:pPr>
        <w:ind w:left="1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E3CA86C">
      <w:start w:val="1"/>
      <w:numFmt w:val="lowerRoman"/>
      <w:lvlText w:val="%3"/>
      <w:lvlJc w:val="left"/>
      <w:pPr>
        <w:ind w:left="2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C9628F0">
      <w:start w:val="1"/>
      <w:numFmt w:val="decimal"/>
      <w:lvlText w:val="%4"/>
      <w:lvlJc w:val="left"/>
      <w:pPr>
        <w:ind w:left="2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14EEED2">
      <w:start w:val="1"/>
      <w:numFmt w:val="lowerLetter"/>
      <w:lvlText w:val="%5"/>
      <w:lvlJc w:val="left"/>
      <w:pPr>
        <w:ind w:left="3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F6F26A">
      <w:start w:val="1"/>
      <w:numFmt w:val="lowerRoman"/>
      <w:lvlText w:val="%6"/>
      <w:lvlJc w:val="left"/>
      <w:pPr>
        <w:ind w:left="4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178DA5E">
      <w:start w:val="1"/>
      <w:numFmt w:val="decimal"/>
      <w:lvlText w:val="%7"/>
      <w:lvlJc w:val="left"/>
      <w:pPr>
        <w:ind w:left="4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9EE5A4">
      <w:start w:val="1"/>
      <w:numFmt w:val="lowerLetter"/>
      <w:lvlText w:val="%8"/>
      <w:lvlJc w:val="left"/>
      <w:pPr>
        <w:ind w:left="5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7E22858">
      <w:start w:val="1"/>
      <w:numFmt w:val="lowerRoman"/>
      <w:lvlText w:val="%9"/>
      <w:lvlJc w:val="left"/>
      <w:pPr>
        <w:ind w:left="6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72D63C06"/>
    <w:multiLevelType w:val="hybridMultilevel"/>
    <w:tmpl w:val="D8000F5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"/>
  </w:num>
  <w:num w:numId="9">
    <w:abstractNumId w:val="5"/>
  </w:num>
  <w:num w:numId="10">
    <w:abstractNumId w:val="4"/>
  </w:num>
  <w:num w:numId="11">
    <w:abstractNumId w:val="9"/>
  </w:num>
  <w:num w:numId="12">
    <w:abstractNumId w:val="6"/>
  </w:num>
  <w:num w:numId="13">
    <w:abstractNumId w:val="2"/>
  </w:num>
  <w:num w:numId="14">
    <w:abstractNumId w:val="16"/>
  </w:num>
  <w:num w:numId="15">
    <w:abstractNumId w:val="8"/>
  </w:num>
  <w:num w:numId="16">
    <w:abstractNumId w:val="17"/>
  </w:num>
  <w:num w:numId="17">
    <w:abstractNumId w:val="0"/>
  </w:num>
  <w:num w:numId="18">
    <w:abstractNumId w:val="15"/>
  </w:num>
  <w:num w:numId="19">
    <w:abstractNumId w:val="3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C1418"/>
    <w:rsid w:val="00010F41"/>
    <w:rsid w:val="000113FD"/>
    <w:rsid w:val="0001317B"/>
    <w:rsid w:val="000306D4"/>
    <w:rsid w:val="00041A47"/>
    <w:rsid w:val="00042DF6"/>
    <w:rsid w:val="00047BF9"/>
    <w:rsid w:val="00053D6B"/>
    <w:rsid w:val="00055074"/>
    <w:rsid w:val="00081C4A"/>
    <w:rsid w:val="000855AB"/>
    <w:rsid w:val="000A2B4E"/>
    <w:rsid w:val="000B0C88"/>
    <w:rsid w:val="000C1E54"/>
    <w:rsid w:val="000C46FF"/>
    <w:rsid w:val="001168AA"/>
    <w:rsid w:val="00136111"/>
    <w:rsid w:val="00147647"/>
    <w:rsid w:val="001513CA"/>
    <w:rsid w:val="00165278"/>
    <w:rsid w:val="00173251"/>
    <w:rsid w:val="001823A9"/>
    <w:rsid w:val="0018519F"/>
    <w:rsid w:val="001863BE"/>
    <w:rsid w:val="00186CD3"/>
    <w:rsid w:val="001A4F67"/>
    <w:rsid w:val="001A507B"/>
    <w:rsid w:val="001B275A"/>
    <w:rsid w:val="001C3A83"/>
    <w:rsid w:val="001C708A"/>
    <w:rsid w:val="001E7BC6"/>
    <w:rsid w:val="00202AB2"/>
    <w:rsid w:val="00210246"/>
    <w:rsid w:val="002136E6"/>
    <w:rsid w:val="0021404B"/>
    <w:rsid w:val="00220D34"/>
    <w:rsid w:val="002345D3"/>
    <w:rsid w:val="002526A1"/>
    <w:rsid w:val="0025302A"/>
    <w:rsid w:val="002536F8"/>
    <w:rsid w:val="00263262"/>
    <w:rsid w:val="00271E13"/>
    <w:rsid w:val="002730BD"/>
    <w:rsid w:val="00273791"/>
    <w:rsid w:val="00273BFB"/>
    <w:rsid w:val="00276FE3"/>
    <w:rsid w:val="002A30A5"/>
    <w:rsid w:val="002B0A61"/>
    <w:rsid w:val="002B26B3"/>
    <w:rsid w:val="002C7747"/>
    <w:rsid w:val="002F5FE9"/>
    <w:rsid w:val="002F79CC"/>
    <w:rsid w:val="00315584"/>
    <w:rsid w:val="003161CA"/>
    <w:rsid w:val="0031799E"/>
    <w:rsid w:val="00331AA2"/>
    <w:rsid w:val="003323A4"/>
    <w:rsid w:val="0034358F"/>
    <w:rsid w:val="00353906"/>
    <w:rsid w:val="00355EA9"/>
    <w:rsid w:val="003608A6"/>
    <w:rsid w:val="00364B9F"/>
    <w:rsid w:val="00370AEA"/>
    <w:rsid w:val="00376012"/>
    <w:rsid w:val="00397D28"/>
    <w:rsid w:val="003A187B"/>
    <w:rsid w:val="003B23D8"/>
    <w:rsid w:val="003B7610"/>
    <w:rsid w:val="003C2221"/>
    <w:rsid w:val="003C2C47"/>
    <w:rsid w:val="003C78BE"/>
    <w:rsid w:val="003D778A"/>
    <w:rsid w:val="003F0528"/>
    <w:rsid w:val="0040362B"/>
    <w:rsid w:val="00405A74"/>
    <w:rsid w:val="004067B1"/>
    <w:rsid w:val="00412532"/>
    <w:rsid w:val="00415AFA"/>
    <w:rsid w:val="00441A9E"/>
    <w:rsid w:val="00451AFC"/>
    <w:rsid w:val="00454D1C"/>
    <w:rsid w:val="00457658"/>
    <w:rsid w:val="00461CBE"/>
    <w:rsid w:val="0046417B"/>
    <w:rsid w:val="004748F1"/>
    <w:rsid w:val="00481A1F"/>
    <w:rsid w:val="00482A5B"/>
    <w:rsid w:val="00482BF3"/>
    <w:rsid w:val="00496073"/>
    <w:rsid w:val="00497437"/>
    <w:rsid w:val="004B41D7"/>
    <w:rsid w:val="004C0CEB"/>
    <w:rsid w:val="004C588B"/>
    <w:rsid w:val="004D3162"/>
    <w:rsid w:val="004D3465"/>
    <w:rsid w:val="004D7470"/>
    <w:rsid w:val="004E7828"/>
    <w:rsid w:val="004F4A34"/>
    <w:rsid w:val="004F7506"/>
    <w:rsid w:val="00507C53"/>
    <w:rsid w:val="00514360"/>
    <w:rsid w:val="005144BD"/>
    <w:rsid w:val="005148D0"/>
    <w:rsid w:val="00516B79"/>
    <w:rsid w:val="00523070"/>
    <w:rsid w:val="00524A1F"/>
    <w:rsid w:val="00526894"/>
    <w:rsid w:val="00531773"/>
    <w:rsid w:val="00532A06"/>
    <w:rsid w:val="005354E0"/>
    <w:rsid w:val="005446A6"/>
    <w:rsid w:val="005459FC"/>
    <w:rsid w:val="00561FBD"/>
    <w:rsid w:val="00563FB0"/>
    <w:rsid w:val="005723B1"/>
    <w:rsid w:val="00573788"/>
    <w:rsid w:val="00592F31"/>
    <w:rsid w:val="005B0648"/>
    <w:rsid w:val="005C4633"/>
    <w:rsid w:val="006029CC"/>
    <w:rsid w:val="006108E3"/>
    <w:rsid w:val="00612F82"/>
    <w:rsid w:val="00612F96"/>
    <w:rsid w:val="006302B5"/>
    <w:rsid w:val="0064532A"/>
    <w:rsid w:val="006453E9"/>
    <w:rsid w:val="00657508"/>
    <w:rsid w:val="00667DF1"/>
    <w:rsid w:val="006708CD"/>
    <w:rsid w:val="0067208B"/>
    <w:rsid w:val="00672A62"/>
    <w:rsid w:val="00686CEF"/>
    <w:rsid w:val="006A3A52"/>
    <w:rsid w:val="006B37F4"/>
    <w:rsid w:val="006E24A0"/>
    <w:rsid w:val="006E4E37"/>
    <w:rsid w:val="006E763D"/>
    <w:rsid w:val="006F1923"/>
    <w:rsid w:val="00713DC3"/>
    <w:rsid w:val="0071679F"/>
    <w:rsid w:val="00732E12"/>
    <w:rsid w:val="00733336"/>
    <w:rsid w:val="00744EFA"/>
    <w:rsid w:val="00761373"/>
    <w:rsid w:val="007620D9"/>
    <w:rsid w:val="00774127"/>
    <w:rsid w:val="0077485A"/>
    <w:rsid w:val="007A0D67"/>
    <w:rsid w:val="007A405C"/>
    <w:rsid w:val="007A423C"/>
    <w:rsid w:val="007A7676"/>
    <w:rsid w:val="007A793F"/>
    <w:rsid w:val="007B3B1D"/>
    <w:rsid w:val="007B3B62"/>
    <w:rsid w:val="007B5893"/>
    <w:rsid w:val="007C1CD3"/>
    <w:rsid w:val="007D19FA"/>
    <w:rsid w:val="007F6E68"/>
    <w:rsid w:val="008101B0"/>
    <w:rsid w:val="0081488C"/>
    <w:rsid w:val="008254DA"/>
    <w:rsid w:val="00825EDF"/>
    <w:rsid w:val="00825FE1"/>
    <w:rsid w:val="00826232"/>
    <w:rsid w:val="00826E17"/>
    <w:rsid w:val="00833FE5"/>
    <w:rsid w:val="00836F5B"/>
    <w:rsid w:val="0085506C"/>
    <w:rsid w:val="008665E8"/>
    <w:rsid w:val="00897360"/>
    <w:rsid w:val="008A31C7"/>
    <w:rsid w:val="008A62F3"/>
    <w:rsid w:val="008B022B"/>
    <w:rsid w:val="008B1BB0"/>
    <w:rsid w:val="008B4C08"/>
    <w:rsid w:val="008C0C16"/>
    <w:rsid w:val="008D609E"/>
    <w:rsid w:val="008D63E5"/>
    <w:rsid w:val="008E05FE"/>
    <w:rsid w:val="008E5E01"/>
    <w:rsid w:val="008E5ED9"/>
    <w:rsid w:val="008F3758"/>
    <w:rsid w:val="008F3929"/>
    <w:rsid w:val="008F7932"/>
    <w:rsid w:val="00911CA8"/>
    <w:rsid w:val="00913804"/>
    <w:rsid w:val="009304CE"/>
    <w:rsid w:val="00931F50"/>
    <w:rsid w:val="0093655F"/>
    <w:rsid w:val="00936698"/>
    <w:rsid w:val="00941422"/>
    <w:rsid w:val="00947474"/>
    <w:rsid w:val="00967F54"/>
    <w:rsid w:val="00970297"/>
    <w:rsid w:val="00985A05"/>
    <w:rsid w:val="00993EE4"/>
    <w:rsid w:val="009C0456"/>
    <w:rsid w:val="009C60AA"/>
    <w:rsid w:val="009D4E1D"/>
    <w:rsid w:val="009E216E"/>
    <w:rsid w:val="00A0420C"/>
    <w:rsid w:val="00A375DB"/>
    <w:rsid w:val="00A454AD"/>
    <w:rsid w:val="00A54856"/>
    <w:rsid w:val="00A72452"/>
    <w:rsid w:val="00A7332A"/>
    <w:rsid w:val="00A75D1C"/>
    <w:rsid w:val="00A8123B"/>
    <w:rsid w:val="00A9325E"/>
    <w:rsid w:val="00AA4A9B"/>
    <w:rsid w:val="00AA5844"/>
    <w:rsid w:val="00AB1DCB"/>
    <w:rsid w:val="00AD62F0"/>
    <w:rsid w:val="00AD7F15"/>
    <w:rsid w:val="00AE1EC9"/>
    <w:rsid w:val="00AF3A15"/>
    <w:rsid w:val="00B04C9B"/>
    <w:rsid w:val="00B10EEA"/>
    <w:rsid w:val="00B110BD"/>
    <w:rsid w:val="00B24023"/>
    <w:rsid w:val="00B27C26"/>
    <w:rsid w:val="00B319ED"/>
    <w:rsid w:val="00B53BF3"/>
    <w:rsid w:val="00B548F1"/>
    <w:rsid w:val="00B63F8B"/>
    <w:rsid w:val="00B64E0F"/>
    <w:rsid w:val="00B871C1"/>
    <w:rsid w:val="00B97791"/>
    <w:rsid w:val="00BB5069"/>
    <w:rsid w:val="00BF03A5"/>
    <w:rsid w:val="00BF2BFF"/>
    <w:rsid w:val="00C14A78"/>
    <w:rsid w:val="00C15308"/>
    <w:rsid w:val="00C15EA6"/>
    <w:rsid w:val="00C3163C"/>
    <w:rsid w:val="00C35A98"/>
    <w:rsid w:val="00C47E20"/>
    <w:rsid w:val="00C54E85"/>
    <w:rsid w:val="00C54F09"/>
    <w:rsid w:val="00C60F89"/>
    <w:rsid w:val="00C72BFC"/>
    <w:rsid w:val="00C856E3"/>
    <w:rsid w:val="00C86628"/>
    <w:rsid w:val="00CC1418"/>
    <w:rsid w:val="00CC39C5"/>
    <w:rsid w:val="00CC7549"/>
    <w:rsid w:val="00CD02FC"/>
    <w:rsid w:val="00CF2670"/>
    <w:rsid w:val="00D21DFA"/>
    <w:rsid w:val="00D4454D"/>
    <w:rsid w:val="00D44BB4"/>
    <w:rsid w:val="00D46674"/>
    <w:rsid w:val="00D50508"/>
    <w:rsid w:val="00D55F1C"/>
    <w:rsid w:val="00D56CD2"/>
    <w:rsid w:val="00D75C71"/>
    <w:rsid w:val="00D9656C"/>
    <w:rsid w:val="00DA0E79"/>
    <w:rsid w:val="00DA1188"/>
    <w:rsid w:val="00DA29E3"/>
    <w:rsid w:val="00DA34DC"/>
    <w:rsid w:val="00DA4593"/>
    <w:rsid w:val="00DB183B"/>
    <w:rsid w:val="00DB2AC5"/>
    <w:rsid w:val="00DB3927"/>
    <w:rsid w:val="00DB4A88"/>
    <w:rsid w:val="00DC583F"/>
    <w:rsid w:val="00DC596C"/>
    <w:rsid w:val="00DF01C6"/>
    <w:rsid w:val="00E04843"/>
    <w:rsid w:val="00E151A1"/>
    <w:rsid w:val="00E20E90"/>
    <w:rsid w:val="00E21462"/>
    <w:rsid w:val="00E34101"/>
    <w:rsid w:val="00E84AA2"/>
    <w:rsid w:val="00E96B48"/>
    <w:rsid w:val="00EA4CF3"/>
    <w:rsid w:val="00EA6E6D"/>
    <w:rsid w:val="00EB1CDB"/>
    <w:rsid w:val="00EB3405"/>
    <w:rsid w:val="00EC135B"/>
    <w:rsid w:val="00ED5C57"/>
    <w:rsid w:val="00EF6625"/>
    <w:rsid w:val="00F15BA0"/>
    <w:rsid w:val="00F209A6"/>
    <w:rsid w:val="00F259F1"/>
    <w:rsid w:val="00F3169B"/>
    <w:rsid w:val="00F3665B"/>
    <w:rsid w:val="00F36C9A"/>
    <w:rsid w:val="00F5061D"/>
    <w:rsid w:val="00F52FB5"/>
    <w:rsid w:val="00F54C5E"/>
    <w:rsid w:val="00F55CB5"/>
    <w:rsid w:val="00F638B0"/>
    <w:rsid w:val="00F6476A"/>
    <w:rsid w:val="00F67625"/>
    <w:rsid w:val="00F94078"/>
    <w:rsid w:val="00F979A5"/>
    <w:rsid w:val="00FA0465"/>
    <w:rsid w:val="00FF5A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251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7325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79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32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1732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List 2"/>
    <w:basedOn w:val="a"/>
    <w:unhideWhenUsed/>
    <w:rsid w:val="0017325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nhideWhenUsed/>
    <w:rsid w:val="0017325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1732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Без интервала Знак"/>
    <w:basedOn w:val="a0"/>
    <w:link w:val="a7"/>
    <w:uiPriority w:val="1"/>
    <w:locked/>
    <w:rsid w:val="00173251"/>
  </w:style>
  <w:style w:type="paragraph" w:styleId="a7">
    <w:name w:val="No Spacing"/>
    <w:link w:val="a6"/>
    <w:uiPriority w:val="1"/>
    <w:qFormat/>
    <w:rsid w:val="00173251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7325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 Indent"/>
    <w:basedOn w:val="a"/>
    <w:link w:val="aa"/>
    <w:uiPriority w:val="99"/>
    <w:unhideWhenUsed/>
    <w:rsid w:val="008E05F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8E05FE"/>
    <w:rPr>
      <w:rFonts w:eastAsiaTheme="minorEastAsia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8E05F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E05FE"/>
    <w:rPr>
      <w:rFonts w:eastAsiaTheme="minorEastAsia"/>
      <w:sz w:val="16"/>
      <w:szCs w:val="16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D4667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D46674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A4F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A4F67"/>
    <w:rPr>
      <w:rFonts w:ascii="Segoe UI" w:eastAsiaTheme="minorEastAsia" w:hAnsi="Segoe UI" w:cs="Segoe UI"/>
      <w:sz w:val="18"/>
      <w:szCs w:val="18"/>
      <w:lang w:eastAsia="ru-RU"/>
    </w:rPr>
  </w:style>
  <w:style w:type="paragraph" w:styleId="ad">
    <w:name w:val="header"/>
    <w:basedOn w:val="a"/>
    <w:link w:val="ae"/>
    <w:uiPriority w:val="99"/>
    <w:unhideWhenUsed/>
    <w:rsid w:val="002C77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2C7747"/>
    <w:rPr>
      <w:rFonts w:eastAsiaTheme="minorEastAsia"/>
      <w:lang w:eastAsia="ru-RU"/>
    </w:rPr>
  </w:style>
  <w:style w:type="paragraph" w:styleId="af">
    <w:name w:val="footer"/>
    <w:basedOn w:val="a"/>
    <w:link w:val="af0"/>
    <w:uiPriority w:val="99"/>
    <w:unhideWhenUsed/>
    <w:rsid w:val="002C77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2C7747"/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BF2BFF"/>
  </w:style>
  <w:style w:type="character" w:styleId="af1">
    <w:name w:val="Hyperlink"/>
    <w:basedOn w:val="a0"/>
    <w:uiPriority w:val="99"/>
    <w:semiHidden/>
    <w:unhideWhenUsed/>
    <w:rsid w:val="00BF2BFF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31799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TableGrid">
    <w:name w:val="TableGrid"/>
    <w:rsid w:val="00C60F8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251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7325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79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32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1732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List 2"/>
    <w:basedOn w:val="a"/>
    <w:unhideWhenUsed/>
    <w:rsid w:val="0017325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nhideWhenUsed/>
    <w:rsid w:val="0017325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1732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Без интервала Знак"/>
    <w:basedOn w:val="a0"/>
    <w:link w:val="a7"/>
    <w:uiPriority w:val="1"/>
    <w:locked/>
    <w:rsid w:val="00173251"/>
  </w:style>
  <w:style w:type="paragraph" w:styleId="a7">
    <w:name w:val="No Spacing"/>
    <w:link w:val="a6"/>
    <w:uiPriority w:val="1"/>
    <w:qFormat/>
    <w:rsid w:val="00173251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7325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 Indent"/>
    <w:basedOn w:val="a"/>
    <w:link w:val="aa"/>
    <w:uiPriority w:val="99"/>
    <w:unhideWhenUsed/>
    <w:rsid w:val="008E05F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8E05FE"/>
    <w:rPr>
      <w:rFonts w:eastAsiaTheme="minorEastAsia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8E05F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E05FE"/>
    <w:rPr>
      <w:rFonts w:eastAsiaTheme="minorEastAsia"/>
      <w:sz w:val="16"/>
      <w:szCs w:val="16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D4667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D46674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A4F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A4F67"/>
    <w:rPr>
      <w:rFonts w:ascii="Segoe UI" w:eastAsiaTheme="minorEastAsia" w:hAnsi="Segoe UI" w:cs="Segoe UI"/>
      <w:sz w:val="18"/>
      <w:szCs w:val="18"/>
      <w:lang w:eastAsia="ru-RU"/>
    </w:rPr>
  </w:style>
  <w:style w:type="paragraph" w:styleId="ad">
    <w:name w:val="header"/>
    <w:basedOn w:val="a"/>
    <w:link w:val="ae"/>
    <w:uiPriority w:val="99"/>
    <w:unhideWhenUsed/>
    <w:rsid w:val="002C77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2C7747"/>
    <w:rPr>
      <w:rFonts w:eastAsiaTheme="minorEastAsia"/>
      <w:lang w:eastAsia="ru-RU"/>
    </w:rPr>
  </w:style>
  <w:style w:type="paragraph" w:styleId="af">
    <w:name w:val="footer"/>
    <w:basedOn w:val="a"/>
    <w:link w:val="af0"/>
    <w:uiPriority w:val="99"/>
    <w:unhideWhenUsed/>
    <w:rsid w:val="002C77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2C7747"/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BF2BFF"/>
  </w:style>
  <w:style w:type="character" w:styleId="af1">
    <w:name w:val="Hyperlink"/>
    <w:basedOn w:val="a0"/>
    <w:uiPriority w:val="99"/>
    <w:semiHidden/>
    <w:unhideWhenUsed/>
    <w:rsid w:val="00BF2BFF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31799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TableGrid">
    <w:name w:val="TableGrid"/>
    <w:rsid w:val="00C60F8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6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teztour.ru/" TargetMode="External"/><Relationship Id="rId18" Type="http://schemas.openxmlformats.org/officeDocument/2006/relationships/hyperlink" Target="http://www.tury.ru/" TargetMode="External"/><Relationship Id="rId26" Type="http://schemas.openxmlformats.org/officeDocument/2006/relationships/hyperlink" Target="http://www.profi.tury.ru/" TargetMode="External"/><Relationship Id="rId39" Type="http://schemas.openxmlformats.org/officeDocument/2006/relationships/hyperlink" Target="http://www.tur.ru/" TargetMode="External"/><Relationship Id="rId21" Type="http://schemas.openxmlformats.org/officeDocument/2006/relationships/hyperlink" Target="http://www.votpusk.ru/" TargetMode="External"/><Relationship Id="rId34" Type="http://schemas.openxmlformats.org/officeDocument/2006/relationships/hyperlink" Target="http://www.ratanews.ru/" TargetMode="External"/><Relationship Id="rId42" Type="http://schemas.openxmlformats.org/officeDocument/2006/relationships/hyperlink" Target="http://www.hochu-suda.ru/" TargetMode="External"/><Relationship Id="rId47" Type="http://schemas.openxmlformats.org/officeDocument/2006/relationships/hyperlink" Target="http://www.touroffice.ru/" TargetMode="External"/><Relationship Id="rId50" Type="http://schemas.openxmlformats.org/officeDocument/2006/relationships/hyperlink" Target="http://www.travelinform.ru/" TargetMode="External"/><Relationship Id="rId55" Type="http://schemas.openxmlformats.org/officeDocument/2006/relationships/hyperlink" Target="http://www.travel.ricor.ru/" TargetMode="External"/><Relationship Id="rId63" Type="http://schemas.openxmlformats.org/officeDocument/2006/relationships/footer" Target="footer3.xml"/><Relationship Id="rId68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turist.ru/" TargetMode="External"/><Relationship Id="rId29" Type="http://schemas.openxmlformats.org/officeDocument/2006/relationships/hyperlink" Target="http://www.travel-guide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s.natalie-tours.ru/" TargetMode="External"/><Relationship Id="rId24" Type="http://schemas.openxmlformats.org/officeDocument/2006/relationships/hyperlink" Target="http://www.1001tur.ru/" TargetMode="External"/><Relationship Id="rId32" Type="http://schemas.openxmlformats.org/officeDocument/2006/relationships/hyperlink" Target="http://www.intourist.ru/" TargetMode="External"/><Relationship Id="rId37" Type="http://schemas.openxmlformats.org/officeDocument/2006/relationships/hyperlink" Target="http://www.otdihat.ru/" TargetMode="External"/><Relationship Id="rId40" Type="http://schemas.openxmlformats.org/officeDocument/2006/relationships/hyperlink" Target="http://www.hochu-suda.ru/" TargetMode="External"/><Relationship Id="rId45" Type="http://schemas.openxmlformats.org/officeDocument/2006/relationships/hyperlink" Target="http://www.tyr.ru/" TargetMode="External"/><Relationship Id="rId53" Type="http://schemas.openxmlformats.org/officeDocument/2006/relationships/hyperlink" Target="http://www.inna.ru/" TargetMode="External"/><Relationship Id="rId58" Type="http://schemas.openxmlformats.org/officeDocument/2006/relationships/hyperlink" Target="http://www.rtn.ru/" TargetMode="External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travel.ru/" TargetMode="External"/><Relationship Id="rId23" Type="http://schemas.openxmlformats.org/officeDocument/2006/relationships/hyperlink" Target="http://www.1001tur.ru/" TargetMode="External"/><Relationship Id="rId28" Type="http://schemas.openxmlformats.org/officeDocument/2006/relationships/hyperlink" Target="http://www.turpoisk.ru/" TargetMode="External"/><Relationship Id="rId36" Type="http://schemas.openxmlformats.org/officeDocument/2006/relationships/hyperlink" Target="http://www.spu.ru/" TargetMode="External"/><Relationship Id="rId49" Type="http://schemas.openxmlformats.org/officeDocument/2006/relationships/hyperlink" Target="http://www.travelstar.ru/" TargetMode="External"/><Relationship Id="rId57" Type="http://schemas.openxmlformats.org/officeDocument/2006/relationships/hyperlink" Target="http://www.tos.ru/" TargetMode="External"/><Relationship Id="rId61" Type="http://schemas.openxmlformats.org/officeDocument/2006/relationships/header" Target="header2.xml"/><Relationship Id="rId10" Type="http://schemas.openxmlformats.org/officeDocument/2006/relationships/hyperlink" Target="http://www.as.natalie-tours.ru/" TargetMode="External"/><Relationship Id="rId19" Type="http://schemas.openxmlformats.org/officeDocument/2006/relationships/hyperlink" Target="http://www.nevatravel.ru/" TargetMode="External"/><Relationship Id="rId31" Type="http://schemas.openxmlformats.org/officeDocument/2006/relationships/hyperlink" Target="http://www.travel-guide.ru/" TargetMode="External"/><Relationship Id="rId44" Type="http://schemas.openxmlformats.org/officeDocument/2006/relationships/hyperlink" Target="http://www.tuda.ru/" TargetMode="External"/><Relationship Id="rId52" Type="http://schemas.openxmlformats.org/officeDocument/2006/relationships/hyperlink" Target="http://www.time2travel.ru/" TargetMode="External"/><Relationship Id="rId60" Type="http://schemas.openxmlformats.org/officeDocument/2006/relationships/header" Target="header1.xml"/><Relationship Id="rId65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yperlink" Target="http://www.as.natalie-tours.ru/" TargetMode="External"/><Relationship Id="rId14" Type="http://schemas.openxmlformats.org/officeDocument/2006/relationships/hyperlink" Target="http://www.tonkosti.ru/" TargetMode="External"/><Relationship Id="rId22" Type="http://schemas.openxmlformats.org/officeDocument/2006/relationships/hyperlink" Target="http://www.kuda.ru/" TargetMode="External"/><Relationship Id="rId27" Type="http://schemas.openxmlformats.org/officeDocument/2006/relationships/hyperlink" Target="http://www.tgt.ru/" TargetMode="External"/><Relationship Id="rId30" Type="http://schemas.openxmlformats.org/officeDocument/2006/relationships/hyperlink" Target="http://www.travel-guide.ru/" TargetMode="External"/><Relationship Id="rId35" Type="http://schemas.openxmlformats.org/officeDocument/2006/relationships/hyperlink" Target="http://www.rata.ru/" TargetMode="External"/><Relationship Id="rId43" Type="http://schemas.openxmlformats.org/officeDocument/2006/relationships/hyperlink" Target="http://www.tourbase.ru/" TargetMode="External"/><Relationship Id="rId48" Type="http://schemas.openxmlformats.org/officeDocument/2006/relationships/hyperlink" Target="http://www.russiatourism.ru/" TargetMode="External"/><Relationship Id="rId56" Type="http://schemas.openxmlformats.org/officeDocument/2006/relationships/hyperlink" Target="http://www.globus.ru/" TargetMode="External"/><Relationship Id="rId64" Type="http://schemas.openxmlformats.org/officeDocument/2006/relationships/header" Target="header3.xml"/><Relationship Id="rId8" Type="http://schemas.openxmlformats.org/officeDocument/2006/relationships/footer" Target="footer1.xml"/><Relationship Id="rId51" Type="http://schemas.openxmlformats.org/officeDocument/2006/relationships/hyperlink" Target="http://www.besttours.ru/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tours.ru/" TargetMode="External"/><Relationship Id="rId17" Type="http://schemas.openxmlformats.org/officeDocument/2006/relationships/hyperlink" Target="http://www.turizm.ru/" TargetMode="External"/><Relationship Id="rId25" Type="http://schemas.openxmlformats.org/officeDocument/2006/relationships/hyperlink" Target="http://www.turgid.ru/" TargetMode="External"/><Relationship Id="rId33" Type="http://schemas.openxmlformats.org/officeDocument/2006/relationships/hyperlink" Target="http://www.intourist.ru/" TargetMode="External"/><Relationship Id="rId38" Type="http://schemas.openxmlformats.org/officeDocument/2006/relationships/hyperlink" Target="http://www.tarantas.ru/" TargetMode="External"/><Relationship Id="rId46" Type="http://schemas.openxmlformats.org/officeDocument/2006/relationships/hyperlink" Target="http://www.toplemon.ru/" TargetMode="External"/><Relationship Id="rId59" Type="http://schemas.openxmlformats.org/officeDocument/2006/relationships/hyperlink" Target="http://www.km.ru/tourism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://www.nevatravel.ru/" TargetMode="External"/><Relationship Id="rId41" Type="http://schemas.openxmlformats.org/officeDocument/2006/relationships/hyperlink" Target="http://www.hochu-suda.ru/" TargetMode="External"/><Relationship Id="rId54" Type="http://schemas.openxmlformats.org/officeDocument/2006/relationships/hyperlink" Target="http://www.btp.ru/" TargetMode="External"/><Relationship Id="rId6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A7725-1006-4A80-BCBE-67E0BCF62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21</Pages>
  <Words>4730</Words>
  <Characters>26961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LUBA</cp:lastModifiedBy>
  <cp:revision>271</cp:revision>
  <cp:lastPrinted>2015-12-16T12:59:00Z</cp:lastPrinted>
  <dcterms:created xsi:type="dcterms:W3CDTF">2014-03-05T11:05:00Z</dcterms:created>
  <dcterms:modified xsi:type="dcterms:W3CDTF">2017-04-14T04:45:00Z</dcterms:modified>
</cp:coreProperties>
</file>